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AFC6A" w14:textId="77777777" w:rsidR="003326AD" w:rsidRPr="00350FFE" w:rsidRDefault="0089008C" w:rsidP="00E935D2">
      <w:pPr>
        <w:spacing w:line="276" w:lineRule="auto"/>
        <w:jc w:val="right"/>
        <w:rPr>
          <w:b/>
          <w:sz w:val="20"/>
          <w:szCs w:val="22"/>
          <w:lang w:val="en-US"/>
        </w:rPr>
      </w:pPr>
      <w:r w:rsidRPr="00350FFE">
        <w:rPr>
          <w:noProof/>
        </w:rPr>
        <w:drawing>
          <wp:anchor distT="0" distB="0" distL="114300" distR="114300" simplePos="0" relativeHeight="251656704" behindDoc="0" locked="0" layoutInCell="1" allowOverlap="1" wp14:anchorId="463C177F" wp14:editId="0A5E4C01">
            <wp:simplePos x="0" y="0"/>
            <wp:positionH relativeFrom="column">
              <wp:posOffset>-97790</wp:posOffset>
            </wp:positionH>
            <wp:positionV relativeFrom="paragraph">
              <wp:posOffset>-40005</wp:posOffset>
            </wp:positionV>
            <wp:extent cx="1295400" cy="1170940"/>
            <wp:effectExtent l="0" t="0" r="0" b="0"/>
            <wp:wrapNone/>
            <wp:docPr id="4" name="Resim 4"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UN_LOGO_EN"/>
                    <pic:cNvPicPr>
                      <a:picLocks noChangeAspect="1" noChangeArrowheads="1"/>
                    </pic:cNvPicPr>
                  </pic:nvPicPr>
                  <pic:blipFill>
                    <a:blip r:embed="rId8" cstate="print"/>
                    <a:srcRect/>
                    <a:stretch>
                      <a:fillRect/>
                    </a:stretch>
                  </pic:blipFill>
                  <pic:spPr bwMode="auto">
                    <a:xfrm>
                      <a:off x="0" y="0"/>
                      <a:ext cx="1295400" cy="1170940"/>
                    </a:xfrm>
                    <a:prstGeom prst="rect">
                      <a:avLst/>
                    </a:prstGeom>
                    <a:noFill/>
                    <a:ln w="9525">
                      <a:noFill/>
                      <a:miter lim="800000"/>
                      <a:headEnd/>
                      <a:tailEnd/>
                    </a:ln>
                  </pic:spPr>
                </pic:pic>
              </a:graphicData>
            </a:graphic>
          </wp:anchor>
        </w:drawing>
      </w:r>
      <w:r w:rsidR="00ED6359" w:rsidRPr="00350FFE">
        <w:rPr>
          <w:b/>
          <w:sz w:val="22"/>
          <w:lang w:val="en-US"/>
        </w:rPr>
        <w:t>UNIVERSITY OF GAZI</w:t>
      </w:r>
      <w:r w:rsidR="00E935D2" w:rsidRPr="00350FFE">
        <w:rPr>
          <w:b/>
          <w:sz w:val="22"/>
          <w:lang w:val="en-US"/>
        </w:rPr>
        <w:t>ANTEP FACULTY OF MEDICINE</w:t>
      </w:r>
    </w:p>
    <w:p w14:paraId="63C26139" w14:textId="528470F3" w:rsidR="00AE092F" w:rsidRPr="00350FFE" w:rsidRDefault="004E7026" w:rsidP="00E935D2">
      <w:pPr>
        <w:spacing w:line="276" w:lineRule="auto"/>
        <w:jc w:val="right"/>
        <w:rPr>
          <w:b/>
          <w:sz w:val="22"/>
          <w:szCs w:val="22"/>
          <w:lang w:val="en-US"/>
        </w:rPr>
      </w:pPr>
      <w:r w:rsidRPr="00350FFE">
        <w:rPr>
          <w:b/>
          <w:sz w:val="22"/>
          <w:szCs w:val="22"/>
          <w:lang w:val="en-US"/>
        </w:rPr>
        <w:t>202</w:t>
      </w:r>
      <w:r w:rsidR="00E71D31">
        <w:rPr>
          <w:b/>
          <w:sz w:val="22"/>
          <w:szCs w:val="22"/>
          <w:lang w:val="en-US"/>
        </w:rPr>
        <w:t>5</w:t>
      </w:r>
      <w:r w:rsidR="005C1311" w:rsidRPr="00350FFE">
        <w:rPr>
          <w:b/>
          <w:sz w:val="22"/>
          <w:szCs w:val="22"/>
          <w:lang w:val="en-US"/>
        </w:rPr>
        <w:t>–</w:t>
      </w:r>
      <w:r w:rsidR="00E13D00" w:rsidRPr="00350FFE">
        <w:rPr>
          <w:b/>
          <w:sz w:val="22"/>
          <w:szCs w:val="22"/>
          <w:lang w:val="en-US"/>
        </w:rPr>
        <w:t>20</w:t>
      </w:r>
      <w:r w:rsidRPr="00350FFE">
        <w:rPr>
          <w:b/>
          <w:sz w:val="22"/>
          <w:szCs w:val="22"/>
          <w:lang w:val="en-US"/>
        </w:rPr>
        <w:t>2</w:t>
      </w:r>
      <w:r w:rsidR="00E71D31">
        <w:rPr>
          <w:b/>
          <w:sz w:val="22"/>
          <w:szCs w:val="22"/>
          <w:lang w:val="en-US"/>
        </w:rPr>
        <w:t>6</w:t>
      </w:r>
      <w:r w:rsidR="00E674AD" w:rsidRPr="00350FFE">
        <w:rPr>
          <w:b/>
          <w:sz w:val="22"/>
          <w:szCs w:val="22"/>
          <w:lang w:val="en-US"/>
        </w:rPr>
        <w:t xml:space="preserve"> </w:t>
      </w:r>
      <w:r w:rsidR="00E935D2" w:rsidRPr="00350FFE">
        <w:rPr>
          <w:b/>
          <w:sz w:val="22"/>
          <w:szCs w:val="22"/>
          <w:lang w:val="en-US"/>
        </w:rPr>
        <w:t>ACADEMIC YEAR ENGLISH</w:t>
      </w:r>
      <w:r w:rsidR="00E935D2" w:rsidRPr="00350FFE">
        <w:rPr>
          <w:b/>
          <w:sz w:val="22"/>
          <w:lang w:val="en-US"/>
        </w:rPr>
        <w:t>MEDICINE</w:t>
      </w:r>
    </w:p>
    <w:p w14:paraId="3318A525" w14:textId="77777777" w:rsidR="00E935D2" w:rsidRPr="00350FFE" w:rsidRDefault="00E935D2" w:rsidP="00E935D2">
      <w:pPr>
        <w:spacing w:line="276" w:lineRule="auto"/>
        <w:jc w:val="right"/>
        <w:rPr>
          <w:sz w:val="22"/>
          <w:szCs w:val="22"/>
          <w:lang w:val="en-US"/>
        </w:rPr>
      </w:pPr>
      <w:r w:rsidRPr="00350FFE">
        <w:rPr>
          <w:b/>
          <w:sz w:val="22"/>
          <w:szCs w:val="22"/>
          <w:lang w:val="en-US"/>
        </w:rPr>
        <w:t>SEMESTER I</w:t>
      </w:r>
      <w:r w:rsidR="0023539E" w:rsidRPr="00350FFE">
        <w:rPr>
          <w:b/>
          <w:sz w:val="22"/>
          <w:szCs w:val="22"/>
          <w:lang w:val="en-US"/>
        </w:rPr>
        <w:t>I</w:t>
      </w:r>
      <w:r w:rsidR="00661C73" w:rsidRPr="00350FFE">
        <w:rPr>
          <w:b/>
          <w:sz w:val="22"/>
          <w:szCs w:val="22"/>
          <w:lang w:val="en-US"/>
        </w:rPr>
        <w:t>I</w:t>
      </w:r>
      <w:r w:rsidRPr="00350FFE">
        <w:rPr>
          <w:b/>
          <w:sz w:val="22"/>
          <w:szCs w:val="22"/>
          <w:lang w:val="en-US"/>
        </w:rPr>
        <w:t xml:space="preserve"> COMMITTEE </w:t>
      </w:r>
      <w:r w:rsidR="00E706B5" w:rsidRPr="00350FFE">
        <w:rPr>
          <w:b/>
          <w:sz w:val="22"/>
          <w:szCs w:val="22"/>
          <w:lang w:val="en-US"/>
        </w:rPr>
        <w:t>I</w:t>
      </w:r>
      <w:r w:rsidR="00951123" w:rsidRPr="00350FFE">
        <w:rPr>
          <w:b/>
          <w:sz w:val="22"/>
          <w:szCs w:val="22"/>
          <w:lang w:val="en-US"/>
        </w:rPr>
        <w:t>I</w:t>
      </w:r>
      <w:r w:rsidRPr="00350FFE">
        <w:rPr>
          <w:b/>
          <w:sz w:val="22"/>
          <w:szCs w:val="22"/>
          <w:lang w:val="en-US"/>
        </w:rPr>
        <w:t>I</w:t>
      </w:r>
    </w:p>
    <w:p w14:paraId="53844353" w14:textId="77777777" w:rsidR="00C41A06" w:rsidRPr="00350FFE" w:rsidRDefault="00C41A06" w:rsidP="00E935D2">
      <w:pPr>
        <w:spacing w:line="276" w:lineRule="auto"/>
        <w:jc w:val="center"/>
        <w:rPr>
          <w:b/>
          <w:sz w:val="22"/>
          <w:szCs w:val="22"/>
          <w:lang w:val="en-US"/>
        </w:rPr>
      </w:pPr>
    </w:p>
    <w:p w14:paraId="14179A8D" w14:textId="77777777" w:rsidR="00E935D2" w:rsidRPr="00350FFE" w:rsidRDefault="00E706B5" w:rsidP="00E935D2">
      <w:pPr>
        <w:spacing w:line="276" w:lineRule="auto"/>
        <w:jc w:val="right"/>
        <w:rPr>
          <w:b/>
          <w:bCs/>
          <w:iCs/>
          <w:sz w:val="22"/>
          <w:szCs w:val="24"/>
          <w:lang w:val="en-US"/>
        </w:rPr>
      </w:pPr>
      <w:r w:rsidRPr="00350FFE">
        <w:rPr>
          <w:b/>
          <w:bCs/>
          <w:sz w:val="22"/>
          <w:szCs w:val="22"/>
          <w:lang w:val="en-US"/>
        </w:rPr>
        <w:t>DIGESTIVE SYSTEM DISEASES COMMITTEE</w:t>
      </w:r>
    </w:p>
    <w:p w14:paraId="6890CD11" w14:textId="196C4F19" w:rsidR="00C02E9E" w:rsidRPr="00350FFE" w:rsidRDefault="00E706B5" w:rsidP="00E935D2">
      <w:pPr>
        <w:spacing w:line="276" w:lineRule="auto"/>
        <w:jc w:val="right"/>
        <w:rPr>
          <w:b/>
          <w:bCs/>
          <w:iCs/>
          <w:sz w:val="22"/>
          <w:szCs w:val="22"/>
          <w:lang w:val="en-US"/>
        </w:rPr>
      </w:pPr>
      <w:r w:rsidRPr="00350FFE">
        <w:rPr>
          <w:b/>
          <w:bCs/>
          <w:iCs/>
          <w:sz w:val="22"/>
          <w:szCs w:val="22"/>
          <w:lang w:val="en-US"/>
        </w:rPr>
        <w:t>(</w:t>
      </w:r>
      <w:r w:rsidR="00F947E7">
        <w:rPr>
          <w:b/>
          <w:bCs/>
          <w:iCs/>
          <w:sz w:val="22"/>
          <w:szCs w:val="22"/>
          <w:lang w:val="en-US"/>
        </w:rPr>
        <w:t>4</w:t>
      </w:r>
      <w:proofErr w:type="gramStart"/>
      <w:r w:rsidR="00E935D2" w:rsidRPr="00350FFE">
        <w:rPr>
          <w:b/>
          <w:bCs/>
          <w:iCs/>
          <w:sz w:val="22"/>
          <w:szCs w:val="22"/>
          <w:lang w:val="en-US"/>
        </w:rPr>
        <w:t>WEEK</w:t>
      </w:r>
      <w:r w:rsidR="00754EF3" w:rsidRPr="00350FFE">
        <w:rPr>
          <w:b/>
          <w:bCs/>
          <w:iCs/>
          <w:sz w:val="22"/>
          <w:szCs w:val="22"/>
          <w:lang w:val="en-US"/>
        </w:rPr>
        <w:t>S</w:t>
      </w:r>
      <w:r w:rsidR="00E935D2" w:rsidRPr="00350FFE">
        <w:rPr>
          <w:b/>
          <w:bCs/>
          <w:iCs/>
          <w:sz w:val="22"/>
          <w:szCs w:val="22"/>
          <w:lang w:val="en-US"/>
        </w:rPr>
        <w:t>)(</w:t>
      </w:r>
      <w:proofErr w:type="gramEnd"/>
      <w:r w:rsidR="00120FED">
        <w:rPr>
          <w:b/>
          <w:bCs/>
          <w:iCs/>
          <w:sz w:val="22"/>
          <w:szCs w:val="22"/>
          <w:lang w:val="en-US"/>
        </w:rPr>
        <w:t>1</w:t>
      </w:r>
      <w:r w:rsidR="00E71D31">
        <w:rPr>
          <w:b/>
          <w:bCs/>
          <w:iCs/>
          <w:sz w:val="22"/>
          <w:szCs w:val="22"/>
          <w:lang w:val="en-US"/>
        </w:rPr>
        <w:t>5</w:t>
      </w:r>
      <w:r w:rsidR="001A3025">
        <w:rPr>
          <w:b/>
          <w:bCs/>
          <w:iCs/>
          <w:sz w:val="22"/>
          <w:szCs w:val="22"/>
          <w:lang w:val="en-US"/>
        </w:rPr>
        <w:t xml:space="preserve"> </w:t>
      </w:r>
      <w:r w:rsidR="00E674AD" w:rsidRPr="00350FFE">
        <w:rPr>
          <w:b/>
          <w:bCs/>
          <w:iCs/>
          <w:sz w:val="22"/>
          <w:szCs w:val="22"/>
          <w:lang w:val="en-US"/>
        </w:rPr>
        <w:t>DECE</w:t>
      </w:r>
      <w:r w:rsidR="006841BC" w:rsidRPr="00350FFE">
        <w:rPr>
          <w:b/>
          <w:bCs/>
          <w:iCs/>
          <w:sz w:val="22"/>
          <w:szCs w:val="22"/>
          <w:lang w:val="en-US"/>
        </w:rPr>
        <w:t>M</w:t>
      </w:r>
      <w:r w:rsidR="00E674AD" w:rsidRPr="00350FFE">
        <w:rPr>
          <w:b/>
          <w:bCs/>
          <w:iCs/>
          <w:sz w:val="22"/>
          <w:szCs w:val="22"/>
          <w:lang w:val="en-US"/>
        </w:rPr>
        <w:t xml:space="preserve">BER </w:t>
      </w:r>
      <w:r w:rsidR="00247983" w:rsidRPr="00350FFE">
        <w:rPr>
          <w:b/>
          <w:bCs/>
          <w:iCs/>
          <w:sz w:val="22"/>
          <w:szCs w:val="22"/>
          <w:lang w:val="en-US"/>
        </w:rPr>
        <w:t>202</w:t>
      </w:r>
      <w:r w:rsidR="00E71D31">
        <w:rPr>
          <w:b/>
          <w:bCs/>
          <w:iCs/>
          <w:sz w:val="22"/>
          <w:szCs w:val="22"/>
          <w:lang w:val="en-US"/>
        </w:rPr>
        <w:t>5</w:t>
      </w:r>
      <w:r w:rsidR="00E935D2" w:rsidRPr="00350FFE">
        <w:rPr>
          <w:b/>
          <w:bCs/>
          <w:iCs/>
          <w:sz w:val="22"/>
          <w:szCs w:val="22"/>
          <w:lang w:val="en-US"/>
        </w:rPr>
        <w:t xml:space="preserve">- </w:t>
      </w:r>
      <w:r w:rsidR="00120FED">
        <w:rPr>
          <w:b/>
          <w:bCs/>
          <w:iCs/>
          <w:sz w:val="22"/>
          <w:szCs w:val="22"/>
          <w:lang w:val="en-US"/>
        </w:rPr>
        <w:t>0</w:t>
      </w:r>
      <w:r w:rsidR="00E71D31">
        <w:rPr>
          <w:b/>
          <w:bCs/>
          <w:iCs/>
          <w:sz w:val="22"/>
          <w:szCs w:val="22"/>
          <w:lang w:val="en-US"/>
        </w:rPr>
        <w:t>9</w:t>
      </w:r>
      <w:r w:rsidR="00D67828">
        <w:rPr>
          <w:b/>
          <w:bCs/>
          <w:iCs/>
          <w:sz w:val="22"/>
          <w:szCs w:val="22"/>
          <w:lang w:val="en-US"/>
        </w:rPr>
        <w:t xml:space="preserve"> </w:t>
      </w:r>
      <w:r w:rsidR="00E13D00" w:rsidRPr="00350FFE">
        <w:rPr>
          <w:b/>
          <w:bCs/>
          <w:iCs/>
          <w:sz w:val="22"/>
          <w:szCs w:val="22"/>
          <w:lang w:val="en-US"/>
        </w:rPr>
        <w:t>JANUARY 20</w:t>
      </w:r>
      <w:r w:rsidR="00766397" w:rsidRPr="00350FFE">
        <w:rPr>
          <w:b/>
          <w:bCs/>
          <w:iCs/>
          <w:sz w:val="22"/>
          <w:szCs w:val="22"/>
          <w:lang w:val="en-US"/>
        </w:rPr>
        <w:t>2</w:t>
      </w:r>
      <w:r w:rsidR="00E71D31">
        <w:rPr>
          <w:b/>
          <w:bCs/>
          <w:iCs/>
          <w:sz w:val="22"/>
          <w:szCs w:val="22"/>
          <w:lang w:val="en-US"/>
        </w:rPr>
        <w:t>6</w:t>
      </w:r>
      <w:r w:rsidR="00E935D2" w:rsidRPr="00350FFE">
        <w:rPr>
          <w:b/>
          <w:bCs/>
          <w:iCs/>
          <w:sz w:val="22"/>
          <w:szCs w:val="22"/>
          <w:lang w:val="en-US"/>
        </w:rPr>
        <w:t>)</w:t>
      </w:r>
    </w:p>
    <w:p w14:paraId="1617E7B6" w14:textId="77777777" w:rsidR="00E935D2" w:rsidRPr="00350FFE" w:rsidRDefault="00E935D2" w:rsidP="00E935D2">
      <w:pPr>
        <w:jc w:val="right"/>
        <w:rPr>
          <w:b/>
          <w:bCs/>
          <w:iCs/>
          <w:sz w:val="22"/>
          <w:szCs w:val="22"/>
          <w:lang w:val="en-US"/>
        </w:rPr>
      </w:pPr>
    </w:p>
    <w:p w14:paraId="2E20DF20" w14:textId="77777777" w:rsidR="00E935D2" w:rsidRPr="00350FFE" w:rsidRDefault="00E935D2" w:rsidP="00E935D2">
      <w:pPr>
        <w:jc w:val="right"/>
        <w:rPr>
          <w:sz w:val="22"/>
          <w:szCs w:val="22"/>
          <w:lang w:val="en-US"/>
        </w:rPr>
      </w:pPr>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2"/>
        <w:gridCol w:w="1527"/>
        <w:gridCol w:w="2085"/>
        <w:gridCol w:w="1593"/>
        <w:gridCol w:w="1037"/>
      </w:tblGrid>
      <w:tr w:rsidR="005C1311" w:rsidRPr="00350FFE" w14:paraId="30D20FD1" w14:textId="77777777" w:rsidTr="00755354">
        <w:trPr>
          <w:trHeight w:val="324"/>
        </w:trPr>
        <w:tc>
          <w:tcPr>
            <w:tcW w:w="1991" w:type="pct"/>
          </w:tcPr>
          <w:p w14:paraId="3E1C9655" w14:textId="77777777" w:rsidR="005C1311" w:rsidRPr="00350FFE" w:rsidRDefault="00E935D2" w:rsidP="005C1311">
            <w:pPr>
              <w:spacing w:line="276" w:lineRule="auto"/>
              <w:jc w:val="center"/>
              <w:rPr>
                <w:b/>
                <w:sz w:val="22"/>
                <w:szCs w:val="22"/>
                <w:lang w:val="en-US"/>
              </w:rPr>
            </w:pPr>
            <w:r w:rsidRPr="00350FFE">
              <w:rPr>
                <w:b/>
                <w:sz w:val="22"/>
                <w:szCs w:val="22"/>
                <w:lang w:val="en-US"/>
              </w:rPr>
              <w:t>COURSES</w:t>
            </w:r>
          </w:p>
        </w:tc>
        <w:tc>
          <w:tcPr>
            <w:tcW w:w="736" w:type="pct"/>
          </w:tcPr>
          <w:p w14:paraId="69C00E32" w14:textId="77777777" w:rsidR="005C1311" w:rsidRPr="00350FFE" w:rsidRDefault="00C80353" w:rsidP="005C1311">
            <w:pPr>
              <w:spacing w:line="276" w:lineRule="auto"/>
              <w:jc w:val="center"/>
              <w:rPr>
                <w:b/>
                <w:sz w:val="22"/>
                <w:szCs w:val="22"/>
                <w:lang w:val="en-US"/>
              </w:rPr>
            </w:pPr>
            <w:r w:rsidRPr="00350FFE">
              <w:rPr>
                <w:b/>
                <w:sz w:val="22"/>
                <w:szCs w:val="22"/>
                <w:lang w:val="en-US"/>
              </w:rPr>
              <w:t>C.</w:t>
            </w:r>
            <w:r w:rsidR="00E935D2" w:rsidRPr="00350FFE">
              <w:rPr>
                <w:b/>
                <w:sz w:val="22"/>
                <w:szCs w:val="22"/>
                <w:lang w:val="en-US"/>
              </w:rPr>
              <w:t xml:space="preserve"> CODE</w:t>
            </w:r>
          </w:p>
        </w:tc>
        <w:tc>
          <w:tcPr>
            <w:tcW w:w="1005" w:type="pct"/>
          </w:tcPr>
          <w:p w14:paraId="07ED93C5" w14:textId="77777777" w:rsidR="005C1311" w:rsidRPr="00350FFE" w:rsidRDefault="00951123" w:rsidP="005C1311">
            <w:pPr>
              <w:spacing w:line="276" w:lineRule="auto"/>
              <w:jc w:val="center"/>
              <w:rPr>
                <w:b/>
                <w:sz w:val="22"/>
                <w:szCs w:val="22"/>
                <w:lang w:val="en-US"/>
              </w:rPr>
            </w:pPr>
            <w:r w:rsidRPr="00350FFE">
              <w:rPr>
                <w:b/>
                <w:bCs/>
                <w:sz w:val="22"/>
                <w:szCs w:val="22"/>
                <w:lang w:val="en-US"/>
              </w:rPr>
              <w:t>THEORETICAL</w:t>
            </w:r>
          </w:p>
        </w:tc>
        <w:tc>
          <w:tcPr>
            <w:tcW w:w="768" w:type="pct"/>
          </w:tcPr>
          <w:p w14:paraId="404AACDB" w14:textId="77777777" w:rsidR="005C1311" w:rsidRPr="00350FFE" w:rsidRDefault="00E935D2" w:rsidP="005C1311">
            <w:pPr>
              <w:spacing w:line="276" w:lineRule="auto"/>
              <w:jc w:val="center"/>
              <w:rPr>
                <w:b/>
                <w:sz w:val="22"/>
                <w:szCs w:val="22"/>
                <w:lang w:val="en-US"/>
              </w:rPr>
            </w:pPr>
            <w:r w:rsidRPr="00350FFE">
              <w:rPr>
                <w:b/>
                <w:sz w:val="22"/>
                <w:szCs w:val="22"/>
                <w:lang w:val="en-US"/>
              </w:rPr>
              <w:t>PRACTICES</w:t>
            </w:r>
          </w:p>
        </w:tc>
        <w:tc>
          <w:tcPr>
            <w:tcW w:w="501" w:type="pct"/>
          </w:tcPr>
          <w:p w14:paraId="0BD6218F" w14:textId="77777777" w:rsidR="005C1311" w:rsidRPr="00350FFE" w:rsidRDefault="00E935D2" w:rsidP="005C1311">
            <w:pPr>
              <w:spacing w:line="276" w:lineRule="auto"/>
              <w:jc w:val="center"/>
              <w:rPr>
                <w:b/>
                <w:sz w:val="22"/>
                <w:szCs w:val="22"/>
                <w:lang w:val="en-US"/>
              </w:rPr>
            </w:pPr>
            <w:r w:rsidRPr="00350FFE">
              <w:rPr>
                <w:b/>
                <w:sz w:val="22"/>
                <w:szCs w:val="22"/>
                <w:lang w:val="en-US"/>
              </w:rPr>
              <w:t>TOTAL</w:t>
            </w:r>
          </w:p>
        </w:tc>
      </w:tr>
      <w:tr w:rsidR="004D7571" w:rsidRPr="00350FFE" w14:paraId="12E332C6" w14:textId="77777777" w:rsidTr="00755354">
        <w:tc>
          <w:tcPr>
            <w:tcW w:w="1991" w:type="pct"/>
          </w:tcPr>
          <w:p w14:paraId="05B5867E" w14:textId="77777777" w:rsidR="004D7571" w:rsidRPr="00350FFE" w:rsidRDefault="004D7571" w:rsidP="004D7571">
            <w:pPr>
              <w:jc w:val="center"/>
              <w:rPr>
                <w:sz w:val="22"/>
                <w:szCs w:val="22"/>
                <w:lang w:val="en-US"/>
              </w:rPr>
            </w:pPr>
            <w:r w:rsidRPr="00350FFE">
              <w:rPr>
                <w:sz w:val="22"/>
                <w:szCs w:val="22"/>
                <w:lang w:val="en-US"/>
              </w:rPr>
              <w:t>Pharmacology</w:t>
            </w:r>
          </w:p>
        </w:tc>
        <w:tc>
          <w:tcPr>
            <w:tcW w:w="736" w:type="pct"/>
          </w:tcPr>
          <w:p w14:paraId="1FF540C7" w14:textId="77777777" w:rsidR="004D7571" w:rsidRPr="00350FFE" w:rsidRDefault="004D7571" w:rsidP="004D7571">
            <w:pPr>
              <w:jc w:val="center"/>
              <w:rPr>
                <w:sz w:val="22"/>
                <w:szCs w:val="22"/>
                <w:lang w:val="en-US"/>
              </w:rPr>
            </w:pPr>
            <w:r w:rsidRPr="00350FFE">
              <w:rPr>
                <w:sz w:val="22"/>
                <w:szCs w:val="22"/>
                <w:lang w:val="en-US"/>
              </w:rPr>
              <w:t>(FAR-ING)</w:t>
            </w:r>
          </w:p>
        </w:tc>
        <w:tc>
          <w:tcPr>
            <w:tcW w:w="1005" w:type="pct"/>
            <w:vAlign w:val="center"/>
          </w:tcPr>
          <w:p w14:paraId="1EC2E431" w14:textId="77777777" w:rsidR="004D7571" w:rsidRPr="00350FFE" w:rsidRDefault="004D7571" w:rsidP="004D7571">
            <w:pPr>
              <w:jc w:val="center"/>
              <w:rPr>
                <w:sz w:val="22"/>
                <w:szCs w:val="22"/>
                <w:lang w:val="en-US"/>
              </w:rPr>
            </w:pPr>
            <w:r w:rsidRPr="00350FFE">
              <w:rPr>
                <w:sz w:val="22"/>
                <w:szCs w:val="22"/>
                <w:lang w:val="en-US"/>
              </w:rPr>
              <w:t>5</w:t>
            </w:r>
          </w:p>
        </w:tc>
        <w:tc>
          <w:tcPr>
            <w:tcW w:w="768" w:type="pct"/>
            <w:vAlign w:val="center"/>
          </w:tcPr>
          <w:p w14:paraId="35B8F3BC" w14:textId="77777777" w:rsidR="004D7571" w:rsidRPr="00350FFE" w:rsidRDefault="004D7571" w:rsidP="004D7571">
            <w:pPr>
              <w:jc w:val="center"/>
              <w:rPr>
                <w:sz w:val="22"/>
                <w:szCs w:val="22"/>
                <w:lang w:val="en-US"/>
              </w:rPr>
            </w:pPr>
            <w:r w:rsidRPr="00350FFE">
              <w:rPr>
                <w:sz w:val="22"/>
                <w:szCs w:val="22"/>
                <w:lang w:val="en-US"/>
              </w:rPr>
              <w:t>-</w:t>
            </w:r>
          </w:p>
        </w:tc>
        <w:tc>
          <w:tcPr>
            <w:tcW w:w="501" w:type="pct"/>
            <w:vAlign w:val="center"/>
          </w:tcPr>
          <w:p w14:paraId="136B3529" w14:textId="77777777" w:rsidR="004D7571" w:rsidRPr="00350FFE" w:rsidRDefault="004D7571" w:rsidP="004D7571">
            <w:pPr>
              <w:jc w:val="center"/>
              <w:rPr>
                <w:sz w:val="22"/>
                <w:szCs w:val="22"/>
                <w:lang w:val="en-US"/>
              </w:rPr>
            </w:pPr>
            <w:r w:rsidRPr="00350FFE">
              <w:rPr>
                <w:sz w:val="22"/>
                <w:szCs w:val="22"/>
                <w:lang w:val="en-US"/>
              </w:rPr>
              <w:t>5</w:t>
            </w:r>
          </w:p>
        </w:tc>
      </w:tr>
      <w:tr w:rsidR="004D7571" w:rsidRPr="00350FFE" w14:paraId="677326F5" w14:textId="77777777" w:rsidTr="00755354">
        <w:tc>
          <w:tcPr>
            <w:tcW w:w="1991" w:type="pct"/>
          </w:tcPr>
          <w:p w14:paraId="311F9758" w14:textId="77777777" w:rsidR="004D7571" w:rsidRPr="00350FFE" w:rsidRDefault="004D7571" w:rsidP="004D7571">
            <w:pPr>
              <w:jc w:val="center"/>
              <w:rPr>
                <w:sz w:val="22"/>
                <w:szCs w:val="22"/>
                <w:lang w:val="en-US"/>
              </w:rPr>
            </w:pPr>
            <w:r w:rsidRPr="00350FFE">
              <w:rPr>
                <w:sz w:val="22"/>
                <w:szCs w:val="22"/>
                <w:lang w:val="en-US"/>
              </w:rPr>
              <w:t>Pathology</w:t>
            </w:r>
          </w:p>
        </w:tc>
        <w:tc>
          <w:tcPr>
            <w:tcW w:w="736" w:type="pct"/>
          </w:tcPr>
          <w:p w14:paraId="23FDD467" w14:textId="77777777" w:rsidR="004D7571" w:rsidRPr="00350FFE" w:rsidRDefault="004D7571" w:rsidP="004D7571">
            <w:pPr>
              <w:jc w:val="center"/>
              <w:rPr>
                <w:sz w:val="22"/>
                <w:szCs w:val="22"/>
                <w:lang w:val="en-US"/>
              </w:rPr>
            </w:pPr>
            <w:r w:rsidRPr="00350FFE">
              <w:rPr>
                <w:sz w:val="22"/>
                <w:szCs w:val="22"/>
                <w:lang w:val="en-US"/>
              </w:rPr>
              <w:t>(PAT-ING)</w:t>
            </w:r>
          </w:p>
        </w:tc>
        <w:tc>
          <w:tcPr>
            <w:tcW w:w="1005" w:type="pct"/>
            <w:vAlign w:val="center"/>
          </w:tcPr>
          <w:p w14:paraId="5BCA2731" w14:textId="77777777" w:rsidR="004D7571" w:rsidRPr="00350FFE" w:rsidRDefault="004D7571" w:rsidP="004D7571">
            <w:pPr>
              <w:jc w:val="center"/>
              <w:rPr>
                <w:sz w:val="22"/>
                <w:szCs w:val="22"/>
                <w:lang w:val="en-US"/>
              </w:rPr>
            </w:pPr>
            <w:r w:rsidRPr="00350FFE">
              <w:rPr>
                <w:sz w:val="22"/>
                <w:szCs w:val="22"/>
                <w:lang w:val="en-US"/>
              </w:rPr>
              <w:t>1</w:t>
            </w:r>
            <w:r w:rsidR="00865913" w:rsidRPr="00350FFE">
              <w:rPr>
                <w:sz w:val="22"/>
                <w:szCs w:val="22"/>
                <w:lang w:val="en-US"/>
              </w:rPr>
              <w:t>5</w:t>
            </w:r>
          </w:p>
        </w:tc>
        <w:tc>
          <w:tcPr>
            <w:tcW w:w="768" w:type="pct"/>
            <w:vAlign w:val="center"/>
          </w:tcPr>
          <w:p w14:paraId="754E7058" w14:textId="77777777" w:rsidR="004D7571" w:rsidRPr="00350FFE" w:rsidRDefault="002B2A52" w:rsidP="004D7571">
            <w:pPr>
              <w:jc w:val="center"/>
              <w:rPr>
                <w:sz w:val="22"/>
                <w:szCs w:val="22"/>
                <w:lang w:val="en-US"/>
              </w:rPr>
            </w:pPr>
            <w:r w:rsidRPr="00350FFE">
              <w:rPr>
                <w:sz w:val="22"/>
                <w:szCs w:val="22"/>
                <w:lang w:val="en-US"/>
              </w:rPr>
              <w:t>4</w:t>
            </w:r>
          </w:p>
        </w:tc>
        <w:tc>
          <w:tcPr>
            <w:tcW w:w="501" w:type="pct"/>
            <w:vAlign w:val="center"/>
          </w:tcPr>
          <w:p w14:paraId="5D38CF3C" w14:textId="77777777" w:rsidR="004D7571" w:rsidRPr="00350FFE" w:rsidRDefault="00865913" w:rsidP="002B2A52">
            <w:pPr>
              <w:jc w:val="center"/>
              <w:rPr>
                <w:sz w:val="22"/>
                <w:szCs w:val="22"/>
                <w:lang w:val="en-US"/>
              </w:rPr>
            </w:pPr>
            <w:r w:rsidRPr="00350FFE">
              <w:rPr>
                <w:sz w:val="22"/>
                <w:szCs w:val="22"/>
                <w:lang w:val="en-US"/>
              </w:rPr>
              <w:t>1</w:t>
            </w:r>
            <w:r w:rsidR="002B2A52" w:rsidRPr="00350FFE">
              <w:rPr>
                <w:sz w:val="22"/>
                <w:szCs w:val="22"/>
                <w:lang w:val="en-US"/>
              </w:rPr>
              <w:t>9</w:t>
            </w:r>
          </w:p>
        </w:tc>
      </w:tr>
      <w:tr w:rsidR="004D7571" w:rsidRPr="00350FFE" w14:paraId="42932755" w14:textId="77777777" w:rsidTr="00755354">
        <w:tc>
          <w:tcPr>
            <w:tcW w:w="1991" w:type="pct"/>
          </w:tcPr>
          <w:p w14:paraId="47AA7000" w14:textId="77777777" w:rsidR="004D7571" w:rsidRPr="0080098B" w:rsidRDefault="004D7571" w:rsidP="004D7571">
            <w:pPr>
              <w:jc w:val="center"/>
              <w:rPr>
                <w:sz w:val="22"/>
                <w:szCs w:val="22"/>
                <w:lang w:val="en-US"/>
              </w:rPr>
            </w:pPr>
            <w:r w:rsidRPr="0080098B">
              <w:rPr>
                <w:sz w:val="22"/>
                <w:szCs w:val="22"/>
                <w:lang w:val="en-US"/>
              </w:rPr>
              <w:t>Child Health and Diseases</w:t>
            </w:r>
          </w:p>
        </w:tc>
        <w:tc>
          <w:tcPr>
            <w:tcW w:w="736" w:type="pct"/>
          </w:tcPr>
          <w:p w14:paraId="70979886" w14:textId="77777777" w:rsidR="004D7571" w:rsidRPr="0080098B" w:rsidRDefault="004D7571" w:rsidP="004D7571">
            <w:pPr>
              <w:jc w:val="center"/>
              <w:rPr>
                <w:sz w:val="22"/>
                <w:szCs w:val="22"/>
                <w:lang w:val="en-US"/>
              </w:rPr>
            </w:pPr>
            <w:r w:rsidRPr="0080098B">
              <w:rPr>
                <w:sz w:val="22"/>
                <w:szCs w:val="22"/>
                <w:lang w:val="en-US"/>
              </w:rPr>
              <w:t>(PED-ING)</w:t>
            </w:r>
          </w:p>
        </w:tc>
        <w:tc>
          <w:tcPr>
            <w:tcW w:w="1005" w:type="pct"/>
            <w:vAlign w:val="center"/>
          </w:tcPr>
          <w:p w14:paraId="02C3356F" w14:textId="77777777" w:rsidR="004D7571" w:rsidRPr="0080098B" w:rsidRDefault="004D7571" w:rsidP="004D7571">
            <w:pPr>
              <w:jc w:val="center"/>
              <w:rPr>
                <w:sz w:val="22"/>
                <w:szCs w:val="22"/>
                <w:lang w:val="en-US"/>
              </w:rPr>
            </w:pPr>
            <w:r w:rsidRPr="0080098B">
              <w:rPr>
                <w:sz w:val="22"/>
                <w:szCs w:val="22"/>
                <w:lang w:val="en-US"/>
              </w:rPr>
              <w:t>10</w:t>
            </w:r>
          </w:p>
        </w:tc>
        <w:tc>
          <w:tcPr>
            <w:tcW w:w="768" w:type="pct"/>
            <w:vAlign w:val="center"/>
          </w:tcPr>
          <w:p w14:paraId="15E59468" w14:textId="77777777" w:rsidR="004D7571" w:rsidRPr="00350FFE" w:rsidRDefault="004D7571" w:rsidP="004D7571">
            <w:pPr>
              <w:jc w:val="center"/>
              <w:rPr>
                <w:sz w:val="22"/>
                <w:szCs w:val="22"/>
                <w:lang w:val="en-US"/>
              </w:rPr>
            </w:pPr>
            <w:r w:rsidRPr="00350FFE">
              <w:rPr>
                <w:sz w:val="22"/>
                <w:szCs w:val="22"/>
                <w:lang w:val="en-US"/>
              </w:rPr>
              <w:t>-</w:t>
            </w:r>
          </w:p>
        </w:tc>
        <w:tc>
          <w:tcPr>
            <w:tcW w:w="501" w:type="pct"/>
            <w:vAlign w:val="center"/>
          </w:tcPr>
          <w:p w14:paraId="237B0C4A" w14:textId="77777777" w:rsidR="004D7571" w:rsidRPr="00350FFE" w:rsidRDefault="004D7571" w:rsidP="004D7571">
            <w:pPr>
              <w:jc w:val="center"/>
              <w:rPr>
                <w:sz w:val="22"/>
                <w:szCs w:val="22"/>
                <w:lang w:val="en-US"/>
              </w:rPr>
            </w:pPr>
            <w:r w:rsidRPr="00350FFE">
              <w:rPr>
                <w:sz w:val="22"/>
                <w:szCs w:val="22"/>
                <w:lang w:val="en-US"/>
              </w:rPr>
              <w:t>10</w:t>
            </w:r>
          </w:p>
        </w:tc>
      </w:tr>
      <w:tr w:rsidR="004D7571" w:rsidRPr="00350FFE" w14:paraId="3936493D" w14:textId="77777777" w:rsidTr="00755354">
        <w:tc>
          <w:tcPr>
            <w:tcW w:w="1991" w:type="pct"/>
          </w:tcPr>
          <w:p w14:paraId="2258C76A" w14:textId="77777777" w:rsidR="004D7571" w:rsidRPr="0080098B" w:rsidRDefault="004D7571" w:rsidP="004D7571">
            <w:pPr>
              <w:jc w:val="center"/>
              <w:rPr>
                <w:sz w:val="22"/>
                <w:szCs w:val="22"/>
                <w:lang w:val="en-US"/>
              </w:rPr>
            </w:pPr>
            <w:r w:rsidRPr="0080098B">
              <w:rPr>
                <w:sz w:val="22"/>
                <w:szCs w:val="22"/>
                <w:lang w:val="en-US"/>
              </w:rPr>
              <w:t>Internal Medicine (Gastroenterology)</w:t>
            </w:r>
          </w:p>
        </w:tc>
        <w:tc>
          <w:tcPr>
            <w:tcW w:w="736" w:type="pct"/>
          </w:tcPr>
          <w:p w14:paraId="42E6F7B0" w14:textId="77777777" w:rsidR="004D7571" w:rsidRPr="0080098B" w:rsidRDefault="004D7571" w:rsidP="004D7571">
            <w:pPr>
              <w:jc w:val="center"/>
              <w:rPr>
                <w:sz w:val="22"/>
                <w:szCs w:val="22"/>
                <w:lang w:val="en-US"/>
              </w:rPr>
            </w:pPr>
            <w:r w:rsidRPr="0080098B">
              <w:rPr>
                <w:sz w:val="22"/>
                <w:szCs w:val="22"/>
                <w:lang w:val="en-US"/>
              </w:rPr>
              <w:t>(DAH-ING)</w:t>
            </w:r>
          </w:p>
        </w:tc>
        <w:tc>
          <w:tcPr>
            <w:tcW w:w="1005" w:type="pct"/>
            <w:vAlign w:val="center"/>
          </w:tcPr>
          <w:p w14:paraId="31B8EE09" w14:textId="68F527E8" w:rsidR="004D7571" w:rsidRPr="0080098B" w:rsidRDefault="00F60202" w:rsidP="00D822A3">
            <w:pPr>
              <w:jc w:val="center"/>
              <w:rPr>
                <w:sz w:val="22"/>
                <w:szCs w:val="22"/>
                <w:lang w:val="en-US"/>
              </w:rPr>
            </w:pPr>
            <w:r w:rsidRPr="004C5E61">
              <w:rPr>
                <w:color w:val="000000" w:themeColor="text1"/>
                <w:sz w:val="22"/>
                <w:szCs w:val="22"/>
                <w:lang w:val="en-US"/>
              </w:rPr>
              <w:t>3</w:t>
            </w:r>
            <w:r w:rsidR="00D822A3" w:rsidRPr="004C5E61">
              <w:rPr>
                <w:color w:val="000000" w:themeColor="text1"/>
                <w:sz w:val="22"/>
                <w:szCs w:val="22"/>
                <w:lang w:val="en-US"/>
              </w:rPr>
              <w:t>2</w:t>
            </w:r>
          </w:p>
        </w:tc>
        <w:tc>
          <w:tcPr>
            <w:tcW w:w="768" w:type="pct"/>
            <w:vAlign w:val="center"/>
          </w:tcPr>
          <w:p w14:paraId="1E90939B" w14:textId="77777777" w:rsidR="004D7571" w:rsidRPr="00350FFE" w:rsidRDefault="004D7571" w:rsidP="004D7571">
            <w:pPr>
              <w:jc w:val="center"/>
              <w:rPr>
                <w:sz w:val="22"/>
                <w:szCs w:val="22"/>
                <w:lang w:val="en-US"/>
              </w:rPr>
            </w:pPr>
            <w:r w:rsidRPr="00350FFE">
              <w:rPr>
                <w:sz w:val="22"/>
                <w:szCs w:val="22"/>
                <w:lang w:val="en-US"/>
              </w:rPr>
              <w:t>-</w:t>
            </w:r>
          </w:p>
        </w:tc>
        <w:tc>
          <w:tcPr>
            <w:tcW w:w="501" w:type="pct"/>
            <w:vAlign w:val="center"/>
          </w:tcPr>
          <w:p w14:paraId="2B7B6DF6" w14:textId="77777777" w:rsidR="004D7571" w:rsidRPr="00350FFE" w:rsidRDefault="00A41167" w:rsidP="004D7571">
            <w:pPr>
              <w:jc w:val="center"/>
              <w:rPr>
                <w:sz w:val="22"/>
                <w:szCs w:val="22"/>
                <w:lang w:val="en-US"/>
              </w:rPr>
            </w:pPr>
            <w:r w:rsidRPr="00350FFE">
              <w:rPr>
                <w:sz w:val="22"/>
                <w:szCs w:val="22"/>
                <w:lang w:val="en-US"/>
              </w:rPr>
              <w:t>3</w:t>
            </w:r>
            <w:r w:rsidR="00D822A3" w:rsidRPr="00350FFE">
              <w:rPr>
                <w:sz w:val="22"/>
                <w:szCs w:val="22"/>
                <w:lang w:val="en-US"/>
              </w:rPr>
              <w:t>2</w:t>
            </w:r>
          </w:p>
        </w:tc>
      </w:tr>
      <w:tr w:rsidR="004D7571" w:rsidRPr="00350FFE" w14:paraId="144B1F0F" w14:textId="77777777" w:rsidTr="00755354">
        <w:tc>
          <w:tcPr>
            <w:tcW w:w="1991" w:type="pct"/>
          </w:tcPr>
          <w:p w14:paraId="72A47EF3" w14:textId="77777777" w:rsidR="004D7571" w:rsidRPr="00350FFE" w:rsidRDefault="004D7571" w:rsidP="004D7571">
            <w:pPr>
              <w:jc w:val="center"/>
              <w:rPr>
                <w:sz w:val="22"/>
                <w:szCs w:val="22"/>
                <w:lang w:val="en-US"/>
              </w:rPr>
            </w:pPr>
            <w:r w:rsidRPr="00350FFE">
              <w:rPr>
                <w:sz w:val="22"/>
                <w:szCs w:val="22"/>
                <w:lang w:val="en-US"/>
              </w:rPr>
              <w:t>General Surgery</w:t>
            </w:r>
          </w:p>
        </w:tc>
        <w:tc>
          <w:tcPr>
            <w:tcW w:w="736" w:type="pct"/>
          </w:tcPr>
          <w:p w14:paraId="2BA72FA8" w14:textId="77777777" w:rsidR="004D7571" w:rsidRPr="00350FFE" w:rsidRDefault="004D7571" w:rsidP="004D7571">
            <w:pPr>
              <w:jc w:val="center"/>
              <w:rPr>
                <w:sz w:val="22"/>
                <w:szCs w:val="22"/>
                <w:lang w:val="en-US"/>
              </w:rPr>
            </w:pPr>
            <w:r w:rsidRPr="00350FFE">
              <w:rPr>
                <w:sz w:val="22"/>
                <w:szCs w:val="22"/>
                <w:lang w:val="en-US"/>
              </w:rPr>
              <w:t>(CER-ING)</w:t>
            </w:r>
          </w:p>
        </w:tc>
        <w:tc>
          <w:tcPr>
            <w:tcW w:w="1005" w:type="pct"/>
            <w:vAlign w:val="center"/>
          </w:tcPr>
          <w:p w14:paraId="47DC11C7" w14:textId="2E0E4AA9" w:rsidR="004D7571" w:rsidRPr="00350FFE" w:rsidRDefault="004C1AA8" w:rsidP="004D7571">
            <w:pPr>
              <w:jc w:val="center"/>
              <w:rPr>
                <w:sz w:val="22"/>
                <w:szCs w:val="22"/>
                <w:lang w:val="en-US"/>
              </w:rPr>
            </w:pPr>
            <w:r w:rsidRPr="00350FFE">
              <w:rPr>
                <w:sz w:val="22"/>
                <w:szCs w:val="22"/>
                <w:lang w:val="en-US"/>
              </w:rPr>
              <w:t>1</w:t>
            </w:r>
            <w:r w:rsidR="00B01E14">
              <w:rPr>
                <w:sz w:val="22"/>
                <w:szCs w:val="22"/>
                <w:lang w:val="en-US"/>
              </w:rPr>
              <w:t>6</w:t>
            </w:r>
          </w:p>
        </w:tc>
        <w:tc>
          <w:tcPr>
            <w:tcW w:w="768" w:type="pct"/>
            <w:vAlign w:val="center"/>
          </w:tcPr>
          <w:p w14:paraId="60A2DFA6" w14:textId="77777777" w:rsidR="004D7571" w:rsidRPr="00350FFE" w:rsidRDefault="00643123" w:rsidP="004D7571">
            <w:pPr>
              <w:jc w:val="center"/>
              <w:rPr>
                <w:sz w:val="22"/>
                <w:szCs w:val="22"/>
                <w:lang w:val="en-US"/>
              </w:rPr>
            </w:pPr>
            <w:r w:rsidRPr="00350FFE">
              <w:rPr>
                <w:sz w:val="22"/>
                <w:szCs w:val="22"/>
                <w:lang w:val="en-US"/>
              </w:rPr>
              <w:t>-</w:t>
            </w:r>
          </w:p>
        </w:tc>
        <w:tc>
          <w:tcPr>
            <w:tcW w:w="501" w:type="pct"/>
            <w:vAlign w:val="center"/>
          </w:tcPr>
          <w:p w14:paraId="636AD3C5" w14:textId="0A886FFF" w:rsidR="004D7571" w:rsidRPr="00350FFE" w:rsidRDefault="005E4F2B" w:rsidP="004D7571">
            <w:pPr>
              <w:jc w:val="center"/>
              <w:rPr>
                <w:sz w:val="22"/>
                <w:szCs w:val="22"/>
                <w:lang w:val="en-US"/>
              </w:rPr>
            </w:pPr>
            <w:r w:rsidRPr="00350FFE">
              <w:rPr>
                <w:sz w:val="22"/>
                <w:szCs w:val="22"/>
                <w:lang w:val="en-US"/>
              </w:rPr>
              <w:t>1</w:t>
            </w:r>
            <w:r w:rsidR="00B01E14">
              <w:rPr>
                <w:sz w:val="22"/>
                <w:szCs w:val="22"/>
                <w:lang w:val="en-US"/>
              </w:rPr>
              <w:t>6</w:t>
            </w:r>
          </w:p>
        </w:tc>
      </w:tr>
      <w:tr w:rsidR="004D7571" w:rsidRPr="00350FFE" w14:paraId="7E0E1B37" w14:textId="77777777" w:rsidTr="00755354">
        <w:tc>
          <w:tcPr>
            <w:tcW w:w="1991" w:type="pct"/>
          </w:tcPr>
          <w:p w14:paraId="20F34AE8" w14:textId="77777777" w:rsidR="004D7571" w:rsidRPr="00350FFE" w:rsidRDefault="004D7571" w:rsidP="004D7571">
            <w:pPr>
              <w:jc w:val="center"/>
              <w:rPr>
                <w:sz w:val="22"/>
                <w:szCs w:val="22"/>
                <w:lang w:val="en-US"/>
              </w:rPr>
            </w:pPr>
            <w:r w:rsidRPr="00350FFE">
              <w:rPr>
                <w:sz w:val="22"/>
                <w:szCs w:val="22"/>
                <w:lang w:val="en-US"/>
              </w:rPr>
              <w:t>Infectious Diseases</w:t>
            </w:r>
          </w:p>
        </w:tc>
        <w:tc>
          <w:tcPr>
            <w:tcW w:w="736" w:type="pct"/>
          </w:tcPr>
          <w:p w14:paraId="308D728F" w14:textId="77777777" w:rsidR="004D7571" w:rsidRPr="00350FFE" w:rsidRDefault="004D7571" w:rsidP="004D7571">
            <w:pPr>
              <w:jc w:val="center"/>
              <w:rPr>
                <w:sz w:val="22"/>
                <w:szCs w:val="22"/>
                <w:lang w:val="en-US"/>
              </w:rPr>
            </w:pPr>
            <w:r w:rsidRPr="00350FFE">
              <w:rPr>
                <w:sz w:val="22"/>
                <w:szCs w:val="22"/>
                <w:lang w:val="en-US"/>
              </w:rPr>
              <w:t>(ENF-ING)</w:t>
            </w:r>
          </w:p>
        </w:tc>
        <w:tc>
          <w:tcPr>
            <w:tcW w:w="1005" w:type="pct"/>
            <w:vAlign w:val="center"/>
          </w:tcPr>
          <w:p w14:paraId="3D70AE58" w14:textId="296463FF" w:rsidR="004D7571" w:rsidRPr="00350FFE" w:rsidRDefault="00A56CB6" w:rsidP="004D7571">
            <w:pPr>
              <w:jc w:val="center"/>
              <w:rPr>
                <w:sz w:val="22"/>
                <w:szCs w:val="22"/>
                <w:lang w:val="en-US"/>
              </w:rPr>
            </w:pPr>
            <w:r>
              <w:rPr>
                <w:sz w:val="22"/>
                <w:szCs w:val="22"/>
                <w:lang w:val="en-US"/>
              </w:rPr>
              <w:t>7</w:t>
            </w:r>
          </w:p>
        </w:tc>
        <w:tc>
          <w:tcPr>
            <w:tcW w:w="768" w:type="pct"/>
            <w:vAlign w:val="center"/>
          </w:tcPr>
          <w:p w14:paraId="26DD2A01" w14:textId="77777777" w:rsidR="004D7571" w:rsidRPr="00350FFE" w:rsidRDefault="004D7571" w:rsidP="004D7571">
            <w:pPr>
              <w:jc w:val="center"/>
              <w:rPr>
                <w:sz w:val="22"/>
                <w:szCs w:val="22"/>
                <w:lang w:val="en-US"/>
              </w:rPr>
            </w:pPr>
            <w:r w:rsidRPr="00350FFE">
              <w:rPr>
                <w:sz w:val="22"/>
                <w:szCs w:val="22"/>
                <w:lang w:val="en-US"/>
              </w:rPr>
              <w:t>-</w:t>
            </w:r>
          </w:p>
        </w:tc>
        <w:tc>
          <w:tcPr>
            <w:tcW w:w="501" w:type="pct"/>
            <w:vAlign w:val="center"/>
          </w:tcPr>
          <w:p w14:paraId="0DA13F82" w14:textId="08DDFD0D" w:rsidR="004D7571" w:rsidRPr="00350FFE" w:rsidRDefault="00A56CB6" w:rsidP="004D7571">
            <w:pPr>
              <w:jc w:val="center"/>
              <w:rPr>
                <w:sz w:val="22"/>
                <w:szCs w:val="22"/>
                <w:lang w:val="en-US"/>
              </w:rPr>
            </w:pPr>
            <w:r>
              <w:rPr>
                <w:sz w:val="22"/>
                <w:szCs w:val="22"/>
                <w:lang w:val="en-US"/>
              </w:rPr>
              <w:t>7</w:t>
            </w:r>
          </w:p>
        </w:tc>
      </w:tr>
      <w:tr w:rsidR="004D7571" w:rsidRPr="00350FFE" w14:paraId="25517E03" w14:textId="77777777" w:rsidTr="00755354">
        <w:tc>
          <w:tcPr>
            <w:tcW w:w="1991" w:type="pct"/>
          </w:tcPr>
          <w:p w14:paraId="7E3707A2" w14:textId="77777777" w:rsidR="004D7571" w:rsidRPr="00350FFE" w:rsidRDefault="004D7571" w:rsidP="004D7571">
            <w:pPr>
              <w:jc w:val="center"/>
              <w:rPr>
                <w:sz w:val="22"/>
                <w:szCs w:val="22"/>
                <w:lang w:val="en-US"/>
              </w:rPr>
            </w:pPr>
            <w:r w:rsidRPr="00350FFE">
              <w:rPr>
                <w:sz w:val="22"/>
                <w:szCs w:val="22"/>
                <w:lang w:val="en-US"/>
              </w:rPr>
              <w:t>Emergency Medicine</w:t>
            </w:r>
          </w:p>
        </w:tc>
        <w:tc>
          <w:tcPr>
            <w:tcW w:w="736" w:type="pct"/>
          </w:tcPr>
          <w:p w14:paraId="202CDF65" w14:textId="77777777" w:rsidR="004D7571" w:rsidRPr="00350FFE" w:rsidRDefault="004D7571" w:rsidP="004D7571">
            <w:pPr>
              <w:jc w:val="center"/>
              <w:rPr>
                <w:sz w:val="22"/>
                <w:szCs w:val="22"/>
                <w:lang w:val="en-US"/>
              </w:rPr>
            </w:pPr>
            <w:r w:rsidRPr="00350FFE">
              <w:rPr>
                <w:sz w:val="22"/>
                <w:szCs w:val="22"/>
                <w:lang w:val="en-US"/>
              </w:rPr>
              <w:t>(ACİL-ING)</w:t>
            </w:r>
          </w:p>
        </w:tc>
        <w:tc>
          <w:tcPr>
            <w:tcW w:w="1005" w:type="pct"/>
            <w:vAlign w:val="center"/>
          </w:tcPr>
          <w:p w14:paraId="7482DDCF" w14:textId="72E0637B" w:rsidR="004D7571" w:rsidRPr="00350FFE" w:rsidRDefault="00890DD2" w:rsidP="004D7571">
            <w:pPr>
              <w:jc w:val="center"/>
              <w:rPr>
                <w:sz w:val="22"/>
                <w:szCs w:val="22"/>
                <w:lang w:val="en-US"/>
              </w:rPr>
            </w:pPr>
            <w:r>
              <w:rPr>
                <w:sz w:val="22"/>
                <w:szCs w:val="22"/>
                <w:lang w:val="en-US"/>
              </w:rPr>
              <w:t>5</w:t>
            </w:r>
          </w:p>
        </w:tc>
        <w:tc>
          <w:tcPr>
            <w:tcW w:w="768" w:type="pct"/>
            <w:vAlign w:val="center"/>
          </w:tcPr>
          <w:p w14:paraId="5B845046" w14:textId="77777777" w:rsidR="004D7571" w:rsidRPr="00350FFE" w:rsidRDefault="004D7571" w:rsidP="004D7571">
            <w:pPr>
              <w:jc w:val="center"/>
              <w:rPr>
                <w:sz w:val="22"/>
                <w:szCs w:val="22"/>
                <w:lang w:val="en-US"/>
              </w:rPr>
            </w:pPr>
            <w:r w:rsidRPr="00350FFE">
              <w:rPr>
                <w:sz w:val="22"/>
                <w:szCs w:val="22"/>
                <w:lang w:val="en-US"/>
              </w:rPr>
              <w:t>-</w:t>
            </w:r>
          </w:p>
        </w:tc>
        <w:tc>
          <w:tcPr>
            <w:tcW w:w="501" w:type="pct"/>
            <w:vAlign w:val="center"/>
          </w:tcPr>
          <w:p w14:paraId="7E0873DA" w14:textId="560AA00B" w:rsidR="004D7571" w:rsidRPr="00350FFE" w:rsidRDefault="00890DD2" w:rsidP="004D7571">
            <w:pPr>
              <w:jc w:val="center"/>
              <w:rPr>
                <w:sz w:val="22"/>
                <w:szCs w:val="22"/>
                <w:lang w:val="en-US"/>
              </w:rPr>
            </w:pPr>
            <w:r>
              <w:rPr>
                <w:sz w:val="22"/>
                <w:szCs w:val="22"/>
                <w:lang w:val="en-US"/>
              </w:rPr>
              <w:t>5</w:t>
            </w:r>
          </w:p>
        </w:tc>
      </w:tr>
      <w:tr w:rsidR="004D7571" w:rsidRPr="00350FFE" w14:paraId="0215FD86" w14:textId="77777777" w:rsidTr="00755354">
        <w:tc>
          <w:tcPr>
            <w:tcW w:w="1991" w:type="pct"/>
          </w:tcPr>
          <w:p w14:paraId="7D961D08" w14:textId="77777777" w:rsidR="004D7571" w:rsidRPr="00350FFE" w:rsidRDefault="004D7571" w:rsidP="004D7571">
            <w:pPr>
              <w:jc w:val="center"/>
              <w:rPr>
                <w:sz w:val="22"/>
                <w:szCs w:val="22"/>
                <w:lang w:val="en-US"/>
              </w:rPr>
            </w:pPr>
            <w:r w:rsidRPr="00350FFE">
              <w:rPr>
                <w:sz w:val="22"/>
                <w:szCs w:val="22"/>
                <w:lang w:val="en-US"/>
              </w:rPr>
              <w:t>Radiology</w:t>
            </w:r>
          </w:p>
        </w:tc>
        <w:tc>
          <w:tcPr>
            <w:tcW w:w="736" w:type="pct"/>
          </w:tcPr>
          <w:p w14:paraId="02E4ACFA" w14:textId="77777777" w:rsidR="004D7571" w:rsidRPr="00350FFE" w:rsidRDefault="004D7571" w:rsidP="004D7571">
            <w:pPr>
              <w:jc w:val="center"/>
              <w:rPr>
                <w:sz w:val="22"/>
                <w:szCs w:val="22"/>
                <w:lang w:val="en-US"/>
              </w:rPr>
            </w:pPr>
            <w:r w:rsidRPr="00350FFE">
              <w:rPr>
                <w:sz w:val="22"/>
                <w:szCs w:val="22"/>
                <w:lang w:val="en-US"/>
              </w:rPr>
              <w:t>(RAD-ING)</w:t>
            </w:r>
          </w:p>
        </w:tc>
        <w:tc>
          <w:tcPr>
            <w:tcW w:w="1005" w:type="pct"/>
            <w:vAlign w:val="center"/>
          </w:tcPr>
          <w:p w14:paraId="19CCAA0C" w14:textId="77777777" w:rsidR="004D7571" w:rsidRPr="00350FFE" w:rsidRDefault="004D7571" w:rsidP="004D7571">
            <w:pPr>
              <w:jc w:val="center"/>
              <w:rPr>
                <w:sz w:val="22"/>
                <w:szCs w:val="22"/>
                <w:lang w:val="en-US"/>
              </w:rPr>
            </w:pPr>
            <w:r w:rsidRPr="00350FFE">
              <w:rPr>
                <w:sz w:val="22"/>
                <w:szCs w:val="22"/>
                <w:lang w:val="en-US"/>
              </w:rPr>
              <w:t>5</w:t>
            </w:r>
          </w:p>
        </w:tc>
        <w:tc>
          <w:tcPr>
            <w:tcW w:w="768" w:type="pct"/>
            <w:vAlign w:val="center"/>
          </w:tcPr>
          <w:p w14:paraId="5BA43CD1" w14:textId="77777777" w:rsidR="004D7571" w:rsidRPr="00350FFE" w:rsidRDefault="004D7571" w:rsidP="004D7571">
            <w:pPr>
              <w:jc w:val="center"/>
              <w:rPr>
                <w:sz w:val="22"/>
                <w:szCs w:val="22"/>
                <w:lang w:val="en-US"/>
              </w:rPr>
            </w:pPr>
            <w:r w:rsidRPr="00350FFE">
              <w:rPr>
                <w:sz w:val="22"/>
                <w:szCs w:val="22"/>
                <w:lang w:val="en-US"/>
              </w:rPr>
              <w:t>-</w:t>
            </w:r>
          </w:p>
        </w:tc>
        <w:tc>
          <w:tcPr>
            <w:tcW w:w="501" w:type="pct"/>
            <w:vAlign w:val="center"/>
          </w:tcPr>
          <w:p w14:paraId="46BE0015" w14:textId="77777777" w:rsidR="004D7571" w:rsidRPr="00350FFE" w:rsidRDefault="004D7571" w:rsidP="004D7571">
            <w:pPr>
              <w:jc w:val="center"/>
              <w:rPr>
                <w:sz w:val="22"/>
                <w:szCs w:val="22"/>
                <w:lang w:val="en-US"/>
              </w:rPr>
            </w:pPr>
            <w:r w:rsidRPr="00350FFE">
              <w:rPr>
                <w:sz w:val="22"/>
                <w:szCs w:val="22"/>
                <w:lang w:val="en-US"/>
              </w:rPr>
              <w:t>5</w:t>
            </w:r>
          </w:p>
        </w:tc>
      </w:tr>
      <w:tr w:rsidR="004D7571" w:rsidRPr="00350FFE" w14:paraId="7B918F16" w14:textId="77777777" w:rsidTr="00755354">
        <w:tc>
          <w:tcPr>
            <w:tcW w:w="1991" w:type="pct"/>
          </w:tcPr>
          <w:p w14:paraId="20ABB3A1" w14:textId="77777777" w:rsidR="004D7571" w:rsidRPr="0012439A" w:rsidRDefault="004D7571" w:rsidP="004D7571">
            <w:pPr>
              <w:jc w:val="center"/>
              <w:rPr>
                <w:sz w:val="22"/>
                <w:szCs w:val="22"/>
                <w:lang w:val="en-US"/>
              </w:rPr>
            </w:pPr>
            <w:r w:rsidRPr="0012439A">
              <w:rPr>
                <w:sz w:val="22"/>
                <w:szCs w:val="22"/>
                <w:lang w:val="en-US"/>
              </w:rPr>
              <w:t>Good Medical Practice (GMP) and the Clinical Skills</w:t>
            </w:r>
          </w:p>
        </w:tc>
        <w:tc>
          <w:tcPr>
            <w:tcW w:w="736" w:type="pct"/>
          </w:tcPr>
          <w:p w14:paraId="7616F8EF" w14:textId="77777777" w:rsidR="004D7571" w:rsidRPr="0012439A" w:rsidRDefault="000A065A" w:rsidP="004D7571">
            <w:pPr>
              <w:jc w:val="center"/>
              <w:rPr>
                <w:sz w:val="22"/>
                <w:szCs w:val="22"/>
                <w:lang w:val="en-US"/>
              </w:rPr>
            </w:pPr>
            <w:r w:rsidRPr="0012439A">
              <w:rPr>
                <w:sz w:val="22"/>
                <w:szCs w:val="22"/>
                <w:lang w:val="en-US"/>
              </w:rPr>
              <w:t>(I</w:t>
            </w:r>
            <w:r w:rsidR="004D7571" w:rsidRPr="0012439A">
              <w:rPr>
                <w:sz w:val="22"/>
                <w:szCs w:val="22"/>
                <w:lang w:val="en-US"/>
              </w:rPr>
              <w:t>HU-ING)</w:t>
            </w:r>
          </w:p>
        </w:tc>
        <w:tc>
          <w:tcPr>
            <w:tcW w:w="1005" w:type="pct"/>
            <w:vAlign w:val="center"/>
          </w:tcPr>
          <w:p w14:paraId="6A58EAAC" w14:textId="77777777" w:rsidR="004D7571" w:rsidRPr="00350FFE" w:rsidRDefault="00167922" w:rsidP="004D7571">
            <w:pPr>
              <w:jc w:val="center"/>
              <w:rPr>
                <w:sz w:val="22"/>
                <w:szCs w:val="22"/>
                <w:lang w:val="en-US"/>
              </w:rPr>
            </w:pPr>
            <w:r w:rsidRPr="00350FFE">
              <w:rPr>
                <w:sz w:val="22"/>
                <w:szCs w:val="22"/>
                <w:lang w:val="en-US"/>
              </w:rPr>
              <w:t>2</w:t>
            </w:r>
          </w:p>
        </w:tc>
        <w:tc>
          <w:tcPr>
            <w:tcW w:w="768" w:type="pct"/>
            <w:vAlign w:val="center"/>
          </w:tcPr>
          <w:p w14:paraId="702FC071" w14:textId="77777777" w:rsidR="004D7571" w:rsidRPr="00350FFE" w:rsidRDefault="00167922" w:rsidP="004D7571">
            <w:pPr>
              <w:jc w:val="center"/>
              <w:rPr>
                <w:sz w:val="22"/>
                <w:szCs w:val="22"/>
                <w:lang w:val="en-US"/>
              </w:rPr>
            </w:pPr>
            <w:r w:rsidRPr="00350FFE">
              <w:rPr>
                <w:sz w:val="22"/>
                <w:szCs w:val="22"/>
                <w:lang w:val="en-US"/>
              </w:rPr>
              <w:t>5</w:t>
            </w:r>
          </w:p>
        </w:tc>
        <w:tc>
          <w:tcPr>
            <w:tcW w:w="501" w:type="pct"/>
            <w:vAlign w:val="center"/>
          </w:tcPr>
          <w:p w14:paraId="72F6A7D5" w14:textId="77777777" w:rsidR="004D7571" w:rsidRPr="00350FFE" w:rsidRDefault="00167922" w:rsidP="004D7571">
            <w:pPr>
              <w:jc w:val="center"/>
              <w:rPr>
                <w:sz w:val="22"/>
                <w:szCs w:val="22"/>
                <w:lang w:val="en-US"/>
              </w:rPr>
            </w:pPr>
            <w:r w:rsidRPr="00350FFE">
              <w:rPr>
                <w:sz w:val="22"/>
                <w:szCs w:val="22"/>
                <w:lang w:val="en-US"/>
              </w:rPr>
              <w:t>7</w:t>
            </w:r>
          </w:p>
        </w:tc>
      </w:tr>
      <w:tr w:rsidR="004D7571" w:rsidRPr="00350FFE" w14:paraId="39B8D7A0" w14:textId="77777777" w:rsidTr="00755354">
        <w:tc>
          <w:tcPr>
            <w:tcW w:w="1991" w:type="pct"/>
          </w:tcPr>
          <w:p w14:paraId="1A2B30D0" w14:textId="77777777" w:rsidR="004D7571" w:rsidRPr="00350FFE" w:rsidRDefault="004D7571" w:rsidP="004D7571">
            <w:pPr>
              <w:jc w:val="center"/>
              <w:rPr>
                <w:sz w:val="22"/>
                <w:szCs w:val="22"/>
                <w:lang w:val="en-US"/>
              </w:rPr>
            </w:pPr>
            <w:r w:rsidRPr="00350FFE">
              <w:rPr>
                <w:sz w:val="22"/>
                <w:szCs w:val="22"/>
                <w:lang w:val="en-US"/>
              </w:rPr>
              <w:t>Module</w:t>
            </w:r>
            <w:r w:rsidR="00AC7245" w:rsidRPr="00350FFE">
              <w:rPr>
                <w:sz w:val="22"/>
                <w:szCs w:val="22"/>
                <w:lang w:val="en-US"/>
              </w:rPr>
              <w:t xml:space="preserve"> 3</w:t>
            </w:r>
          </w:p>
        </w:tc>
        <w:tc>
          <w:tcPr>
            <w:tcW w:w="736" w:type="pct"/>
          </w:tcPr>
          <w:p w14:paraId="05FC4BBF" w14:textId="77777777" w:rsidR="004D7571" w:rsidRPr="00350FFE" w:rsidRDefault="004D7571" w:rsidP="004D7571">
            <w:pPr>
              <w:spacing w:line="276" w:lineRule="auto"/>
              <w:jc w:val="center"/>
              <w:rPr>
                <w:sz w:val="22"/>
                <w:szCs w:val="22"/>
                <w:lang w:val="en-US"/>
              </w:rPr>
            </w:pPr>
          </w:p>
        </w:tc>
        <w:tc>
          <w:tcPr>
            <w:tcW w:w="1005" w:type="pct"/>
            <w:vAlign w:val="center"/>
          </w:tcPr>
          <w:p w14:paraId="3AF289FF" w14:textId="77777777" w:rsidR="004D7571" w:rsidRPr="00350FFE" w:rsidRDefault="004D7571" w:rsidP="004D7571">
            <w:pPr>
              <w:jc w:val="center"/>
              <w:rPr>
                <w:sz w:val="22"/>
                <w:szCs w:val="22"/>
                <w:lang w:val="en-US"/>
              </w:rPr>
            </w:pPr>
            <w:r w:rsidRPr="00350FFE">
              <w:rPr>
                <w:sz w:val="22"/>
                <w:szCs w:val="22"/>
                <w:lang w:val="en-US"/>
              </w:rPr>
              <w:t>2</w:t>
            </w:r>
          </w:p>
        </w:tc>
        <w:tc>
          <w:tcPr>
            <w:tcW w:w="768" w:type="pct"/>
            <w:vAlign w:val="center"/>
          </w:tcPr>
          <w:p w14:paraId="05A4CA8A" w14:textId="77777777" w:rsidR="004D7571" w:rsidRPr="00350FFE" w:rsidRDefault="004D7571" w:rsidP="004D7571">
            <w:pPr>
              <w:jc w:val="center"/>
              <w:rPr>
                <w:sz w:val="22"/>
                <w:szCs w:val="22"/>
                <w:lang w:val="en-US"/>
              </w:rPr>
            </w:pPr>
            <w:r w:rsidRPr="00350FFE">
              <w:rPr>
                <w:sz w:val="22"/>
                <w:szCs w:val="22"/>
                <w:lang w:val="en-US"/>
              </w:rPr>
              <w:t>-</w:t>
            </w:r>
          </w:p>
        </w:tc>
        <w:tc>
          <w:tcPr>
            <w:tcW w:w="501" w:type="pct"/>
            <w:vAlign w:val="center"/>
          </w:tcPr>
          <w:p w14:paraId="1DFACDE0" w14:textId="77777777" w:rsidR="004D7571" w:rsidRPr="00350FFE" w:rsidRDefault="004D7571" w:rsidP="004D7571">
            <w:pPr>
              <w:jc w:val="center"/>
              <w:rPr>
                <w:sz w:val="22"/>
                <w:szCs w:val="22"/>
                <w:lang w:val="en-US"/>
              </w:rPr>
            </w:pPr>
            <w:r w:rsidRPr="00350FFE">
              <w:rPr>
                <w:sz w:val="22"/>
                <w:szCs w:val="22"/>
                <w:lang w:val="en-US"/>
              </w:rPr>
              <w:t>2</w:t>
            </w:r>
          </w:p>
        </w:tc>
      </w:tr>
      <w:tr w:rsidR="00AC7245" w:rsidRPr="00350FFE" w14:paraId="65B9A3D7" w14:textId="77777777" w:rsidTr="00755354">
        <w:tc>
          <w:tcPr>
            <w:tcW w:w="1991" w:type="pct"/>
          </w:tcPr>
          <w:p w14:paraId="0334F962" w14:textId="77777777" w:rsidR="00AC7245" w:rsidRPr="00350FFE" w:rsidRDefault="00AC7245" w:rsidP="004D7571">
            <w:pPr>
              <w:jc w:val="center"/>
              <w:rPr>
                <w:sz w:val="22"/>
                <w:szCs w:val="22"/>
                <w:lang w:val="en-US"/>
              </w:rPr>
            </w:pPr>
            <w:r w:rsidRPr="00350FFE">
              <w:rPr>
                <w:sz w:val="22"/>
                <w:szCs w:val="22"/>
                <w:lang w:val="en-US"/>
              </w:rPr>
              <w:t>Panel 3</w:t>
            </w:r>
          </w:p>
        </w:tc>
        <w:tc>
          <w:tcPr>
            <w:tcW w:w="736" w:type="pct"/>
          </w:tcPr>
          <w:p w14:paraId="224FD96E" w14:textId="77777777" w:rsidR="00AC7245" w:rsidRPr="00350FFE" w:rsidRDefault="00AC7245" w:rsidP="004D7571">
            <w:pPr>
              <w:spacing w:line="276" w:lineRule="auto"/>
              <w:jc w:val="center"/>
              <w:rPr>
                <w:sz w:val="22"/>
                <w:szCs w:val="22"/>
                <w:lang w:val="en-US"/>
              </w:rPr>
            </w:pPr>
          </w:p>
        </w:tc>
        <w:tc>
          <w:tcPr>
            <w:tcW w:w="1005" w:type="pct"/>
            <w:vAlign w:val="center"/>
          </w:tcPr>
          <w:p w14:paraId="6C55069C" w14:textId="77777777" w:rsidR="00AC7245" w:rsidRPr="00350FFE" w:rsidRDefault="00AC7245" w:rsidP="004D7571">
            <w:pPr>
              <w:jc w:val="center"/>
              <w:rPr>
                <w:sz w:val="22"/>
                <w:szCs w:val="22"/>
                <w:lang w:val="en-US"/>
              </w:rPr>
            </w:pPr>
            <w:r w:rsidRPr="00350FFE">
              <w:rPr>
                <w:sz w:val="22"/>
                <w:szCs w:val="22"/>
                <w:lang w:val="en-US"/>
              </w:rPr>
              <w:t>2</w:t>
            </w:r>
          </w:p>
        </w:tc>
        <w:tc>
          <w:tcPr>
            <w:tcW w:w="768" w:type="pct"/>
            <w:vAlign w:val="center"/>
          </w:tcPr>
          <w:p w14:paraId="14EB819D" w14:textId="77777777" w:rsidR="00AC7245" w:rsidRPr="00350FFE" w:rsidRDefault="00AC7245" w:rsidP="004D7571">
            <w:pPr>
              <w:jc w:val="center"/>
              <w:rPr>
                <w:sz w:val="22"/>
                <w:szCs w:val="22"/>
                <w:lang w:val="en-US"/>
              </w:rPr>
            </w:pPr>
          </w:p>
        </w:tc>
        <w:tc>
          <w:tcPr>
            <w:tcW w:w="501" w:type="pct"/>
            <w:vAlign w:val="center"/>
          </w:tcPr>
          <w:p w14:paraId="29D83017" w14:textId="77777777" w:rsidR="00AC7245" w:rsidRPr="00350FFE" w:rsidRDefault="00AC7245" w:rsidP="004D7571">
            <w:pPr>
              <w:jc w:val="center"/>
              <w:rPr>
                <w:sz w:val="22"/>
                <w:szCs w:val="22"/>
                <w:lang w:val="en-US"/>
              </w:rPr>
            </w:pPr>
            <w:r w:rsidRPr="00350FFE">
              <w:rPr>
                <w:sz w:val="22"/>
                <w:szCs w:val="22"/>
                <w:lang w:val="en-US"/>
              </w:rPr>
              <w:t>2</w:t>
            </w:r>
          </w:p>
        </w:tc>
      </w:tr>
      <w:tr w:rsidR="004D7571" w:rsidRPr="00350FFE" w14:paraId="608116EE" w14:textId="77777777" w:rsidTr="00755354">
        <w:tc>
          <w:tcPr>
            <w:tcW w:w="1991" w:type="pct"/>
          </w:tcPr>
          <w:p w14:paraId="1DCF65DF" w14:textId="77777777" w:rsidR="004D7571" w:rsidRPr="00350FFE" w:rsidRDefault="004D7571" w:rsidP="004D7571">
            <w:pPr>
              <w:spacing w:line="276" w:lineRule="auto"/>
              <w:jc w:val="center"/>
              <w:rPr>
                <w:b/>
                <w:sz w:val="22"/>
                <w:szCs w:val="22"/>
                <w:lang w:val="en-US"/>
              </w:rPr>
            </w:pPr>
            <w:r w:rsidRPr="00350FFE">
              <w:rPr>
                <w:b/>
                <w:sz w:val="22"/>
                <w:szCs w:val="22"/>
                <w:lang w:val="en-US"/>
              </w:rPr>
              <w:t>TOTAL</w:t>
            </w:r>
          </w:p>
        </w:tc>
        <w:tc>
          <w:tcPr>
            <w:tcW w:w="736" w:type="pct"/>
          </w:tcPr>
          <w:p w14:paraId="3883CBAB" w14:textId="77777777" w:rsidR="004D7571" w:rsidRPr="00350FFE" w:rsidRDefault="004D7571" w:rsidP="004D7571">
            <w:pPr>
              <w:spacing w:line="276" w:lineRule="auto"/>
              <w:jc w:val="center"/>
              <w:rPr>
                <w:b/>
                <w:sz w:val="22"/>
                <w:szCs w:val="22"/>
                <w:lang w:val="en-US"/>
              </w:rPr>
            </w:pPr>
          </w:p>
        </w:tc>
        <w:tc>
          <w:tcPr>
            <w:tcW w:w="1005" w:type="pct"/>
            <w:vAlign w:val="center"/>
          </w:tcPr>
          <w:p w14:paraId="332926AE" w14:textId="21501531" w:rsidR="004D7571" w:rsidRPr="00350FFE" w:rsidRDefault="003E0B6B" w:rsidP="004D7571">
            <w:pPr>
              <w:jc w:val="center"/>
              <w:rPr>
                <w:b/>
                <w:bCs/>
                <w:sz w:val="22"/>
                <w:szCs w:val="22"/>
                <w:lang w:val="en-US"/>
              </w:rPr>
            </w:pPr>
            <w:r w:rsidRPr="00350FFE">
              <w:rPr>
                <w:b/>
                <w:bCs/>
                <w:sz w:val="22"/>
                <w:szCs w:val="22"/>
                <w:lang w:val="en-US"/>
              </w:rPr>
              <w:t>10</w:t>
            </w:r>
            <w:r w:rsidR="0080098B">
              <w:rPr>
                <w:b/>
                <w:bCs/>
                <w:sz w:val="22"/>
                <w:szCs w:val="22"/>
                <w:lang w:val="en-US"/>
              </w:rPr>
              <w:t>1</w:t>
            </w:r>
          </w:p>
        </w:tc>
        <w:tc>
          <w:tcPr>
            <w:tcW w:w="768" w:type="pct"/>
            <w:vAlign w:val="center"/>
          </w:tcPr>
          <w:p w14:paraId="4CBDA698" w14:textId="77777777" w:rsidR="004D7571" w:rsidRPr="00350FFE" w:rsidRDefault="00D441E4" w:rsidP="00275532">
            <w:pPr>
              <w:jc w:val="center"/>
              <w:rPr>
                <w:b/>
                <w:bCs/>
                <w:sz w:val="22"/>
                <w:szCs w:val="22"/>
                <w:lang w:val="en-US"/>
              </w:rPr>
            </w:pPr>
            <w:r w:rsidRPr="00350FFE">
              <w:rPr>
                <w:b/>
                <w:bCs/>
                <w:sz w:val="22"/>
                <w:szCs w:val="22"/>
                <w:lang w:val="en-US"/>
              </w:rPr>
              <w:t>9</w:t>
            </w:r>
          </w:p>
        </w:tc>
        <w:tc>
          <w:tcPr>
            <w:tcW w:w="501" w:type="pct"/>
            <w:vAlign w:val="center"/>
          </w:tcPr>
          <w:p w14:paraId="22ACF6B4" w14:textId="162C56B4" w:rsidR="004D7571" w:rsidRPr="00350FFE" w:rsidRDefault="003E0B6B" w:rsidP="00D441E4">
            <w:pPr>
              <w:jc w:val="center"/>
              <w:rPr>
                <w:b/>
                <w:bCs/>
                <w:sz w:val="22"/>
                <w:szCs w:val="22"/>
                <w:lang w:val="en-US"/>
              </w:rPr>
            </w:pPr>
            <w:r w:rsidRPr="00350FFE">
              <w:rPr>
                <w:b/>
                <w:bCs/>
                <w:sz w:val="22"/>
                <w:szCs w:val="22"/>
                <w:lang w:val="en-US"/>
              </w:rPr>
              <w:t>1</w:t>
            </w:r>
            <w:r w:rsidR="0080098B">
              <w:rPr>
                <w:b/>
                <w:bCs/>
                <w:sz w:val="22"/>
                <w:szCs w:val="22"/>
                <w:lang w:val="en-US"/>
              </w:rPr>
              <w:t>10</w:t>
            </w:r>
          </w:p>
        </w:tc>
      </w:tr>
    </w:tbl>
    <w:p w14:paraId="5359837F" w14:textId="77777777" w:rsidR="003326AD" w:rsidRPr="00350FFE" w:rsidRDefault="003326AD" w:rsidP="003326AD">
      <w:pPr>
        <w:rPr>
          <w:sz w:val="22"/>
          <w:szCs w:val="22"/>
          <w:lang w:val="en-US"/>
        </w:rPr>
      </w:pPr>
    </w:p>
    <w:p w14:paraId="2C169394" w14:textId="77777777" w:rsidR="00C02E9E" w:rsidRPr="00350FFE" w:rsidRDefault="00C02E9E" w:rsidP="003326AD">
      <w:pPr>
        <w:rPr>
          <w:sz w:val="22"/>
          <w:szCs w:val="22"/>
          <w:lang w:val="en-US"/>
        </w:rPr>
      </w:pPr>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8"/>
        <w:gridCol w:w="4996"/>
      </w:tblGrid>
      <w:tr w:rsidR="001A3025" w:rsidRPr="00350FFE" w14:paraId="42022077" w14:textId="77777777" w:rsidTr="00AA006F">
        <w:tc>
          <w:tcPr>
            <w:tcW w:w="2592" w:type="pct"/>
          </w:tcPr>
          <w:p w14:paraId="79285294" w14:textId="77777777" w:rsidR="001A3025" w:rsidRPr="00350FFE" w:rsidRDefault="001A3025" w:rsidP="001A3025">
            <w:pPr>
              <w:spacing w:line="276" w:lineRule="auto"/>
              <w:rPr>
                <w:b/>
                <w:sz w:val="22"/>
                <w:szCs w:val="22"/>
                <w:lang w:val="en-US"/>
              </w:rPr>
            </w:pPr>
            <w:r w:rsidRPr="00350FFE">
              <w:rPr>
                <w:b/>
                <w:sz w:val="22"/>
                <w:lang w:val="en-US"/>
              </w:rPr>
              <w:t>DEAN</w:t>
            </w:r>
          </w:p>
        </w:tc>
        <w:tc>
          <w:tcPr>
            <w:tcW w:w="2408" w:type="pct"/>
          </w:tcPr>
          <w:p w14:paraId="1AF4F25A" w14:textId="77777777" w:rsidR="001A3025" w:rsidRPr="001A3025" w:rsidRDefault="001A3025" w:rsidP="001A3025">
            <w:pPr>
              <w:spacing w:line="276" w:lineRule="auto"/>
              <w:rPr>
                <w:sz w:val="22"/>
                <w:szCs w:val="22"/>
                <w:lang w:val="en-US"/>
              </w:rPr>
            </w:pPr>
            <w:r w:rsidRPr="001A3025">
              <w:rPr>
                <w:sz w:val="22"/>
                <w:szCs w:val="22"/>
                <w:lang w:val="en-US"/>
              </w:rPr>
              <w:t xml:space="preserve">Prof. Dr. </w:t>
            </w:r>
            <w:proofErr w:type="spellStart"/>
            <w:r w:rsidRPr="001A3025">
              <w:rPr>
                <w:sz w:val="22"/>
                <w:szCs w:val="22"/>
                <w:lang w:val="en-US"/>
              </w:rPr>
              <w:t>Şevki</w:t>
            </w:r>
            <w:proofErr w:type="spellEnd"/>
            <w:r w:rsidRPr="001A3025">
              <w:rPr>
                <w:sz w:val="22"/>
                <w:szCs w:val="22"/>
                <w:lang w:val="en-US"/>
              </w:rPr>
              <w:t xml:space="preserve"> Hakan EREN</w:t>
            </w:r>
          </w:p>
        </w:tc>
      </w:tr>
      <w:tr w:rsidR="001A3025" w:rsidRPr="00350FFE" w14:paraId="7BF86F7D" w14:textId="77777777" w:rsidTr="00AA006F">
        <w:tc>
          <w:tcPr>
            <w:tcW w:w="2592" w:type="pct"/>
          </w:tcPr>
          <w:p w14:paraId="66A450CA" w14:textId="77777777" w:rsidR="001A3025" w:rsidRPr="00350FFE" w:rsidRDefault="001A3025" w:rsidP="001A3025">
            <w:pPr>
              <w:spacing w:line="276" w:lineRule="auto"/>
              <w:rPr>
                <w:b/>
                <w:sz w:val="22"/>
                <w:szCs w:val="22"/>
                <w:lang w:val="en-US"/>
              </w:rPr>
            </w:pPr>
            <w:r w:rsidRPr="00350FFE">
              <w:rPr>
                <w:b/>
                <w:sz w:val="22"/>
                <w:lang w:val="en-US"/>
              </w:rPr>
              <w:t>COORDINATOR OF SEMESTER III</w:t>
            </w:r>
          </w:p>
        </w:tc>
        <w:tc>
          <w:tcPr>
            <w:tcW w:w="2408" w:type="pct"/>
          </w:tcPr>
          <w:p w14:paraId="48BC543C" w14:textId="0C40E6F8" w:rsidR="001A3025" w:rsidRPr="001A3025" w:rsidRDefault="008434D6" w:rsidP="001A3025">
            <w:pPr>
              <w:spacing w:line="276" w:lineRule="auto"/>
              <w:rPr>
                <w:sz w:val="22"/>
                <w:szCs w:val="22"/>
                <w:lang w:val="en-US"/>
              </w:rPr>
            </w:pPr>
            <w:r w:rsidRPr="00350FFE">
              <w:rPr>
                <w:sz w:val="22"/>
                <w:szCs w:val="22"/>
                <w:lang w:val="en-US"/>
              </w:rPr>
              <w:t xml:space="preserve">Assist. Prof. </w:t>
            </w:r>
            <w:r w:rsidR="00E71D31">
              <w:rPr>
                <w:sz w:val="22"/>
                <w:szCs w:val="22"/>
                <w:lang w:val="en-US"/>
              </w:rPr>
              <w:t>Mehmet ÖZTÜRK</w:t>
            </w:r>
          </w:p>
        </w:tc>
      </w:tr>
      <w:tr w:rsidR="00E12624" w:rsidRPr="00350FFE" w14:paraId="5EF94363" w14:textId="77777777" w:rsidTr="00AA006F">
        <w:tc>
          <w:tcPr>
            <w:tcW w:w="2592" w:type="pct"/>
          </w:tcPr>
          <w:p w14:paraId="04DA0B9F" w14:textId="77777777" w:rsidR="00E12624" w:rsidRPr="00350FFE" w:rsidRDefault="00E12624" w:rsidP="00E12624">
            <w:pPr>
              <w:spacing w:line="276" w:lineRule="auto"/>
              <w:rPr>
                <w:b/>
                <w:sz w:val="22"/>
                <w:lang w:val="en-US"/>
              </w:rPr>
            </w:pPr>
            <w:r w:rsidRPr="00350FFE">
              <w:rPr>
                <w:b/>
                <w:sz w:val="22"/>
                <w:lang w:val="en-US"/>
              </w:rPr>
              <w:t>COORDINATOR ASSISTANT OF SEMESTER III</w:t>
            </w:r>
          </w:p>
        </w:tc>
        <w:tc>
          <w:tcPr>
            <w:tcW w:w="2408" w:type="pct"/>
          </w:tcPr>
          <w:p w14:paraId="3BFC73F5" w14:textId="005FA27E" w:rsidR="00E12624" w:rsidRPr="001A3025" w:rsidRDefault="00E12624" w:rsidP="00E12624">
            <w:pPr>
              <w:spacing w:line="276" w:lineRule="auto"/>
              <w:rPr>
                <w:sz w:val="22"/>
                <w:szCs w:val="22"/>
                <w:lang w:val="en-US"/>
              </w:rPr>
            </w:pPr>
            <w:r w:rsidRPr="00350FFE">
              <w:rPr>
                <w:sz w:val="22"/>
                <w:szCs w:val="22"/>
                <w:lang w:val="en-US"/>
              </w:rPr>
              <w:t>Assist.</w:t>
            </w:r>
            <w:r w:rsidR="00E71D31">
              <w:rPr>
                <w:sz w:val="22"/>
                <w:szCs w:val="22"/>
                <w:lang w:val="en-US"/>
              </w:rPr>
              <w:t xml:space="preserve"> Kemal </w:t>
            </w:r>
            <w:r w:rsidR="002B4210">
              <w:rPr>
                <w:sz w:val="22"/>
                <w:szCs w:val="22"/>
                <w:lang w:val="en-US"/>
              </w:rPr>
              <w:t>Ozan LÜLE</w:t>
            </w:r>
          </w:p>
        </w:tc>
      </w:tr>
      <w:tr w:rsidR="00E12624" w:rsidRPr="00350FFE" w14:paraId="00532B78" w14:textId="77777777" w:rsidTr="00AA006F">
        <w:tc>
          <w:tcPr>
            <w:tcW w:w="2592" w:type="pct"/>
          </w:tcPr>
          <w:p w14:paraId="1B9B0E73" w14:textId="77777777" w:rsidR="00E12624" w:rsidRPr="00350FFE" w:rsidRDefault="00E12624" w:rsidP="00E12624">
            <w:pPr>
              <w:spacing w:line="276" w:lineRule="auto"/>
              <w:rPr>
                <w:b/>
                <w:sz w:val="22"/>
                <w:szCs w:val="22"/>
                <w:lang w:val="en-US"/>
              </w:rPr>
            </w:pPr>
            <w:r w:rsidRPr="00350FFE">
              <w:rPr>
                <w:b/>
                <w:sz w:val="22"/>
                <w:lang w:val="en-US"/>
              </w:rPr>
              <w:t>PRESIDENT OF THE COMMITTEEE</w:t>
            </w:r>
          </w:p>
        </w:tc>
        <w:tc>
          <w:tcPr>
            <w:tcW w:w="2408" w:type="pct"/>
          </w:tcPr>
          <w:p w14:paraId="26861152" w14:textId="37C3BF19" w:rsidR="00E12624" w:rsidRPr="009D494F" w:rsidRDefault="001A0EB1" w:rsidP="00E12624">
            <w:pPr>
              <w:spacing w:line="276" w:lineRule="auto"/>
              <w:rPr>
                <w:sz w:val="22"/>
                <w:szCs w:val="22"/>
                <w:highlight w:val="red"/>
                <w:lang w:val="en-US"/>
              </w:rPr>
            </w:pPr>
            <w:r>
              <w:rPr>
                <w:sz w:val="22"/>
                <w:szCs w:val="22"/>
                <w:lang w:val="en-US"/>
              </w:rPr>
              <w:t xml:space="preserve"> </w:t>
            </w:r>
            <w:r w:rsidR="007C30C7" w:rsidRPr="00350FFE">
              <w:rPr>
                <w:sz w:val="22"/>
                <w:szCs w:val="22"/>
                <w:lang w:val="en-US"/>
              </w:rPr>
              <w:t xml:space="preserve">Prof. </w:t>
            </w:r>
            <w:proofErr w:type="spellStart"/>
            <w:r w:rsidR="007C30C7" w:rsidRPr="00350FFE">
              <w:rPr>
                <w:sz w:val="22"/>
                <w:szCs w:val="22"/>
                <w:lang w:val="en-US"/>
              </w:rPr>
              <w:t>İlkay</w:t>
            </w:r>
            <w:proofErr w:type="spellEnd"/>
            <w:r w:rsidR="007C30C7" w:rsidRPr="00350FFE">
              <w:rPr>
                <w:sz w:val="22"/>
                <w:szCs w:val="22"/>
                <w:lang w:val="en-US"/>
              </w:rPr>
              <w:t xml:space="preserve"> Karaoğlan</w:t>
            </w:r>
          </w:p>
        </w:tc>
      </w:tr>
    </w:tbl>
    <w:p w14:paraId="11B7424F" w14:textId="77777777" w:rsidR="003326AD" w:rsidRPr="00350FFE" w:rsidRDefault="003326AD" w:rsidP="003326AD">
      <w:pPr>
        <w:rPr>
          <w:sz w:val="22"/>
          <w:szCs w:val="22"/>
          <w:lang w:val="en-US"/>
        </w:rPr>
      </w:pPr>
      <w:r w:rsidRPr="00350FFE">
        <w:rPr>
          <w:sz w:val="22"/>
          <w:szCs w:val="22"/>
          <w:lang w:val="en-US"/>
        </w:rPr>
        <w:tab/>
      </w:r>
    </w:p>
    <w:p w14:paraId="3E778E84" w14:textId="77777777" w:rsidR="00C02E9E" w:rsidRPr="00350FFE" w:rsidRDefault="00C02E9E" w:rsidP="003326AD">
      <w:pPr>
        <w:rPr>
          <w:sz w:val="22"/>
          <w:szCs w:val="22"/>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5387"/>
      </w:tblGrid>
      <w:tr w:rsidR="005C1311" w:rsidRPr="00350FFE" w14:paraId="10EFD157" w14:textId="77777777" w:rsidTr="002D38BE">
        <w:trPr>
          <w:trHeight w:val="336"/>
        </w:trPr>
        <w:tc>
          <w:tcPr>
            <w:tcW w:w="10598" w:type="dxa"/>
            <w:gridSpan w:val="2"/>
          </w:tcPr>
          <w:p w14:paraId="0BA3408B" w14:textId="77777777" w:rsidR="005C1311" w:rsidRPr="00350FFE" w:rsidRDefault="00E935D2" w:rsidP="00E57D41">
            <w:pPr>
              <w:jc w:val="center"/>
              <w:rPr>
                <w:b/>
                <w:sz w:val="22"/>
                <w:szCs w:val="22"/>
                <w:lang w:val="en-US"/>
              </w:rPr>
            </w:pPr>
            <w:r w:rsidRPr="00350FFE">
              <w:rPr>
                <w:b/>
                <w:sz w:val="22"/>
                <w:szCs w:val="22"/>
                <w:lang w:val="en-US"/>
              </w:rPr>
              <w:t>MEMBERS OF THE COMMITTEE</w:t>
            </w:r>
          </w:p>
        </w:tc>
      </w:tr>
      <w:tr w:rsidR="00735008" w:rsidRPr="00350FFE" w14:paraId="1994D4D0" w14:textId="77777777" w:rsidTr="00E27CF9">
        <w:tc>
          <w:tcPr>
            <w:tcW w:w="5211" w:type="dxa"/>
          </w:tcPr>
          <w:p w14:paraId="5B3EBCF6" w14:textId="77777777" w:rsidR="00735008" w:rsidRPr="00350FFE" w:rsidRDefault="00735008" w:rsidP="00735008">
            <w:pPr>
              <w:rPr>
                <w:sz w:val="22"/>
                <w:szCs w:val="22"/>
                <w:lang w:val="en-US"/>
              </w:rPr>
            </w:pPr>
            <w:r w:rsidRPr="00350FFE">
              <w:rPr>
                <w:sz w:val="22"/>
                <w:szCs w:val="22"/>
                <w:lang w:val="en-US"/>
              </w:rPr>
              <w:t>Prof. Mehmet Keskin</w:t>
            </w:r>
          </w:p>
        </w:tc>
        <w:tc>
          <w:tcPr>
            <w:tcW w:w="5387" w:type="dxa"/>
          </w:tcPr>
          <w:p w14:paraId="10E418B7" w14:textId="61DE6487" w:rsidR="00735008" w:rsidRPr="00350FFE" w:rsidRDefault="00735008" w:rsidP="00735008">
            <w:pPr>
              <w:rPr>
                <w:sz w:val="22"/>
                <w:szCs w:val="22"/>
                <w:lang w:val="en-US"/>
              </w:rPr>
            </w:pPr>
            <w:r w:rsidRPr="00350FFE">
              <w:rPr>
                <w:sz w:val="22"/>
                <w:szCs w:val="22"/>
                <w:lang w:val="en-US"/>
              </w:rPr>
              <w:t>Dr. Wassim</w:t>
            </w:r>
            <w:r>
              <w:rPr>
                <w:sz w:val="22"/>
                <w:szCs w:val="22"/>
                <w:lang w:val="en-US"/>
              </w:rPr>
              <w:t xml:space="preserve"> </w:t>
            </w:r>
            <w:proofErr w:type="spellStart"/>
            <w:r w:rsidRPr="00350FFE">
              <w:rPr>
                <w:sz w:val="22"/>
                <w:szCs w:val="22"/>
                <w:lang w:val="en-US"/>
              </w:rPr>
              <w:t>Elmahlı</w:t>
            </w:r>
            <w:proofErr w:type="spellEnd"/>
          </w:p>
        </w:tc>
      </w:tr>
      <w:tr w:rsidR="00735008" w:rsidRPr="00350FFE" w14:paraId="0F36B2F3" w14:textId="77777777" w:rsidTr="00E27CF9">
        <w:tc>
          <w:tcPr>
            <w:tcW w:w="5211" w:type="dxa"/>
          </w:tcPr>
          <w:p w14:paraId="7DB4E91B" w14:textId="77777777" w:rsidR="00735008" w:rsidRPr="00350FFE" w:rsidRDefault="00735008" w:rsidP="00735008">
            <w:pPr>
              <w:rPr>
                <w:sz w:val="22"/>
                <w:szCs w:val="22"/>
                <w:lang w:val="en-US"/>
              </w:rPr>
            </w:pPr>
            <w:r w:rsidRPr="00350FFE">
              <w:rPr>
                <w:sz w:val="22"/>
                <w:szCs w:val="22"/>
                <w:lang w:val="en-US"/>
              </w:rPr>
              <w:t>Prof. A. Tuncay</w:t>
            </w:r>
            <w:r>
              <w:rPr>
                <w:sz w:val="22"/>
                <w:szCs w:val="22"/>
                <w:lang w:val="en-US"/>
              </w:rPr>
              <w:t xml:space="preserve"> </w:t>
            </w:r>
            <w:proofErr w:type="spellStart"/>
            <w:r w:rsidRPr="00350FFE">
              <w:rPr>
                <w:sz w:val="22"/>
                <w:szCs w:val="22"/>
                <w:lang w:val="en-US"/>
              </w:rPr>
              <w:t>Demiryürek</w:t>
            </w:r>
            <w:proofErr w:type="spellEnd"/>
          </w:p>
        </w:tc>
        <w:tc>
          <w:tcPr>
            <w:tcW w:w="5387" w:type="dxa"/>
          </w:tcPr>
          <w:p w14:paraId="205F9DD5" w14:textId="06A3CCF3" w:rsidR="00735008" w:rsidRPr="00350FFE" w:rsidRDefault="00756BA8" w:rsidP="00735008">
            <w:pPr>
              <w:tabs>
                <w:tab w:val="left" w:pos="4962"/>
              </w:tabs>
              <w:overflowPunct/>
              <w:autoSpaceDE/>
              <w:autoSpaceDN/>
              <w:adjustRightInd/>
              <w:textAlignment w:val="auto"/>
              <w:rPr>
                <w:sz w:val="22"/>
                <w:szCs w:val="22"/>
                <w:lang w:val="en-US"/>
              </w:rPr>
            </w:pPr>
            <w:r>
              <w:rPr>
                <w:sz w:val="22"/>
                <w:szCs w:val="22"/>
                <w:lang w:val="en-US"/>
              </w:rPr>
              <w:t xml:space="preserve">Dr. Mustafa </w:t>
            </w:r>
            <w:proofErr w:type="spellStart"/>
            <w:r>
              <w:rPr>
                <w:sz w:val="22"/>
                <w:szCs w:val="22"/>
                <w:lang w:val="en-US"/>
              </w:rPr>
              <w:t>Satuf</w:t>
            </w:r>
            <w:proofErr w:type="spellEnd"/>
          </w:p>
        </w:tc>
      </w:tr>
      <w:tr w:rsidR="00735008" w:rsidRPr="00350FFE" w14:paraId="4564E0E8" w14:textId="77777777" w:rsidTr="00E27CF9">
        <w:tc>
          <w:tcPr>
            <w:tcW w:w="5211" w:type="dxa"/>
          </w:tcPr>
          <w:p w14:paraId="11375F77" w14:textId="2BB6CA02" w:rsidR="00735008" w:rsidRPr="00350FFE" w:rsidRDefault="00735008" w:rsidP="00735008">
            <w:pPr>
              <w:rPr>
                <w:sz w:val="22"/>
                <w:szCs w:val="22"/>
                <w:lang w:val="en-US"/>
              </w:rPr>
            </w:pPr>
            <w:r w:rsidRPr="00350FFE">
              <w:rPr>
                <w:sz w:val="22"/>
                <w:szCs w:val="22"/>
                <w:lang w:val="en-US"/>
              </w:rPr>
              <w:t>Prof. Cuma</w:t>
            </w:r>
            <w:r>
              <w:rPr>
                <w:sz w:val="22"/>
                <w:szCs w:val="22"/>
                <w:lang w:val="en-US"/>
              </w:rPr>
              <w:t xml:space="preserve"> </w:t>
            </w:r>
            <w:r w:rsidRPr="00350FFE">
              <w:rPr>
                <w:sz w:val="22"/>
                <w:szCs w:val="22"/>
                <w:lang w:val="en-US"/>
              </w:rPr>
              <w:t>Yıldırım</w:t>
            </w:r>
          </w:p>
        </w:tc>
        <w:tc>
          <w:tcPr>
            <w:tcW w:w="5387" w:type="dxa"/>
          </w:tcPr>
          <w:p w14:paraId="145614B3" w14:textId="0D601A89" w:rsidR="00735008" w:rsidRPr="00350FFE" w:rsidRDefault="00735008" w:rsidP="00735008">
            <w:pPr>
              <w:tabs>
                <w:tab w:val="left" w:pos="4962"/>
              </w:tabs>
              <w:overflowPunct/>
              <w:autoSpaceDE/>
              <w:autoSpaceDN/>
              <w:adjustRightInd/>
              <w:textAlignment w:val="auto"/>
              <w:rPr>
                <w:sz w:val="22"/>
                <w:szCs w:val="22"/>
                <w:lang w:val="en-US"/>
              </w:rPr>
            </w:pPr>
          </w:p>
        </w:tc>
      </w:tr>
      <w:tr w:rsidR="00735008" w:rsidRPr="00350FFE" w14:paraId="5B00F8E3" w14:textId="77777777" w:rsidTr="00E27CF9">
        <w:tc>
          <w:tcPr>
            <w:tcW w:w="5211" w:type="dxa"/>
          </w:tcPr>
          <w:p w14:paraId="407BBB17" w14:textId="1E707443" w:rsidR="00735008" w:rsidRPr="00350FFE" w:rsidRDefault="00735008" w:rsidP="00735008">
            <w:pPr>
              <w:rPr>
                <w:sz w:val="22"/>
                <w:szCs w:val="22"/>
                <w:lang w:val="en-US"/>
              </w:rPr>
            </w:pPr>
            <w:r w:rsidRPr="00350FFE">
              <w:rPr>
                <w:sz w:val="22"/>
                <w:szCs w:val="22"/>
                <w:lang w:val="en-US"/>
              </w:rPr>
              <w:t xml:space="preserve">Prof. </w:t>
            </w:r>
            <w:proofErr w:type="spellStart"/>
            <w:r w:rsidRPr="00350FFE">
              <w:rPr>
                <w:sz w:val="22"/>
                <w:szCs w:val="22"/>
                <w:lang w:val="en-US"/>
              </w:rPr>
              <w:t>İlkay</w:t>
            </w:r>
            <w:proofErr w:type="spellEnd"/>
            <w:r w:rsidRPr="00350FFE">
              <w:rPr>
                <w:sz w:val="22"/>
                <w:szCs w:val="22"/>
                <w:lang w:val="en-US"/>
              </w:rPr>
              <w:t xml:space="preserve"> Karaoğlan</w:t>
            </w:r>
          </w:p>
        </w:tc>
        <w:tc>
          <w:tcPr>
            <w:tcW w:w="5387" w:type="dxa"/>
          </w:tcPr>
          <w:p w14:paraId="65C53EA4" w14:textId="6E9D4E5D" w:rsidR="00735008" w:rsidRPr="00350FFE" w:rsidRDefault="00735008" w:rsidP="00735008">
            <w:pPr>
              <w:tabs>
                <w:tab w:val="left" w:pos="4962"/>
              </w:tabs>
              <w:overflowPunct/>
              <w:autoSpaceDE/>
              <w:autoSpaceDN/>
              <w:adjustRightInd/>
              <w:textAlignment w:val="auto"/>
              <w:rPr>
                <w:sz w:val="22"/>
                <w:szCs w:val="22"/>
                <w:lang w:val="en-US"/>
              </w:rPr>
            </w:pPr>
          </w:p>
        </w:tc>
      </w:tr>
      <w:tr w:rsidR="007C30C7" w:rsidRPr="00350FFE" w14:paraId="7151737D" w14:textId="77777777" w:rsidTr="00E27CF9">
        <w:tc>
          <w:tcPr>
            <w:tcW w:w="5211" w:type="dxa"/>
          </w:tcPr>
          <w:p w14:paraId="4F58F81A" w14:textId="08D9BD46" w:rsidR="007C30C7" w:rsidRPr="00350FFE" w:rsidRDefault="00BB4B7D" w:rsidP="007C30C7">
            <w:pPr>
              <w:rPr>
                <w:sz w:val="22"/>
                <w:szCs w:val="22"/>
                <w:lang w:val="en-US"/>
              </w:rPr>
            </w:pPr>
            <w:r>
              <w:rPr>
                <w:sz w:val="22"/>
                <w:szCs w:val="22"/>
                <w:lang w:val="en-US"/>
              </w:rPr>
              <w:t>Prof</w:t>
            </w:r>
            <w:r w:rsidRPr="00350FFE">
              <w:rPr>
                <w:sz w:val="22"/>
                <w:szCs w:val="22"/>
                <w:lang w:val="en-US"/>
              </w:rPr>
              <w:t>. Prof. A. Baştürk</w:t>
            </w:r>
          </w:p>
        </w:tc>
        <w:tc>
          <w:tcPr>
            <w:tcW w:w="5387" w:type="dxa"/>
          </w:tcPr>
          <w:p w14:paraId="2332DCE8" w14:textId="23D43847" w:rsidR="007C30C7" w:rsidRPr="00350FFE" w:rsidRDefault="007C30C7" w:rsidP="007C30C7">
            <w:pPr>
              <w:rPr>
                <w:sz w:val="22"/>
                <w:szCs w:val="22"/>
                <w:lang w:val="en-US"/>
              </w:rPr>
            </w:pPr>
          </w:p>
        </w:tc>
      </w:tr>
      <w:tr w:rsidR="003E122A" w:rsidRPr="00350FFE" w14:paraId="283388F9" w14:textId="77777777" w:rsidTr="00E27CF9">
        <w:tc>
          <w:tcPr>
            <w:tcW w:w="5211" w:type="dxa"/>
          </w:tcPr>
          <w:p w14:paraId="5CC87FFD" w14:textId="3366166D" w:rsidR="003E122A" w:rsidRPr="00350FFE" w:rsidRDefault="003E122A" w:rsidP="003E122A">
            <w:pPr>
              <w:tabs>
                <w:tab w:val="left" w:pos="4962"/>
              </w:tabs>
              <w:overflowPunct/>
              <w:autoSpaceDE/>
              <w:autoSpaceDN/>
              <w:adjustRightInd/>
              <w:textAlignment w:val="auto"/>
              <w:rPr>
                <w:sz w:val="22"/>
                <w:szCs w:val="22"/>
                <w:lang w:val="en-US"/>
              </w:rPr>
            </w:pPr>
            <w:r w:rsidRPr="00350FFE">
              <w:rPr>
                <w:sz w:val="22"/>
                <w:szCs w:val="22"/>
                <w:lang w:val="en-US"/>
              </w:rPr>
              <w:t>Assoc. Prof. Feyza</w:t>
            </w:r>
            <w:r>
              <w:rPr>
                <w:sz w:val="22"/>
                <w:szCs w:val="22"/>
                <w:lang w:val="en-US"/>
              </w:rPr>
              <w:t xml:space="preserve"> Yılmaz</w:t>
            </w:r>
          </w:p>
        </w:tc>
        <w:tc>
          <w:tcPr>
            <w:tcW w:w="5387" w:type="dxa"/>
          </w:tcPr>
          <w:p w14:paraId="12E2F73D" w14:textId="0489E189" w:rsidR="003E122A" w:rsidRPr="00350FFE" w:rsidRDefault="003E122A" w:rsidP="003E122A">
            <w:pPr>
              <w:tabs>
                <w:tab w:val="left" w:pos="4962"/>
              </w:tabs>
              <w:overflowPunct/>
              <w:autoSpaceDE/>
              <w:autoSpaceDN/>
              <w:adjustRightInd/>
              <w:textAlignment w:val="auto"/>
              <w:rPr>
                <w:sz w:val="22"/>
                <w:szCs w:val="22"/>
                <w:lang w:val="en-US"/>
              </w:rPr>
            </w:pPr>
          </w:p>
        </w:tc>
      </w:tr>
      <w:tr w:rsidR="003E122A" w:rsidRPr="00350FFE" w14:paraId="40A306A1" w14:textId="77777777" w:rsidTr="00E27CF9">
        <w:tc>
          <w:tcPr>
            <w:tcW w:w="5211" w:type="dxa"/>
          </w:tcPr>
          <w:p w14:paraId="5C1A7991" w14:textId="6E771349" w:rsidR="003E122A" w:rsidRPr="00350FFE" w:rsidRDefault="003E122A" w:rsidP="003E122A">
            <w:pPr>
              <w:rPr>
                <w:sz w:val="22"/>
                <w:szCs w:val="22"/>
                <w:lang w:val="en-US"/>
              </w:rPr>
            </w:pPr>
            <w:r>
              <w:rPr>
                <w:sz w:val="22"/>
                <w:szCs w:val="22"/>
                <w:lang w:val="en-US"/>
              </w:rPr>
              <w:t>Assoc. Prof. A. Özlem Mete</w:t>
            </w:r>
          </w:p>
        </w:tc>
        <w:tc>
          <w:tcPr>
            <w:tcW w:w="5387" w:type="dxa"/>
          </w:tcPr>
          <w:p w14:paraId="7EB6A9F5" w14:textId="77777777" w:rsidR="003E122A" w:rsidRPr="00350FFE" w:rsidRDefault="003E122A" w:rsidP="003E122A">
            <w:pPr>
              <w:tabs>
                <w:tab w:val="left" w:pos="4962"/>
              </w:tabs>
              <w:overflowPunct/>
              <w:autoSpaceDE/>
              <w:autoSpaceDN/>
              <w:adjustRightInd/>
              <w:textAlignment w:val="auto"/>
              <w:rPr>
                <w:sz w:val="22"/>
                <w:szCs w:val="22"/>
                <w:lang w:val="en-US"/>
              </w:rPr>
            </w:pPr>
          </w:p>
        </w:tc>
      </w:tr>
      <w:tr w:rsidR="00A9565E" w:rsidRPr="00350FFE" w14:paraId="7B816020" w14:textId="77777777" w:rsidTr="00E27CF9">
        <w:tc>
          <w:tcPr>
            <w:tcW w:w="5211" w:type="dxa"/>
          </w:tcPr>
          <w:p w14:paraId="4942143F" w14:textId="516F8C2D" w:rsidR="00A9565E" w:rsidRPr="00350FFE" w:rsidRDefault="00A9565E" w:rsidP="00A9565E">
            <w:pPr>
              <w:tabs>
                <w:tab w:val="left" w:pos="4962"/>
              </w:tabs>
              <w:overflowPunct/>
              <w:autoSpaceDE/>
              <w:autoSpaceDN/>
              <w:adjustRightInd/>
              <w:textAlignment w:val="auto"/>
              <w:rPr>
                <w:sz w:val="22"/>
                <w:szCs w:val="22"/>
                <w:lang w:val="en-US"/>
              </w:rPr>
            </w:pPr>
            <w:r w:rsidRPr="00350FFE">
              <w:rPr>
                <w:sz w:val="22"/>
                <w:szCs w:val="22"/>
                <w:lang w:val="en-US"/>
              </w:rPr>
              <w:t>Ass</w:t>
            </w:r>
            <w:r>
              <w:rPr>
                <w:sz w:val="22"/>
                <w:szCs w:val="22"/>
                <w:lang w:val="en-US"/>
              </w:rPr>
              <w:t>oc</w:t>
            </w:r>
            <w:r w:rsidRPr="00350FFE">
              <w:rPr>
                <w:sz w:val="22"/>
                <w:szCs w:val="22"/>
                <w:lang w:val="en-US"/>
              </w:rPr>
              <w:t>. Prof</w:t>
            </w:r>
            <w:r>
              <w:rPr>
                <w:sz w:val="22"/>
                <w:szCs w:val="22"/>
                <w:lang w:val="en-US"/>
              </w:rPr>
              <w:t>.</w:t>
            </w:r>
            <w:r w:rsidRPr="00350FFE">
              <w:rPr>
                <w:sz w:val="22"/>
                <w:szCs w:val="22"/>
                <w:lang w:val="en-US"/>
              </w:rPr>
              <w:t xml:space="preserve"> Sait</w:t>
            </w:r>
            <w:r>
              <w:rPr>
                <w:sz w:val="22"/>
                <w:szCs w:val="22"/>
                <w:lang w:val="en-US"/>
              </w:rPr>
              <w:t xml:space="preserve"> </w:t>
            </w:r>
            <w:proofErr w:type="spellStart"/>
            <w:r w:rsidRPr="00350FFE">
              <w:rPr>
                <w:sz w:val="22"/>
                <w:szCs w:val="22"/>
                <w:lang w:val="en-US"/>
              </w:rPr>
              <w:t>Menzilcioğlu</w:t>
            </w:r>
            <w:proofErr w:type="spellEnd"/>
          </w:p>
        </w:tc>
        <w:tc>
          <w:tcPr>
            <w:tcW w:w="5387" w:type="dxa"/>
          </w:tcPr>
          <w:p w14:paraId="070F92DA" w14:textId="77777777" w:rsidR="00A9565E" w:rsidRPr="00350FFE" w:rsidRDefault="00A9565E" w:rsidP="00A9565E">
            <w:pPr>
              <w:tabs>
                <w:tab w:val="left" w:pos="4962"/>
              </w:tabs>
              <w:overflowPunct/>
              <w:autoSpaceDE/>
              <w:autoSpaceDN/>
              <w:adjustRightInd/>
              <w:textAlignment w:val="auto"/>
              <w:rPr>
                <w:sz w:val="22"/>
                <w:szCs w:val="22"/>
                <w:lang w:val="en-US"/>
              </w:rPr>
            </w:pPr>
          </w:p>
        </w:tc>
      </w:tr>
      <w:tr w:rsidR="00A9565E" w:rsidRPr="00350FFE" w14:paraId="3742EFD8" w14:textId="77777777" w:rsidTr="00E27CF9">
        <w:tc>
          <w:tcPr>
            <w:tcW w:w="5211" w:type="dxa"/>
          </w:tcPr>
          <w:p w14:paraId="2D51AEE7" w14:textId="3F6182CC" w:rsidR="00A9565E" w:rsidRPr="00350FFE" w:rsidRDefault="00A9565E" w:rsidP="00A9565E">
            <w:pPr>
              <w:rPr>
                <w:sz w:val="22"/>
                <w:szCs w:val="22"/>
                <w:lang w:val="en-US"/>
              </w:rPr>
            </w:pPr>
            <w:r w:rsidRPr="00350FFE">
              <w:rPr>
                <w:sz w:val="22"/>
                <w:szCs w:val="22"/>
                <w:lang w:val="en-US"/>
              </w:rPr>
              <w:t>Ass</w:t>
            </w:r>
            <w:r>
              <w:rPr>
                <w:sz w:val="22"/>
                <w:szCs w:val="22"/>
                <w:lang w:val="en-US"/>
              </w:rPr>
              <w:t>oc</w:t>
            </w:r>
            <w:r w:rsidRPr="00350FFE">
              <w:rPr>
                <w:sz w:val="22"/>
                <w:szCs w:val="22"/>
                <w:lang w:val="en-US"/>
              </w:rPr>
              <w:t>. Prof</w:t>
            </w:r>
            <w:r>
              <w:rPr>
                <w:sz w:val="22"/>
                <w:szCs w:val="22"/>
                <w:lang w:val="en-US"/>
              </w:rPr>
              <w:t xml:space="preserve">. Mustafa </w:t>
            </w:r>
            <w:proofErr w:type="spellStart"/>
            <w:r>
              <w:rPr>
                <w:sz w:val="22"/>
                <w:szCs w:val="22"/>
                <w:lang w:val="en-US"/>
              </w:rPr>
              <w:t>Sabak</w:t>
            </w:r>
            <w:proofErr w:type="spellEnd"/>
          </w:p>
        </w:tc>
        <w:tc>
          <w:tcPr>
            <w:tcW w:w="5387" w:type="dxa"/>
          </w:tcPr>
          <w:p w14:paraId="31AF9063" w14:textId="77777777" w:rsidR="00A9565E" w:rsidRPr="00350FFE" w:rsidRDefault="00A9565E" w:rsidP="00A9565E">
            <w:pPr>
              <w:tabs>
                <w:tab w:val="left" w:pos="4962"/>
              </w:tabs>
              <w:overflowPunct/>
              <w:autoSpaceDE/>
              <w:autoSpaceDN/>
              <w:adjustRightInd/>
              <w:textAlignment w:val="auto"/>
              <w:rPr>
                <w:sz w:val="22"/>
                <w:szCs w:val="22"/>
                <w:lang w:val="en-US"/>
              </w:rPr>
            </w:pPr>
          </w:p>
        </w:tc>
      </w:tr>
      <w:tr w:rsidR="00EE0704" w:rsidRPr="00350FFE" w14:paraId="02A06F70" w14:textId="77777777" w:rsidTr="00E27CF9">
        <w:tc>
          <w:tcPr>
            <w:tcW w:w="5211" w:type="dxa"/>
          </w:tcPr>
          <w:p w14:paraId="1DF80F0E" w14:textId="11F80E12" w:rsidR="00EE0704" w:rsidRPr="00350FFE" w:rsidRDefault="00EE0704" w:rsidP="00EE0704">
            <w:pPr>
              <w:tabs>
                <w:tab w:val="left" w:pos="4962"/>
              </w:tabs>
              <w:overflowPunct/>
              <w:autoSpaceDE/>
              <w:autoSpaceDN/>
              <w:adjustRightInd/>
              <w:textAlignment w:val="auto"/>
              <w:rPr>
                <w:sz w:val="22"/>
                <w:szCs w:val="22"/>
                <w:lang w:val="en-US"/>
              </w:rPr>
            </w:pPr>
            <w:r w:rsidRPr="00350FFE">
              <w:rPr>
                <w:sz w:val="22"/>
                <w:szCs w:val="22"/>
                <w:lang w:val="en-US"/>
              </w:rPr>
              <w:t>Ass</w:t>
            </w:r>
            <w:r>
              <w:rPr>
                <w:sz w:val="22"/>
                <w:szCs w:val="22"/>
                <w:lang w:val="en-US"/>
              </w:rPr>
              <w:t>oc</w:t>
            </w:r>
            <w:r w:rsidRPr="00350FFE">
              <w:rPr>
                <w:sz w:val="22"/>
                <w:szCs w:val="22"/>
                <w:lang w:val="en-US"/>
              </w:rPr>
              <w:t>. Prof</w:t>
            </w:r>
            <w:r>
              <w:rPr>
                <w:sz w:val="22"/>
                <w:szCs w:val="22"/>
                <w:lang w:val="en-US"/>
              </w:rPr>
              <w:t>. Hatice Uygun</w:t>
            </w:r>
          </w:p>
        </w:tc>
        <w:tc>
          <w:tcPr>
            <w:tcW w:w="5387" w:type="dxa"/>
          </w:tcPr>
          <w:p w14:paraId="506660E7" w14:textId="77777777" w:rsidR="00EE0704" w:rsidRPr="00350FFE" w:rsidRDefault="00EE0704" w:rsidP="00EE0704">
            <w:pPr>
              <w:tabs>
                <w:tab w:val="left" w:pos="4962"/>
              </w:tabs>
              <w:overflowPunct/>
              <w:autoSpaceDE/>
              <w:autoSpaceDN/>
              <w:adjustRightInd/>
              <w:textAlignment w:val="auto"/>
              <w:rPr>
                <w:sz w:val="22"/>
                <w:szCs w:val="22"/>
                <w:lang w:val="en-US"/>
              </w:rPr>
            </w:pPr>
          </w:p>
        </w:tc>
      </w:tr>
      <w:tr w:rsidR="00EE0704" w:rsidRPr="00350FFE" w14:paraId="26F79978" w14:textId="77777777" w:rsidTr="00E27CF9">
        <w:tc>
          <w:tcPr>
            <w:tcW w:w="5211" w:type="dxa"/>
          </w:tcPr>
          <w:p w14:paraId="5FDFD648" w14:textId="6CADD5DB" w:rsidR="00EE0704" w:rsidRPr="00350FFE" w:rsidRDefault="00EE0704" w:rsidP="00EE0704">
            <w:pPr>
              <w:tabs>
                <w:tab w:val="left" w:pos="4962"/>
              </w:tabs>
              <w:overflowPunct/>
              <w:autoSpaceDE/>
              <w:autoSpaceDN/>
              <w:adjustRightInd/>
              <w:textAlignment w:val="auto"/>
              <w:rPr>
                <w:sz w:val="22"/>
                <w:szCs w:val="22"/>
                <w:lang w:val="en-US"/>
              </w:rPr>
            </w:pPr>
            <w:r w:rsidRPr="00350FFE">
              <w:rPr>
                <w:sz w:val="22"/>
                <w:szCs w:val="22"/>
                <w:lang w:val="en-US"/>
              </w:rPr>
              <w:t>Ass</w:t>
            </w:r>
            <w:r>
              <w:rPr>
                <w:sz w:val="22"/>
                <w:szCs w:val="22"/>
                <w:lang w:val="en-US"/>
              </w:rPr>
              <w:t>oc</w:t>
            </w:r>
            <w:r w:rsidRPr="00350FFE">
              <w:rPr>
                <w:sz w:val="22"/>
                <w:szCs w:val="22"/>
                <w:lang w:val="en-US"/>
              </w:rPr>
              <w:t>. Prof</w:t>
            </w:r>
            <w:r>
              <w:rPr>
                <w:sz w:val="22"/>
                <w:szCs w:val="22"/>
                <w:lang w:val="en-US"/>
              </w:rPr>
              <w:t>. Elzem Şen</w:t>
            </w:r>
          </w:p>
        </w:tc>
        <w:tc>
          <w:tcPr>
            <w:tcW w:w="5387" w:type="dxa"/>
          </w:tcPr>
          <w:p w14:paraId="292C63A6" w14:textId="77777777" w:rsidR="00EE0704" w:rsidRPr="00350FFE" w:rsidRDefault="00EE0704" w:rsidP="00EE0704">
            <w:pPr>
              <w:tabs>
                <w:tab w:val="left" w:pos="4962"/>
              </w:tabs>
              <w:overflowPunct/>
              <w:autoSpaceDE/>
              <w:autoSpaceDN/>
              <w:adjustRightInd/>
              <w:textAlignment w:val="auto"/>
              <w:rPr>
                <w:sz w:val="22"/>
                <w:szCs w:val="22"/>
                <w:lang w:val="en-US"/>
              </w:rPr>
            </w:pPr>
          </w:p>
        </w:tc>
      </w:tr>
      <w:tr w:rsidR="00EE0704" w:rsidRPr="00350FFE" w14:paraId="46B49940" w14:textId="77777777" w:rsidTr="00E27CF9">
        <w:tc>
          <w:tcPr>
            <w:tcW w:w="5211" w:type="dxa"/>
          </w:tcPr>
          <w:p w14:paraId="03C752FC" w14:textId="63F230D0" w:rsidR="00EE0704" w:rsidRPr="00350FFE" w:rsidRDefault="00EE0704" w:rsidP="00EE0704">
            <w:pPr>
              <w:tabs>
                <w:tab w:val="left" w:pos="4962"/>
              </w:tabs>
              <w:overflowPunct/>
              <w:autoSpaceDE/>
              <w:autoSpaceDN/>
              <w:adjustRightInd/>
              <w:textAlignment w:val="auto"/>
              <w:rPr>
                <w:sz w:val="22"/>
                <w:szCs w:val="22"/>
                <w:lang w:val="en-US"/>
              </w:rPr>
            </w:pPr>
            <w:r w:rsidRPr="00350FFE">
              <w:rPr>
                <w:sz w:val="22"/>
                <w:szCs w:val="22"/>
                <w:lang w:val="en-US"/>
              </w:rPr>
              <w:t xml:space="preserve">Assist. Prof. </w:t>
            </w:r>
            <w:r>
              <w:rPr>
                <w:sz w:val="22"/>
                <w:szCs w:val="22"/>
                <w:lang w:val="en-US"/>
              </w:rPr>
              <w:t>Nurullah Aksoy</w:t>
            </w:r>
          </w:p>
        </w:tc>
        <w:tc>
          <w:tcPr>
            <w:tcW w:w="5387" w:type="dxa"/>
          </w:tcPr>
          <w:p w14:paraId="10C73E7A" w14:textId="77777777" w:rsidR="00EE0704" w:rsidRPr="00350FFE" w:rsidRDefault="00EE0704" w:rsidP="00EE0704">
            <w:pPr>
              <w:rPr>
                <w:sz w:val="22"/>
                <w:szCs w:val="22"/>
                <w:lang w:val="en-US"/>
              </w:rPr>
            </w:pPr>
          </w:p>
        </w:tc>
      </w:tr>
      <w:tr w:rsidR="00EE0704" w:rsidRPr="00350FFE" w14:paraId="08CFABD5" w14:textId="77777777" w:rsidTr="00E27CF9">
        <w:tc>
          <w:tcPr>
            <w:tcW w:w="5211" w:type="dxa"/>
          </w:tcPr>
          <w:p w14:paraId="51C99E90" w14:textId="5D4777F3" w:rsidR="00EE0704" w:rsidRPr="00350FFE" w:rsidRDefault="00EE0704" w:rsidP="00EE0704">
            <w:pPr>
              <w:tabs>
                <w:tab w:val="left" w:pos="4962"/>
              </w:tabs>
              <w:overflowPunct/>
              <w:autoSpaceDE/>
              <w:autoSpaceDN/>
              <w:adjustRightInd/>
              <w:textAlignment w:val="auto"/>
              <w:rPr>
                <w:sz w:val="22"/>
                <w:szCs w:val="22"/>
                <w:lang w:val="en-US"/>
              </w:rPr>
            </w:pPr>
            <w:r w:rsidRPr="00350FFE">
              <w:rPr>
                <w:sz w:val="22"/>
                <w:szCs w:val="22"/>
                <w:lang w:val="en-US"/>
              </w:rPr>
              <w:t xml:space="preserve">Assist. Prof. </w:t>
            </w:r>
            <w:r>
              <w:rPr>
                <w:sz w:val="22"/>
                <w:szCs w:val="22"/>
                <w:lang w:val="en-US"/>
              </w:rPr>
              <w:t>Evren Uzun</w:t>
            </w:r>
          </w:p>
        </w:tc>
        <w:tc>
          <w:tcPr>
            <w:tcW w:w="5387" w:type="dxa"/>
          </w:tcPr>
          <w:p w14:paraId="3ED4E7DC" w14:textId="77777777" w:rsidR="00EE0704" w:rsidRPr="00350FFE" w:rsidRDefault="00EE0704" w:rsidP="00EE0704">
            <w:pPr>
              <w:rPr>
                <w:sz w:val="22"/>
                <w:szCs w:val="22"/>
                <w:lang w:val="en-US"/>
              </w:rPr>
            </w:pPr>
          </w:p>
        </w:tc>
      </w:tr>
    </w:tbl>
    <w:p w14:paraId="1967F84E" w14:textId="77777777" w:rsidR="00C80353" w:rsidRPr="00350FFE" w:rsidRDefault="00C80353" w:rsidP="00ED6359">
      <w:pPr>
        <w:spacing w:line="276" w:lineRule="auto"/>
        <w:jc w:val="right"/>
        <w:rPr>
          <w:b/>
          <w:sz w:val="22"/>
          <w:lang w:val="en-US"/>
        </w:rPr>
      </w:pPr>
    </w:p>
    <w:p w14:paraId="44AD89D3" w14:textId="77777777" w:rsidR="0057505E" w:rsidRPr="00350FFE" w:rsidRDefault="0057505E" w:rsidP="00ED6359">
      <w:pPr>
        <w:spacing w:line="276" w:lineRule="auto"/>
        <w:jc w:val="right"/>
        <w:rPr>
          <w:b/>
          <w:sz w:val="22"/>
          <w:lang w:val="en-US"/>
        </w:rPr>
      </w:pPr>
    </w:p>
    <w:p w14:paraId="508D340D" w14:textId="77777777" w:rsidR="0057505E" w:rsidRPr="00350FFE" w:rsidRDefault="0057505E" w:rsidP="00ED6359">
      <w:pPr>
        <w:spacing w:line="276" w:lineRule="auto"/>
        <w:jc w:val="right"/>
        <w:rPr>
          <w:b/>
          <w:sz w:val="22"/>
          <w:lang w:val="en-US"/>
        </w:rPr>
      </w:pPr>
    </w:p>
    <w:p w14:paraId="5412ACBD" w14:textId="77777777" w:rsidR="000F1395" w:rsidRPr="00350FFE" w:rsidRDefault="000F1395" w:rsidP="00ED6359">
      <w:pPr>
        <w:spacing w:line="276" w:lineRule="auto"/>
        <w:jc w:val="right"/>
        <w:rPr>
          <w:b/>
          <w:sz w:val="22"/>
          <w:lang w:val="en-US"/>
        </w:rPr>
      </w:pPr>
    </w:p>
    <w:p w14:paraId="6B79BC94" w14:textId="77777777" w:rsidR="0057505E" w:rsidRDefault="0057505E" w:rsidP="00ED6359">
      <w:pPr>
        <w:spacing w:line="276" w:lineRule="auto"/>
        <w:jc w:val="right"/>
        <w:rPr>
          <w:b/>
          <w:sz w:val="22"/>
          <w:lang w:val="en-US"/>
        </w:rPr>
      </w:pPr>
    </w:p>
    <w:p w14:paraId="769FC4D4" w14:textId="77777777" w:rsidR="00CB13E7" w:rsidRPr="00350FFE" w:rsidRDefault="00CB13E7" w:rsidP="00ED6359">
      <w:pPr>
        <w:spacing w:line="276" w:lineRule="auto"/>
        <w:jc w:val="right"/>
        <w:rPr>
          <w:b/>
          <w:sz w:val="22"/>
          <w:lang w:val="en-US"/>
        </w:rPr>
      </w:pPr>
    </w:p>
    <w:p w14:paraId="38446583" w14:textId="77777777" w:rsidR="0057505E" w:rsidRPr="00350FFE" w:rsidRDefault="0057505E" w:rsidP="00ED6359">
      <w:pPr>
        <w:spacing w:line="276" w:lineRule="auto"/>
        <w:jc w:val="right"/>
        <w:rPr>
          <w:b/>
          <w:sz w:val="22"/>
          <w:lang w:val="en-US"/>
        </w:rPr>
      </w:pPr>
    </w:p>
    <w:p w14:paraId="32F73439" w14:textId="77777777" w:rsidR="0057505E" w:rsidRPr="00350FFE" w:rsidRDefault="0057505E" w:rsidP="00ED6359">
      <w:pPr>
        <w:spacing w:line="276" w:lineRule="auto"/>
        <w:jc w:val="right"/>
        <w:rPr>
          <w:b/>
          <w:sz w:val="22"/>
          <w:lang w:val="en-US"/>
        </w:rPr>
      </w:pPr>
    </w:p>
    <w:p w14:paraId="509B3C2F" w14:textId="77777777" w:rsidR="00E706B5" w:rsidRPr="00350FFE" w:rsidRDefault="00E706B5" w:rsidP="00ED6359">
      <w:pPr>
        <w:spacing w:line="276" w:lineRule="auto"/>
        <w:jc w:val="right"/>
        <w:rPr>
          <w:b/>
          <w:sz w:val="22"/>
          <w:lang w:val="en-US"/>
        </w:rPr>
      </w:pPr>
    </w:p>
    <w:p w14:paraId="6E60A9DE" w14:textId="77777777" w:rsidR="00ED6359" w:rsidRPr="00350FFE" w:rsidRDefault="0089008C" w:rsidP="00ED6359">
      <w:pPr>
        <w:spacing w:line="276" w:lineRule="auto"/>
        <w:jc w:val="right"/>
        <w:rPr>
          <w:b/>
          <w:sz w:val="20"/>
          <w:szCs w:val="22"/>
          <w:lang w:val="en-US"/>
        </w:rPr>
      </w:pPr>
      <w:r w:rsidRPr="00350FFE">
        <w:rPr>
          <w:b/>
          <w:noProof/>
          <w:sz w:val="22"/>
          <w:szCs w:val="22"/>
        </w:rPr>
        <w:drawing>
          <wp:anchor distT="0" distB="0" distL="114300" distR="114300" simplePos="0" relativeHeight="251657728" behindDoc="0" locked="0" layoutInCell="1" allowOverlap="1" wp14:anchorId="5E966A86" wp14:editId="4B817E4E">
            <wp:simplePos x="0" y="0"/>
            <wp:positionH relativeFrom="column">
              <wp:posOffset>62230</wp:posOffset>
            </wp:positionH>
            <wp:positionV relativeFrom="paragraph">
              <wp:posOffset>-40005</wp:posOffset>
            </wp:positionV>
            <wp:extent cx="1295400" cy="1170940"/>
            <wp:effectExtent l="0" t="0" r="0" b="0"/>
            <wp:wrapNone/>
            <wp:docPr id="3" name="Resim 3"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UN_LOGO_EN"/>
                    <pic:cNvPicPr>
                      <a:picLocks noChangeAspect="1" noChangeArrowheads="1"/>
                    </pic:cNvPicPr>
                  </pic:nvPicPr>
                  <pic:blipFill>
                    <a:blip r:embed="rId8" cstate="print"/>
                    <a:srcRect/>
                    <a:stretch>
                      <a:fillRect/>
                    </a:stretch>
                  </pic:blipFill>
                  <pic:spPr bwMode="auto">
                    <a:xfrm>
                      <a:off x="0" y="0"/>
                      <a:ext cx="1295400" cy="1170940"/>
                    </a:xfrm>
                    <a:prstGeom prst="rect">
                      <a:avLst/>
                    </a:prstGeom>
                    <a:noFill/>
                    <a:ln w="9525">
                      <a:noFill/>
                      <a:miter lim="800000"/>
                      <a:headEnd/>
                      <a:tailEnd/>
                    </a:ln>
                  </pic:spPr>
                </pic:pic>
              </a:graphicData>
            </a:graphic>
          </wp:anchor>
        </w:drawing>
      </w:r>
      <w:r w:rsidR="00ED6359" w:rsidRPr="00350FFE">
        <w:rPr>
          <w:b/>
          <w:sz w:val="22"/>
          <w:lang w:val="en-US"/>
        </w:rPr>
        <w:t>UNIVERSITY OF GAZIANTEP FACULTY OF MEDICINE</w:t>
      </w:r>
    </w:p>
    <w:p w14:paraId="0D619ED7" w14:textId="72E4B4EE" w:rsidR="00ED6359" w:rsidRPr="00350FFE" w:rsidRDefault="004E7026" w:rsidP="00ED6359">
      <w:pPr>
        <w:spacing w:line="276" w:lineRule="auto"/>
        <w:jc w:val="right"/>
        <w:rPr>
          <w:b/>
          <w:sz w:val="22"/>
          <w:szCs w:val="22"/>
          <w:lang w:val="en-US"/>
        </w:rPr>
      </w:pPr>
      <w:r w:rsidRPr="00350FFE">
        <w:rPr>
          <w:b/>
          <w:sz w:val="22"/>
          <w:szCs w:val="22"/>
          <w:lang w:val="en-US"/>
        </w:rPr>
        <w:t>202</w:t>
      </w:r>
      <w:r w:rsidR="00E71D31">
        <w:rPr>
          <w:b/>
          <w:sz w:val="22"/>
          <w:szCs w:val="22"/>
          <w:lang w:val="en-US"/>
        </w:rPr>
        <w:t>5</w:t>
      </w:r>
      <w:r w:rsidR="00590164" w:rsidRPr="00350FFE">
        <w:rPr>
          <w:b/>
          <w:sz w:val="22"/>
          <w:szCs w:val="22"/>
          <w:lang w:val="en-US"/>
        </w:rPr>
        <w:t>–20</w:t>
      </w:r>
      <w:r w:rsidRPr="00350FFE">
        <w:rPr>
          <w:b/>
          <w:sz w:val="22"/>
          <w:szCs w:val="22"/>
          <w:lang w:val="en-US"/>
        </w:rPr>
        <w:t>2</w:t>
      </w:r>
      <w:r w:rsidR="00E71D31">
        <w:rPr>
          <w:b/>
          <w:sz w:val="22"/>
          <w:szCs w:val="22"/>
          <w:lang w:val="en-US"/>
        </w:rPr>
        <w:t>6</w:t>
      </w:r>
      <w:r w:rsidR="00E674AD" w:rsidRPr="00350FFE">
        <w:rPr>
          <w:b/>
          <w:sz w:val="22"/>
          <w:szCs w:val="22"/>
          <w:lang w:val="en-US"/>
        </w:rPr>
        <w:t xml:space="preserve"> </w:t>
      </w:r>
      <w:r w:rsidR="00ED6359" w:rsidRPr="00350FFE">
        <w:rPr>
          <w:b/>
          <w:sz w:val="22"/>
          <w:szCs w:val="22"/>
          <w:lang w:val="en-US"/>
        </w:rPr>
        <w:t>ACADEMIC YEAR ENGLISH</w:t>
      </w:r>
      <w:r w:rsidR="00ED6359" w:rsidRPr="00350FFE">
        <w:rPr>
          <w:b/>
          <w:sz w:val="22"/>
          <w:lang w:val="en-US"/>
        </w:rPr>
        <w:t>MEDICINE</w:t>
      </w:r>
    </w:p>
    <w:p w14:paraId="751754E0" w14:textId="77777777" w:rsidR="00ED6359" w:rsidRPr="00350FFE" w:rsidRDefault="00ED6359" w:rsidP="00ED6359">
      <w:pPr>
        <w:spacing w:line="276" w:lineRule="auto"/>
        <w:jc w:val="right"/>
        <w:rPr>
          <w:sz w:val="22"/>
          <w:szCs w:val="22"/>
          <w:lang w:val="en-US"/>
        </w:rPr>
      </w:pPr>
      <w:r w:rsidRPr="00350FFE">
        <w:rPr>
          <w:b/>
          <w:sz w:val="22"/>
          <w:szCs w:val="22"/>
          <w:lang w:val="en-US"/>
        </w:rPr>
        <w:t>SEMESTER I</w:t>
      </w:r>
      <w:r w:rsidR="0023539E" w:rsidRPr="00350FFE">
        <w:rPr>
          <w:b/>
          <w:sz w:val="22"/>
          <w:szCs w:val="22"/>
          <w:lang w:val="en-US"/>
        </w:rPr>
        <w:t>I</w:t>
      </w:r>
      <w:r w:rsidR="00661C73" w:rsidRPr="00350FFE">
        <w:rPr>
          <w:b/>
          <w:sz w:val="22"/>
          <w:szCs w:val="22"/>
          <w:lang w:val="en-US"/>
        </w:rPr>
        <w:t>I</w:t>
      </w:r>
      <w:r w:rsidRPr="00350FFE">
        <w:rPr>
          <w:b/>
          <w:sz w:val="22"/>
          <w:szCs w:val="22"/>
          <w:lang w:val="en-US"/>
        </w:rPr>
        <w:t xml:space="preserve"> COMMITTEE I</w:t>
      </w:r>
      <w:r w:rsidR="00E706B5" w:rsidRPr="00350FFE">
        <w:rPr>
          <w:b/>
          <w:sz w:val="22"/>
          <w:szCs w:val="22"/>
          <w:lang w:val="en-US"/>
        </w:rPr>
        <w:t>I</w:t>
      </w:r>
      <w:r w:rsidR="00951123" w:rsidRPr="00350FFE">
        <w:rPr>
          <w:b/>
          <w:sz w:val="22"/>
          <w:szCs w:val="22"/>
          <w:lang w:val="en-US"/>
        </w:rPr>
        <w:t>I</w:t>
      </w:r>
    </w:p>
    <w:p w14:paraId="1B200D1D" w14:textId="77777777" w:rsidR="00AE092F" w:rsidRPr="00350FFE" w:rsidRDefault="00AE092F" w:rsidP="003326AD">
      <w:pPr>
        <w:tabs>
          <w:tab w:val="left" w:pos="2268"/>
        </w:tabs>
        <w:rPr>
          <w:sz w:val="22"/>
          <w:szCs w:val="22"/>
          <w:lang w:val="en-US"/>
        </w:rPr>
      </w:pPr>
    </w:p>
    <w:p w14:paraId="37A3CF34" w14:textId="77777777" w:rsidR="00AE092F" w:rsidRPr="00350FFE" w:rsidRDefault="00AE092F" w:rsidP="003326AD">
      <w:pPr>
        <w:tabs>
          <w:tab w:val="left" w:pos="2268"/>
        </w:tabs>
        <w:rPr>
          <w:sz w:val="22"/>
          <w:szCs w:val="22"/>
          <w:lang w:val="en-US"/>
        </w:rPr>
      </w:pPr>
    </w:p>
    <w:p w14:paraId="2250C42D" w14:textId="77777777" w:rsidR="00AE092F" w:rsidRPr="00350FFE" w:rsidRDefault="00AE092F" w:rsidP="003326AD">
      <w:pPr>
        <w:tabs>
          <w:tab w:val="left" w:pos="2268"/>
        </w:tabs>
        <w:rPr>
          <w:sz w:val="22"/>
          <w:szCs w:val="22"/>
          <w:lang w:val="en-US"/>
        </w:rPr>
      </w:pPr>
    </w:p>
    <w:p w14:paraId="0F82B45D" w14:textId="77777777" w:rsidR="00AE092F" w:rsidRPr="00350FFE" w:rsidRDefault="00AE092F" w:rsidP="003326AD">
      <w:pPr>
        <w:tabs>
          <w:tab w:val="left" w:pos="2268"/>
        </w:tabs>
        <w:rPr>
          <w:sz w:val="22"/>
          <w:szCs w:val="22"/>
          <w:lang w:val="en-US"/>
        </w:rPr>
      </w:pPr>
    </w:p>
    <w:p w14:paraId="244E083D" w14:textId="77777777" w:rsidR="006C2015" w:rsidRPr="00350FFE" w:rsidRDefault="006C2015" w:rsidP="006C2015">
      <w:pPr>
        <w:spacing w:line="360" w:lineRule="auto"/>
        <w:rPr>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2610"/>
        <w:gridCol w:w="2612"/>
        <w:gridCol w:w="2620"/>
      </w:tblGrid>
      <w:tr w:rsidR="00E71D31" w:rsidRPr="00B77D09" w14:paraId="6515C660" w14:textId="77777777" w:rsidTr="000E52EC">
        <w:tc>
          <w:tcPr>
            <w:tcW w:w="1250" w:type="pct"/>
            <w:tcBorders>
              <w:top w:val="single" w:sz="4" w:space="0" w:color="auto"/>
              <w:left w:val="single" w:sz="4" w:space="0" w:color="auto"/>
              <w:bottom w:val="single" w:sz="4" w:space="0" w:color="auto"/>
              <w:right w:val="single" w:sz="4" w:space="0" w:color="auto"/>
            </w:tcBorders>
          </w:tcPr>
          <w:p w14:paraId="27DAB0A5" w14:textId="77777777" w:rsidR="00E71D31" w:rsidRPr="00B77D09" w:rsidRDefault="00E71D31" w:rsidP="000E52EC">
            <w:pPr>
              <w:spacing w:line="360" w:lineRule="auto"/>
              <w:jc w:val="center"/>
              <w:rPr>
                <w:b/>
                <w:sz w:val="20"/>
                <w:lang w:val="en-US"/>
              </w:rPr>
            </w:pPr>
            <w:r w:rsidRPr="00B77D09">
              <w:rPr>
                <w:b/>
                <w:sz w:val="20"/>
                <w:lang w:val="en-US"/>
              </w:rPr>
              <w:t>Committees</w:t>
            </w:r>
          </w:p>
        </w:tc>
        <w:tc>
          <w:tcPr>
            <w:tcW w:w="1248" w:type="pct"/>
            <w:tcBorders>
              <w:top w:val="single" w:sz="4" w:space="0" w:color="auto"/>
              <w:left w:val="single" w:sz="4" w:space="0" w:color="auto"/>
              <w:bottom w:val="single" w:sz="4" w:space="0" w:color="auto"/>
              <w:right w:val="single" w:sz="4" w:space="0" w:color="auto"/>
            </w:tcBorders>
          </w:tcPr>
          <w:p w14:paraId="0BB77ADE" w14:textId="77777777" w:rsidR="00E71D31" w:rsidRPr="00B77D09" w:rsidRDefault="00E71D31" w:rsidP="000E52EC">
            <w:pPr>
              <w:tabs>
                <w:tab w:val="left" w:pos="2268"/>
              </w:tabs>
              <w:spacing w:line="360" w:lineRule="auto"/>
              <w:jc w:val="center"/>
              <w:rPr>
                <w:b/>
                <w:sz w:val="20"/>
                <w:lang w:val="en-US"/>
              </w:rPr>
            </w:pPr>
            <w:r w:rsidRPr="00B77D09">
              <w:rPr>
                <w:b/>
                <w:sz w:val="20"/>
                <w:lang w:val="en-US"/>
              </w:rPr>
              <w:t>Committee begins</w:t>
            </w:r>
          </w:p>
        </w:tc>
        <w:tc>
          <w:tcPr>
            <w:tcW w:w="1249" w:type="pct"/>
            <w:tcBorders>
              <w:top w:val="single" w:sz="4" w:space="0" w:color="auto"/>
              <w:left w:val="single" w:sz="4" w:space="0" w:color="auto"/>
              <w:bottom w:val="single" w:sz="4" w:space="0" w:color="auto"/>
              <w:right w:val="single" w:sz="4" w:space="0" w:color="auto"/>
            </w:tcBorders>
          </w:tcPr>
          <w:p w14:paraId="18F150B8" w14:textId="77777777" w:rsidR="00E71D31" w:rsidRPr="00B77D09" w:rsidRDefault="00E71D31" w:rsidP="000E52EC">
            <w:pPr>
              <w:spacing w:line="360" w:lineRule="auto"/>
              <w:jc w:val="center"/>
              <w:rPr>
                <w:b/>
                <w:sz w:val="20"/>
                <w:lang w:val="en-US"/>
              </w:rPr>
            </w:pPr>
            <w:r w:rsidRPr="00B77D09">
              <w:rPr>
                <w:b/>
                <w:sz w:val="20"/>
                <w:lang w:val="en-US"/>
              </w:rPr>
              <w:t>Committee ends</w:t>
            </w:r>
          </w:p>
        </w:tc>
        <w:tc>
          <w:tcPr>
            <w:tcW w:w="1253" w:type="pct"/>
            <w:tcBorders>
              <w:top w:val="single" w:sz="4" w:space="0" w:color="auto"/>
              <w:left w:val="single" w:sz="4" w:space="0" w:color="auto"/>
              <w:bottom w:val="single" w:sz="4" w:space="0" w:color="auto"/>
              <w:right w:val="single" w:sz="4" w:space="0" w:color="auto"/>
            </w:tcBorders>
          </w:tcPr>
          <w:p w14:paraId="7CB273EA" w14:textId="77777777" w:rsidR="00E71D31" w:rsidRPr="00B77D09" w:rsidRDefault="00E71D31" w:rsidP="000E52EC">
            <w:pPr>
              <w:spacing w:line="360" w:lineRule="auto"/>
              <w:jc w:val="center"/>
              <w:rPr>
                <w:b/>
                <w:sz w:val="20"/>
                <w:lang w:val="en-US"/>
              </w:rPr>
            </w:pPr>
            <w:r w:rsidRPr="00B77D09">
              <w:rPr>
                <w:b/>
                <w:sz w:val="20"/>
                <w:lang w:val="en-US"/>
              </w:rPr>
              <w:t>Committee Examination</w:t>
            </w:r>
          </w:p>
        </w:tc>
      </w:tr>
      <w:tr w:rsidR="00E71D31" w:rsidRPr="00B77D09" w14:paraId="5F9F6AA2" w14:textId="77777777" w:rsidTr="000E52EC">
        <w:tc>
          <w:tcPr>
            <w:tcW w:w="1250" w:type="pct"/>
            <w:tcBorders>
              <w:top w:val="single" w:sz="4" w:space="0" w:color="auto"/>
              <w:left w:val="single" w:sz="4" w:space="0" w:color="auto"/>
              <w:bottom w:val="single" w:sz="4" w:space="0" w:color="auto"/>
              <w:right w:val="single" w:sz="4" w:space="0" w:color="auto"/>
            </w:tcBorders>
          </w:tcPr>
          <w:p w14:paraId="0F684026" w14:textId="77777777" w:rsidR="00E71D31" w:rsidRPr="00B77D09" w:rsidRDefault="00E71D31" w:rsidP="000E52EC">
            <w:pPr>
              <w:spacing w:line="360" w:lineRule="auto"/>
              <w:jc w:val="center"/>
              <w:rPr>
                <w:sz w:val="22"/>
                <w:szCs w:val="22"/>
                <w:lang w:val="en-US"/>
              </w:rPr>
            </w:pPr>
            <w:r w:rsidRPr="00B77D09">
              <w:rPr>
                <w:sz w:val="22"/>
                <w:szCs w:val="22"/>
                <w:lang w:val="en-US"/>
              </w:rPr>
              <w:t>Committee I</w:t>
            </w:r>
          </w:p>
        </w:tc>
        <w:tc>
          <w:tcPr>
            <w:tcW w:w="1248" w:type="pct"/>
            <w:tcBorders>
              <w:top w:val="single" w:sz="4" w:space="0" w:color="auto"/>
              <w:left w:val="single" w:sz="4" w:space="0" w:color="auto"/>
              <w:bottom w:val="single" w:sz="4" w:space="0" w:color="auto"/>
              <w:right w:val="single" w:sz="4" w:space="0" w:color="auto"/>
            </w:tcBorders>
          </w:tcPr>
          <w:p w14:paraId="2D719B2B" w14:textId="77777777" w:rsidR="00E71D31" w:rsidRPr="0080483B" w:rsidRDefault="00E71D31" w:rsidP="000E52EC">
            <w:pPr>
              <w:spacing w:line="360" w:lineRule="auto"/>
              <w:jc w:val="center"/>
              <w:rPr>
                <w:lang w:val="en-US"/>
              </w:rPr>
            </w:pPr>
            <w:r>
              <w:rPr>
                <w:lang w:val="en-US"/>
              </w:rPr>
              <w:t>15</w:t>
            </w:r>
            <w:r w:rsidRPr="0080483B">
              <w:rPr>
                <w:lang w:val="en-US"/>
              </w:rPr>
              <w:t xml:space="preserve"> September 202</w:t>
            </w:r>
            <w:r>
              <w:rPr>
                <w:lang w:val="en-US"/>
              </w:rPr>
              <w:t>5</w:t>
            </w:r>
          </w:p>
        </w:tc>
        <w:tc>
          <w:tcPr>
            <w:tcW w:w="1249" w:type="pct"/>
            <w:tcBorders>
              <w:top w:val="single" w:sz="4" w:space="0" w:color="auto"/>
              <w:left w:val="single" w:sz="4" w:space="0" w:color="auto"/>
              <w:bottom w:val="single" w:sz="4" w:space="0" w:color="auto"/>
              <w:right w:val="single" w:sz="4" w:space="0" w:color="auto"/>
            </w:tcBorders>
          </w:tcPr>
          <w:p w14:paraId="7A5A7E49" w14:textId="77777777" w:rsidR="00E71D31" w:rsidRPr="0080483B" w:rsidRDefault="00E71D31" w:rsidP="000E52EC">
            <w:pPr>
              <w:spacing w:line="360" w:lineRule="auto"/>
              <w:jc w:val="center"/>
              <w:rPr>
                <w:lang w:val="en-US"/>
              </w:rPr>
            </w:pPr>
            <w:r>
              <w:rPr>
                <w:lang w:val="en-US"/>
              </w:rPr>
              <w:t>31</w:t>
            </w:r>
            <w:r w:rsidRPr="0080483B">
              <w:rPr>
                <w:lang w:val="en-US"/>
              </w:rPr>
              <w:t xml:space="preserve"> </w:t>
            </w:r>
            <w:r>
              <w:rPr>
                <w:lang w:val="en-US"/>
              </w:rPr>
              <w:t>Octo</w:t>
            </w:r>
            <w:r w:rsidRPr="0080483B">
              <w:rPr>
                <w:lang w:val="en-US"/>
              </w:rPr>
              <w:t>ber 202</w:t>
            </w:r>
            <w:r>
              <w:rPr>
                <w:lang w:val="en-US"/>
              </w:rPr>
              <w:t>5</w:t>
            </w:r>
          </w:p>
        </w:tc>
        <w:tc>
          <w:tcPr>
            <w:tcW w:w="1253" w:type="pct"/>
            <w:tcBorders>
              <w:top w:val="single" w:sz="4" w:space="0" w:color="auto"/>
              <w:left w:val="single" w:sz="4" w:space="0" w:color="auto"/>
              <w:bottom w:val="single" w:sz="4" w:space="0" w:color="auto"/>
              <w:right w:val="single" w:sz="4" w:space="0" w:color="auto"/>
            </w:tcBorders>
          </w:tcPr>
          <w:p w14:paraId="7CABA32A" w14:textId="77777777" w:rsidR="00E71D31" w:rsidRPr="0080483B" w:rsidRDefault="00E71D31" w:rsidP="000E52EC">
            <w:pPr>
              <w:spacing w:line="360" w:lineRule="auto"/>
              <w:jc w:val="center"/>
              <w:rPr>
                <w:lang w:val="en-US"/>
              </w:rPr>
            </w:pPr>
            <w:r>
              <w:rPr>
                <w:lang w:val="en-US"/>
              </w:rPr>
              <w:t>31</w:t>
            </w:r>
            <w:r w:rsidRPr="0080483B">
              <w:rPr>
                <w:lang w:val="en-US"/>
              </w:rPr>
              <w:t xml:space="preserve"> </w:t>
            </w:r>
            <w:r>
              <w:rPr>
                <w:lang w:val="en-US"/>
              </w:rPr>
              <w:t>Octo</w:t>
            </w:r>
            <w:r w:rsidRPr="0080483B">
              <w:rPr>
                <w:lang w:val="en-US"/>
              </w:rPr>
              <w:t>ber 202</w:t>
            </w:r>
            <w:r>
              <w:rPr>
                <w:lang w:val="en-US"/>
              </w:rPr>
              <w:t>5</w:t>
            </w:r>
          </w:p>
        </w:tc>
      </w:tr>
      <w:tr w:rsidR="00E71D31" w:rsidRPr="00B77D09" w14:paraId="451697AA" w14:textId="77777777" w:rsidTr="000E52EC">
        <w:tc>
          <w:tcPr>
            <w:tcW w:w="1250" w:type="pct"/>
            <w:tcBorders>
              <w:top w:val="single" w:sz="4" w:space="0" w:color="auto"/>
              <w:left w:val="single" w:sz="4" w:space="0" w:color="auto"/>
              <w:bottom w:val="single" w:sz="4" w:space="0" w:color="auto"/>
              <w:right w:val="single" w:sz="4" w:space="0" w:color="auto"/>
            </w:tcBorders>
          </w:tcPr>
          <w:p w14:paraId="01CAA3BE" w14:textId="77777777" w:rsidR="00E71D31" w:rsidRPr="00B77D09" w:rsidRDefault="00E71D31" w:rsidP="000E52EC">
            <w:pPr>
              <w:spacing w:line="360" w:lineRule="auto"/>
              <w:jc w:val="center"/>
              <w:rPr>
                <w:sz w:val="22"/>
                <w:szCs w:val="22"/>
                <w:lang w:val="en-US"/>
              </w:rPr>
            </w:pPr>
            <w:r w:rsidRPr="00B77D09">
              <w:rPr>
                <w:sz w:val="22"/>
                <w:szCs w:val="22"/>
                <w:lang w:val="en-US"/>
              </w:rPr>
              <w:t>Committee II</w:t>
            </w:r>
          </w:p>
        </w:tc>
        <w:tc>
          <w:tcPr>
            <w:tcW w:w="1248" w:type="pct"/>
            <w:tcBorders>
              <w:top w:val="single" w:sz="4" w:space="0" w:color="auto"/>
              <w:left w:val="single" w:sz="4" w:space="0" w:color="auto"/>
              <w:bottom w:val="single" w:sz="4" w:space="0" w:color="auto"/>
              <w:right w:val="single" w:sz="4" w:space="0" w:color="auto"/>
            </w:tcBorders>
          </w:tcPr>
          <w:p w14:paraId="55F87029" w14:textId="77777777" w:rsidR="00E71D31" w:rsidRPr="0080483B" w:rsidRDefault="00E71D31" w:rsidP="000E52EC">
            <w:pPr>
              <w:spacing w:line="360" w:lineRule="auto"/>
              <w:jc w:val="center"/>
              <w:rPr>
                <w:lang w:val="en-US"/>
              </w:rPr>
            </w:pPr>
            <w:r>
              <w:rPr>
                <w:lang w:val="en-US"/>
              </w:rPr>
              <w:t>03</w:t>
            </w:r>
            <w:r w:rsidRPr="0080483B">
              <w:rPr>
                <w:lang w:val="en-US"/>
              </w:rPr>
              <w:t xml:space="preserve"> November 202</w:t>
            </w:r>
            <w:r>
              <w:rPr>
                <w:lang w:val="en-US"/>
              </w:rPr>
              <w:t>5</w:t>
            </w:r>
          </w:p>
        </w:tc>
        <w:tc>
          <w:tcPr>
            <w:tcW w:w="1249" w:type="pct"/>
            <w:tcBorders>
              <w:top w:val="single" w:sz="4" w:space="0" w:color="auto"/>
              <w:left w:val="single" w:sz="4" w:space="0" w:color="auto"/>
              <w:bottom w:val="single" w:sz="4" w:space="0" w:color="auto"/>
              <w:right w:val="single" w:sz="4" w:space="0" w:color="auto"/>
            </w:tcBorders>
          </w:tcPr>
          <w:p w14:paraId="36F3C152" w14:textId="77777777" w:rsidR="00E71D31" w:rsidRPr="0080483B" w:rsidRDefault="00E71D31" w:rsidP="000E52EC">
            <w:pPr>
              <w:spacing w:line="360" w:lineRule="auto"/>
              <w:jc w:val="center"/>
              <w:rPr>
                <w:lang w:val="en-US"/>
              </w:rPr>
            </w:pPr>
            <w:r>
              <w:rPr>
                <w:lang w:val="en-US"/>
              </w:rPr>
              <w:t>12</w:t>
            </w:r>
            <w:r w:rsidRPr="0080483B">
              <w:rPr>
                <w:lang w:val="en-US"/>
              </w:rPr>
              <w:t xml:space="preserve"> December 202</w:t>
            </w:r>
            <w:r>
              <w:rPr>
                <w:lang w:val="en-US"/>
              </w:rPr>
              <w:t>5</w:t>
            </w:r>
          </w:p>
        </w:tc>
        <w:tc>
          <w:tcPr>
            <w:tcW w:w="1253" w:type="pct"/>
            <w:tcBorders>
              <w:top w:val="single" w:sz="4" w:space="0" w:color="auto"/>
              <w:left w:val="single" w:sz="4" w:space="0" w:color="auto"/>
              <w:bottom w:val="single" w:sz="4" w:space="0" w:color="auto"/>
              <w:right w:val="single" w:sz="4" w:space="0" w:color="auto"/>
            </w:tcBorders>
          </w:tcPr>
          <w:p w14:paraId="404C2AE6" w14:textId="77777777" w:rsidR="00E71D31" w:rsidRPr="0080483B" w:rsidRDefault="00E71D31" w:rsidP="000E52EC">
            <w:pPr>
              <w:spacing w:line="360" w:lineRule="auto"/>
              <w:jc w:val="center"/>
              <w:rPr>
                <w:lang w:val="en-US"/>
              </w:rPr>
            </w:pPr>
            <w:r>
              <w:rPr>
                <w:lang w:val="en-US"/>
              </w:rPr>
              <w:t>12</w:t>
            </w:r>
            <w:r w:rsidRPr="0080483B">
              <w:rPr>
                <w:lang w:val="en-US"/>
              </w:rPr>
              <w:t xml:space="preserve"> December 202</w:t>
            </w:r>
            <w:r>
              <w:rPr>
                <w:lang w:val="en-US"/>
              </w:rPr>
              <w:t>5</w:t>
            </w:r>
          </w:p>
        </w:tc>
      </w:tr>
      <w:tr w:rsidR="00E71D31" w:rsidRPr="00B77D09" w14:paraId="59EB7B2D" w14:textId="77777777" w:rsidTr="000E52EC">
        <w:tc>
          <w:tcPr>
            <w:tcW w:w="1250" w:type="pct"/>
            <w:tcBorders>
              <w:top w:val="single" w:sz="4" w:space="0" w:color="auto"/>
              <w:left w:val="single" w:sz="4" w:space="0" w:color="auto"/>
              <w:bottom w:val="single" w:sz="4" w:space="0" w:color="auto"/>
              <w:right w:val="single" w:sz="4" w:space="0" w:color="auto"/>
            </w:tcBorders>
          </w:tcPr>
          <w:p w14:paraId="0EC533FF" w14:textId="77777777" w:rsidR="00E71D31" w:rsidRPr="00B77D09" w:rsidRDefault="00E71D31" w:rsidP="000E52EC">
            <w:pPr>
              <w:spacing w:line="360" w:lineRule="auto"/>
              <w:jc w:val="center"/>
              <w:rPr>
                <w:sz w:val="22"/>
                <w:szCs w:val="22"/>
                <w:lang w:val="en-US"/>
              </w:rPr>
            </w:pPr>
            <w:r w:rsidRPr="00B77D09">
              <w:rPr>
                <w:sz w:val="22"/>
                <w:szCs w:val="22"/>
                <w:lang w:val="en-US"/>
              </w:rPr>
              <w:t>Committee III</w:t>
            </w:r>
          </w:p>
        </w:tc>
        <w:tc>
          <w:tcPr>
            <w:tcW w:w="1248" w:type="pct"/>
            <w:tcBorders>
              <w:top w:val="single" w:sz="4" w:space="0" w:color="auto"/>
              <w:left w:val="single" w:sz="4" w:space="0" w:color="auto"/>
              <w:bottom w:val="single" w:sz="4" w:space="0" w:color="auto"/>
              <w:right w:val="single" w:sz="4" w:space="0" w:color="auto"/>
            </w:tcBorders>
          </w:tcPr>
          <w:p w14:paraId="3E686BF1" w14:textId="77777777" w:rsidR="00E71D31" w:rsidRPr="0080483B" w:rsidRDefault="00E71D31" w:rsidP="000E52EC">
            <w:pPr>
              <w:spacing w:line="360" w:lineRule="auto"/>
              <w:jc w:val="center"/>
              <w:rPr>
                <w:lang w:val="en-US"/>
              </w:rPr>
            </w:pPr>
            <w:r>
              <w:rPr>
                <w:lang w:val="en-US"/>
              </w:rPr>
              <w:t>15</w:t>
            </w:r>
            <w:r w:rsidRPr="0080483B">
              <w:rPr>
                <w:lang w:val="en-US"/>
              </w:rPr>
              <w:t xml:space="preserve"> December 202</w:t>
            </w:r>
            <w:r>
              <w:rPr>
                <w:lang w:val="en-US"/>
              </w:rPr>
              <w:t>5</w:t>
            </w:r>
          </w:p>
        </w:tc>
        <w:tc>
          <w:tcPr>
            <w:tcW w:w="1249" w:type="pct"/>
            <w:tcBorders>
              <w:top w:val="single" w:sz="4" w:space="0" w:color="auto"/>
              <w:left w:val="single" w:sz="4" w:space="0" w:color="auto"/>
              <w:bottom w:val="single" w:sz="4" w:space="0" w:color="auto"/>
              <w:right w:val="single" w:sz="4" w:space="0" w:color="auto"/>
            </w:tcBorders>
          </w:tcPr>
          <w:p w14:paraId="4701E021" w14:textId="77777777" w:rsidR="00E71D31" w:rsidRPr="0080483B" w:rsidRDefault="00E71D31" w:rsidP="000E52EC">
            <w:pPr>
              <w:spacing w:line="360" w:lineRule="auto"/>
              <w:jc w:val="center"/>
              <w:rPr>
                <w:lang w:val="en-US"/>
              </w:rPr>
            </w:pPr>
            <w:r>
              <w:rPr>
                <w:lang w:val="en-US"/>
              </w:rPr>
              <w:t>09</w:t>
            </w:r>
            <w:r w:rsidRPr="0080483B">
              <w:rPr>
                <w:lang w:val="en-US"/>
              </w:rPr>
              <w:t xml:space="preserve"> January 202</w:t>
            </w:r>
            <w:r>
              <w:rPr>
                <w:lang w:val="en-US"/>
              </w:rPr>
              <w:t>6</w:t>
            </w:r>
            <w:r w:rsidRPr="0080483B">
              <w:rPr>
                <w:lang w:val="en-US"/>
              </w:rPr>
              <w:t xml:space="preserve"> </w:t>
            </w:r>
          </w:p>
        </w:tc>
        <w:tc>
          <w:tcPr>
            <w:tcW w:w="1253" w:type="pct"/>
            <w:tcBorders>
              <w:top w:val="single" w:sz="4" w:space="0" w:color="auto"/>
              <w:left w:val="single" w:sz="4" w:space="0" w:color="auto"/>
              <w:bottom w:val="single" w:sz="4" w:space="0" w:color="auto"/>
              <w:right w:val="single" w:sz="4" w:space="0" w:color="auto"/>
            </w:tcBorders>
          </w:tcPr>
          <w:p w14:paraId="2E003B30" w14:textId="77777777" w:rsidR="00E71D31" w:rsidRPr="0080483B" w:rsidRDefault="00E71D31" w:rsidP="000E52EC">
            <w:pPr>
              <w:spacing w:line="360" w:lineRule="auto"/>
              <w:jc w:val="center"/>
              <w:rPr>
                <w:lang w:val="en-US"/>
              </w:rPr>
            </w:pPr>
            <w:r>
              <w:rPr>
                <w:lang w:val="en-US"/>
              </w:rPr>
              <w:t>09</w:t>
            </w:r>
            <w:r w:rsidRPr="0080483B">
              <w:rPr>
                <w:lang w:val="en-US"/>
              </w:rPr>
              <w:t xml:space="preserve"> January 202</w:t>
            </w:r>
            <w:r>
              <w:rPr>
                <w:lang w:val="en-US"/>
              </w:rPr>
              <w:t>6</w:t>
            </w:r>
          </w:p>
        </w:tc>
      </w:tr>
      <w:tr w:rsidR="00E71D31" w:rsidRPr="00B77D09" w14:paraId="12356F9E" w14:textId="77777777" w:rsidTr="000E52EC">
        <w:tc>
          <w:tcPr>
            <w:tcW w:w="1250" w:type="pct"/>
            <w:tcBorders>
              <w:top w:val="single" w:sz="4" w:space="0" w:color="auto"/>
              <w:left w:val="single" w:sz="4" w:space="0" w:color="auto"/>
              <w:bottom w:val="single" w:sz="4" w:space="0" w:color="auto"/>
              <w:right w:val="single" w:sz="4" w:space="0" w:color="auto"/>
            </w:tcBorders>
          </w:tcPr>
          <w:p w14:paraId="39E145EA" w14:textId="77777777" w:rsidR="00E71D31" w:rsidRPr="00B77D09" w:rsidRDefault="00E71D31" w:rsidP="000E52EC">
            <w:pPr>
              <w:spacing w:line="360" w:lineRule="auto"/>
              <w:jc w:val="center"/>
              <w:rPr>
                <w:sz w:val="22"/>
                <w:szCs w:val="22"/>
                <w:lang w:val="en-US"/>
              </w:rPr>
            </w:pPr>
            <w:r w:rsidRPr="00B77D09">
              <w:rPr>
                <w:sz w:val="22"/>
                <w:szCs w:val="22"/>
                <w:lang w:val="en-US"/>
              </w:rPr>
              <w:t>Committee IV</w:t>
            </w:r>
          </w:p>
        </w:tc>
        <w:tc>
          <w:tcPr>
            <w:tcW w:w="1248" w:type="pct"/>
            <w:tcBorders>
              <w:top w:val="single" w:sz="4" w:space="0" w:color="auto"/>
              <w:left w:val="single" w:sz="4" w:space="0" w:color="auto"/>
              <w:bottom w:val="single" w:sz="4" w:space="0" w:color="auto"/>
              <w:right w:val="single" w:sz="4" w:space="0" w:color="auto"/>
            </w:tcBorders>
          </w:tcPr>
          <w:p w14:paraId="1243F050" w14:textId="77777777" w:rsidR="00E71D31" w:rsidRPr="003F1C70" w:rsidRDefault="00E71D31" w:rsidP="000E52EC">
            <w:pPr>
              <w:tabs>
                <w:tab w:val="left" w:pos="2268"/>
              </w:tabs>
              <w:spacing w:line="360" w:lineRule="auto"/>
              <w:jc w:val="center"/>
              <w:rPr>
                <w:sz w:val="22"/>
                <w:szCs w:val="22"/>
              </w:rPr>
            </w:pPr>
            <w:r w:rsidRPr="003F1C70">
              <w:rPr>
                <w:lang w:val="en-US"/>
              </w:rPr>
              <w:t>19 January 2026</w:t>
            </w:r>
          </w:p>
        </w:tc>
        <w:tc>
          <w:tcPr>
            <w:tcW w:w="1249" w:type="pct"/>
            <w:tcBorders>
              <w:top w:val="single" w:sz="4" w:space="0" w:color="auto"/>
              <w:left w:val="single" w:sz="4" w:space="0" w:color="auto"/>
              <w:bottom w:val="single" w:sz="4" w:space="0" w:color="auto"/>
              <w:right w:val="single" w:sz="4" w:space="0" w:color="auto"/>
            </w:tcBorders>
          </w:tcPr>
          <w:p w14:paraId="5366D96B" w14:textId="77777777" w:rsidR="00E71D31" w:rsidRPr="003F1C70" w:rsidRDefault="00E71D31" w:rsidP="000E52EC">
            <w:pPr>
              <w:spacing w:line="360" w:lineRule="auto"/>
              <w:jc w:val="center"/>
              <w:rPr>
                <w:sz w:val="22"/>
                <w:szCs w:val="22"/>
              </w:rPr>
            </w:pPr>
            <w:r w:rsidRPr="003F1C70">
              <w:rPr>
                <w:sz w:val="22"/>
                <w:szCs w:val="22"/>
              </w:rPr>
              <w:t xml:space="preserve">27 </w:t>
            </w:r>
            <w:proofErr w:type="spellStart"/>
            <w:r w:rsidRPr="003F1C70">
              <w:rPr>
                <w:sz w:val="22"/>
                <w:szCs w:val="22"/>
              </w:rPr>
              <w:t>February</w:t>
            </w:r>
            <w:proofErr w:type="spellEnd"/>
            <w:r w:rsidRPr="003F1C70">
              <w:rPr>
                <w:sz w:val="22"/>
                <w:szCs w:val="22"/>
              </w:rPr>
              <w:t xml:space="preserve"> 2026</w:t>
            </w:r>
          </w:p>
        </w:tc>
        <w:tc>
          <w:tcPr>
            <w:tcW w:w="1253" w:type="pct"/>
            <w:tcBorders>
              <w:top w:val="single" w:sz="4" w:space="0" w:color="auto"/>
              <w:left w:val="single" w:sz="4" w:space="0" w:color="auto"/>
              <w:bottom w:val="single" w:sz="4" w:space="0" w:color="auto"/>
              <w:right w:val="single" w:sz="4" w:space="0" w:color="auto"/>
            </w:tcBorders>
          </w:tcPr>
          <w:p w14:paraId="2BAFCC18" w14:textId="77777777" w:rsidR="00E71D31" w:rsidRPr="008921EF" w:rsidRDefault="00E71D31" w:rsidP="000E52EC">
            <w:pPr>
              <w:spacing w:line="360" w:lineRule="auto"/>
              <w:jc w:val="center"/>
              <w:rPr>
                <w:sz w:val="22"/>
                <w:szCs w:val="22"/>
                <w:highlight w:val="yellow"/>
              </w:rPr>
            </w:pPr>
            <w:r w:rsidRPr="003F1C70">
              <w:rPr>
                <w:sz w:val="22"/>
                <w:szCs w:val="22"/>
              </w:rPr>
              <w:t xml:space="preserve">27 </w:t>
            </w:r>
            <w:proofErr w:type="spellStart"/>
            <w:r w:rsidRPr="003F1C70">
              <w:rPr>
                <w:sz w:val="22"/>
                <w:szCs w:val="22"/>
              </w:rPr>
              <w:t>February</w:t>
            </w:r>
            <w:proofErr w:type="spellEnd"/>
            <w:r w:rsidRPr="003F1C70">
              <w:rPr>
                <w:sz w:val="22"/>
                <w:szCs w:val="22"/>
              </w:rPr>
              <w:t xml:space="preserve"> 2026</w:t>
            </w:r>
          </w:p>
        </w:tc>
      </w:tr>
      <w:tr w:rsidR="00E71D31" w:rsidRPr="00B77D09" w14:paraId="74DCE2E6" w14:textId="77777777" w:rsidTr="000E52EC">
        <w:tc>
          <w:tcPr>
            <w:tcW w:w="1250" w:type="pct"/>
            <w:tcBorders>
              <w:top w:val="single" w:sz="4" w:space="0" w:color="auto"/>
              <w:left w:val="single" w:sz="4" w:space="0" w:color="auto"/>
              <w:bottom w:val="single" w:sz="4" w:space="0" w:color="auto"/>
              <w:right w:val="single" w:sz="4" w:space="0" w:color="auto"/>
            </w:tcBorders>
          </w:tcPr>
          <w:p w14:paraId="2707AB09" w14:textId="77777777" w:rsidR="00E71D31" w:rsidRPr="00B77D09" w:rsidRDefault="00E71D31" w:rsidP="000E52EC">
            <w:pPr>
              <w:spacing w:line="360" w:lineRule="auto"/>
              <w:jc w:val="center"/>
              <w:rPr>
                <w:sz w:val="22"/>
                <w:szCs w:val="22"/>
                <w:lang w:val="en-US"/>
              </w:rPr>
            </w:pPr>
            <w:r w:rsidRPr="00B77D09">
              <w:rPr>
                <w:sz w:val="22"/>
                <w:szCs w:val="22"/>
                <w:lang w:val="en-US"/>
              </w:rPr>
              <w:t>Committee V</w:t>
            </w:r>
          </w:p>
        </w:tc>
        <w:tc>
          <w:tcPr>
            <w:tcW w:w="1248" w:type="pct"/>
            <w:tcBorders>
              <w:top w:val="single" w:sz="4" w:space="0" w:color="auto"/>
              <w:left w:val="single" w:sz="4" w:space="0" w:color="auto"/>
              <w:bottom w:val="single" w:sz="4" w:space="0" w:color="auto"/>
              <w:right w:val="single" w:sz="4" w:space="0" w:color="auto"/>
            </w:tcBorders>
          </w:tcPr>
          <w:p w14:paraId="6C39394E" w14:textId="77777777" w:rsidR="00E71D31" w:rsidRPr="003F1C70" w:rsidRDefault="00E71D31" w:rsidP="000E52EC">
            <w:pPr>
              <w:tabs>
                <w:tab w:val="left" w:pos="2268"/>
              </w:tabs>
              <w:spacing w:line="360" w:lineRule="auto"/>
              <w:jc w:val="center"/>
              <w:rPr>
                <w:sz w:val="22"/>
                <w:szCs w:val="22"/>
              </w:rPr>
            </w:pPr>
            <w:r w:rsidRPr="003F1C70">
              <w:rPr>
                <w:sz w:val="22"/>
                <w:szCs w:val="22"/>
              </w:rPr>
              <w:t xml:space="preserve">02 </w:t>
            </w:r>
            <w:proofErr w:type="spellStart"/>
            <w:r w:rsidRPr="003F1C70">
              <w:rPr>
                <w:sz w:val="22"/>
                <w:szCs w:val="22"/>
              </w:rPr>
              <w:t>March</w:t>
            </w:r>
            <w:proofErr w:type="spellEnd"/>
            <w:r w:rsidRPr="003F1C70">
              <w:rPr>
                <w:sz w:val="22"/>
                <w:szCs w:val="22"/>
              </w:rPr>
              <w:t xml:space="preserve"> 2026</w:t>
            </w:r>
          </w:p>
        </w:tc>
        <w:tc>
          <w:tcPr>
            <w:tcW w:w="1249" w:type="pct"/>
            <w:tcBorders>
              <w:top w:val="single" w:sz="4" w:space="0" w:color="auto"/>
              <w:left w:val="single" w:sz="4" w:space="0" w:color="auto"/>
              <w:bottom w:val="single" w:sz="4" w:space="0" w:color="auto"/>
              <w:right w:val="single" w:sz="4" w:space="0" w:color="auto"/>
            </w:tcBorders>
          </w:tcPr>
          <w:p w14:paraId="6A5858A6" w14:textId="77777777" w:rsidR="00E71D31" w:rsidRPr="003F1C70" w:rsidRDefault="00E71D31" w:rsidP="000E52EC">
            <w:pPr>
              <w:spacing w:line="360" w:lineRule="auto"/>
              <w:jc w:val="center"/>
              <w:rPr>
                <w:sz w:val="22"/>
                <w:szCs w:val="22"/>
              </w:rPr>
            </w:pPr>
            <w:r w:rsidRPr="003F1C70">
              <w:rPr>
                <w:sz w:val="22"/>
                <w:szCs w:val="22"/>
              </w:rPr>
              <w:t>24 April 2026</w:t>
            </w:r>
          </w:p>
        </w:tc>
        <w:tc>
          <w:tcPr>
            <w:tcW w:w="1253" w:type="pct"/>
            <w:tcBorders>
              <w:top w:val="single" w:sz="4" w:space="0" w:color="auto"/>
              <w:left w:val="single" w:sz="4" w:space="0" w:color="auto"/>
              <w:bottom w:val="single" w:sz="4" w:space="0" w:color="auto"/>
              <w:right w:val="single" w:sz="4" w:space="0" w:color="auto"/>
            </w:tcBorders>
          </w:tcPr>
          <w:p w14:paraId="5A4DC71F" w14:textId="77777777" w:rsidR="00E71D31" w:rsidRPr="003F1C70" w:rsidRDefault="00E71D31" w:rsidP="000E52EC">
            <w:pPr>
              <w:spacing w:line="360" w:lineRule="auto"/>
              <w:jc w:val="center"/>
              <w:rPr>
                <w:sz w:val="22"/>
                <w:szCs w:val="22"/>
              </w:rPr>
            </w:pPr>
            <w:r w:rsidRPr="003F1C70">
              <w:rPr>
                <w:sz w:val="22"/>
                <w:szCs w:val="22"/>
              </w:rPr>
              <w:t>24 April 2026</w:t>
            </w:r>
          </w:p>
        </w:tc>
      </w:tr>
      <w:tr w:rsidR="00E71D31" w:rsidRPr="00B77D09" w14:paraId="495EF94F" w14:textId="77777777" w:rsidTr="000E52EC">
        <w:tc>
          <w:tcPr>
            <w:tcW w:w="1250" w:type="pct"/>
            <w:tcBorders>
              <w:top w:val="single" w:sz="4" w:space="0" w:color="auto"/>
              <w:left w:val="single" w:sz="4" w:space="0" w:color="auto"/>
              <w:bottom w:val="single" w:sz="4" w:space="0" w:color="auto"/>
              <w:right w:val="single" w:sz="4" w:space="0" w:color="auto"/>
            </w:tcBorders>
          </w:tcPr>
          <w:p w14:paraId="58F98E4F" w14:textId="77777777" w:rsidR="00E71D31" w:rsidRPr="00B77D09" w:rsidRDefault="00E71D31" w:rsidP="000E52EC">
            <w:pPr>
              <w:spacing w:line="360" w:lineRule="auto"/>
              <w:jc w:val="center"/>
              <w:rPr>
                <w:sz w:val="22"/>
                <w:szCs w:val="22"/>
                <w:lang w:val="en-US"/>
              </w:rPr>
            </w:pPr>
            <w:r w:rsidRPr="00B77D09">
              <w:rPr>
                <w:sz w:val="22"/>
                <w:szCs w:val="22"/>
                <w:lang w:val="en-US"/>
              </w:rPr>
              <w:t>Committee VI</w:t>
            </w:r>
          </w:p>
        </w:tc>
        <w:tc>
          <w:tcPr>
            <w:tcW w:w="1248" w:type="pct"/>
            <w:tcBorders>
              <w:top w:val="single" w:sz="4" w:space="0" w:color="auto"/>
              <w:left w:val="single" w:sz="4" w:space="0" w:color="auto"/>
              <w:bottom w:val="single" w:sz="4" w:space="0" w:color="auto"/>
              <w:right w:val="single" w:sz="4" w:space="0" w:color="auto"/>
            </w:tcBorders>
          </w:tcPr>
          <w:p w14:paraId="78D5572B" w14:textId="77777777" w:rsidR="00E71D31" w:rsidRPr="003F1C70" w:rsidRDefault="00E71D31" w:rsidP="000E52EC">
            <w:pPr>
              <w:tabs>
                <w:tab w:val="left" w:pos="2268"/>
              </w:tabs>
              <w:spacing w:line="360" w:lineRule="auto"/>
              <w:jc w:val="center"/>
              <w:rPr>
                <w:sz w:val="22"/>
                <w:szCs w:val="22"/>
              </w:rPr>
            </w:pPr>
            <w:r w:rsidRPr="003F1C70">
              <w:rPr>
                <w:sz w:val="22"/>
                <w:szCs w:val="22"/>
              </w:rPr>
              <w:t>27 April 2026</w:t>
            </w:r>
          </w:p>
        </w:tc>
        <w:tc>
          <w:tcPr>
            <w:tcW w:w="1249" w:type="pct"/>
            <w:tcBorders>
              <w:top w:val="single" w:sz="4" w:space="0" w:color="auto"/>
              <w:left w:val="single" w:sz="4" w:space="0" w:color="auto"/>
              <w:bottom w:val="single" w:sz="4" w:space="0" w:color="auto"/>
              <w:right w:val="single" w:sz="4" w:space="0" w:color="auto"/>
            </w:tcBorders>
          </w:tcPr>
          <w:p w14:paraId="2B7E1119" w14:textId="77777777" w:rsidR="00E71D31" w:rsidRPr="003F1C70" w:rsidRDefault="00E71D31" w:rsidP="000E52EC">
            <w:pPr>
              <w:spacing w:line="360" w:lineRule="auto"/>
              <w:jc w:val="center"/>
              <w:rPr>
                <w:sz w:val="22"/>
                <w:szCs w:val="22"/>
              </w:rPr>
            </w:pPr>
            <w:r w:rsidRPr="003F1C70">
              <w:rPr>
                <w:sz w:val="22"/>
                <w:szCs w:val="22"/>
              </w:rPr>
              <w:t xml:space="preserve">12 </w:t>
            </w:r>
            <w:proofErr w:type="spellStart"/>
            <w:r w:rsidRPr="003F1C70">
              <w:rPr>
                <w:sz w:val="22"/>
                <w:szCs w:val="22"/>
              </w:rPr>
              <w:t>June</w:t>
            </w:r>
            <w:proofErr w:type="spellEnd"/>
            <w:r w:rsidRPr="003F1C70">
              <w:rPr>
                <w:sz w:val="22"/>
                <w:szCs w:val="22"/>
              </w:rPr>
              <w:t xml:space="preserve"> 2026</w:t>
            </w:r>
          </w:p>
        </w:tc>
        <w:tc>
          <w:tcPr>
            <w:tcW w:w="1253" w:type="pct"/>
            <w:tcBorders>
              <w:top w:val="single" w:sz="4" w:space="0" w:color="auto"/>
              <w:left w:val="single" w:sz="4" w:space="0" w:color="auto"/>
              <w:bottom w:val="single" w:sz="4" w:space="0" w:color="auto"/>
              <w:right w:val="single" w:sz="4" w:space="0" w:color="auto"/>
            </w:tcBorders>
          </w:tcPr>
          <w:p w14:paraId="1E62A4F4" w14:textId="77777777" w:rsidR="00E71D31" w:rsidRPr="003F1C70" w:rsidRDefault="00E71D31" w:rsidP="000E52EC">
            <w:pPr>
              <w:spacing w:line="360" w:lineRule="auto"/>
              <w:jc w:val="center"/>
              <w:rPr>
                <w:sz w:val="22"/>
                <w:szCs w:val="22"/>
              </w:rPr>
            </w:pPr>
            <w:r w:rsidRPr="003F1C70">
              <w:rPr>
                <w:sz w:val="22"/>
                <w:szCs w:val="22"/>
              </w:rPr>
              <w:t xml:space="preserve">12 </w:t>
            </w:r>
            <w:proofErr w:type="spellStart"/>
            <w:r w:rsidRPr="003F1C70">
              <w:rPr>
                <w:sz w:val="22"/>
                <w:szCs w:val="22"/>
              </w:rPr>
              <w:t>June</w:t>
            </w:r>
            <w:proofErr w:type="spellEnd"/>
            <w:r w:rsidRPr="003F1C70">
              <w:rPr>
                <w:sz w:val="22"/>
                <w:szCs w:val="22"/>
              </w:rPr>
              <w:t xml:space="preserve"> 2026</w:t>
            </w:r>
          </w:p>
        </w:tc>
      </w:tr>
    </w:tbl>
    <w:p w14:paraId="5B8F2F47" w14:textId="77777777" w:rsidR="00E71D31" w:rsidRPr="00B77D09" w:rsidRDefault="00E71D31" w:rsidP="00E71D31">
      <w:pPr>
        <w:jc w:val="center"/>
        <w:rPr>
          <w:b/>
          <w:sz w:val="20"/>
          <w:lang w:val="en-US"/>
        </w:rPr>
      </w:pPr>
    </w:p>
    <w:p w14:paraId="1F159FFF" w14:textId="77777777" w:rsidR="00E71D31" w:rsidRPr="00B77D09" w:rsidRDefault="00E71D31" w:rsidP="00E71D31">
      <w:pPr>
        <w:tabs>
          <w:tab w:val="left" w:pos="2268"/>
        </w:tabs>
        <w:spacing w:line="276" w:lineRule="auto"/>
        <w:jc w:val="center"/>
        <w:rPr>
          <w:sz w:val="20"/>
          <w:lang w:val="en-US"/>
        </w:rPr>
      </w:pPr>
    </w:p>
    <w:p w14:paraId="1BA7AE04" w14:textId="77777777" w:rsidR="00E71D31" w:rsidRPr="004E62DB" w:rsidRDefault="00E71D31" w:rsidP="00E71D31">
      <w:pPr>
        <w:spacing w:line="360" w:lineRule="auto"/>
        <w:rPr>
          <w:sz w:val="22"/>
          <w:highlight w:val="yellow"/>
          <w:lang w:val="en-US"/>
        </w:rPr>
      </w:pPr>
      <w:r w:rsidRPr="004E62DB">
        <w:rPr>
          <w:b/>
          <w:sz w:val="22"/>
          <w:highlight w:val="yellow"/>
          <w:lang w:val="en-US"/>
        </w:rPr>
        <w:t>Final exam:</w:t>
      </w:r>
      <w:r w:rsidRPr="004E62DB">
        <w:rPr>
          <w:sz w:val="22"/>
          <w:highlight w:val="yellow"/>
          <w:lang w:val="en-US"/>
        </w:rPr>
        <w:t xml:space="preserve">  </w:t>
      </w:r>
    </w:p>
    <w:p w14:paraId="0ACB81A9" w14:textId="77777777" w:rsidR="00E71D31" w:rsidRPr="00B77D09" w:rsidRDefault="00E71D31" w:rsidP="00E71D31">
      <w:pPr>
        <w:spacing w:line="360" w:lineRule="auto"/>
        <w:rPr>
          <w:sz w:val="22"/>
          <w:lang w:val="en-US"/>
        </w:rPr>
      </w:pPr>
      <w:r w:rsidRPr="004E62DB">
        <w:rPr>
          <w:b/>
          <w:sz w:val="22"/>
          <w:highlight w:val="yellow"/>
          <w:lang w:val="en-US"/>
        </w:rPr>
        <w:t>Make-up (Second trial) exam:</w:t>
      </w:r>
      <w:r w:rsidRPr="004E62DB">
        <w:rPr>
          <w:sz w:val="22"/>
          <w:highlight w:val="yellow"/>
          <w:lang w:val="en-US"/>
        </w:rPr>
        <w:t> </w:t>
      </w:r>
    </w:p>
    <w:p w14:paraId="3C39D855" w14:textId="77777777" w:rsidR="00E71D31" w:rsidRPr="00B77D09" w:rsidRDefault="00E71D31" w:rsidP="00E71D31">
      <w:pPr>
        <w:spacing w:line="360" w:lineRule="auto"/>
        <w:rPr>
          <w:sz w:val="22"/>
          <w:lang w:val="en-US"/>
        </w:rPr>
      </w:pPr>
    </w:p>
    <w:p w14:paraId="122D079A" w14:textId="77777777" w:rsidR="00E71D31" w:rsidRPr="00B77D09" w:rsidRDefault="00E71D31" w:rsidP="00E71D31">
      <w:pPr>
        <w:spacing w:line="360" w:lineRule="auto"/>
        <w:rPr>
          <w:b/>
          <w:sz w:val="22"/>
          <w:szCs w:val="22"/>
          <w:lang w:val="en-US"/>
        </w:rPr>
      </w:pPr>
      <w:r w:rsidRPr="00B77D09">
        <w:rPr>
          <w:b/>
          <w:sz w:val="22"/>
          <w:szCs w:val="22"/>
          <w:lang w:val="en-US"/>
        </w:rPr>
        <w:t>Public Holidays:</w:t>
      </w:r>
    </w:p>
    <w:p w14:paraId="648966CD" w14:textId="77777777" w:rsidR="00E71D31" w:rsidRPr="00B77D09" w:rsidRDefault="00E71D31" w:rsidP="00E71D31">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Republic Day:</w:t>
      </w:r>
      <w:r w:rsidRPr="00B77D09">
        <w:rPr>
          <w:rFonts w:ascii="Times New Roman" w:hAnsi="Times New Roman"/>
          <w:sz w:val="22"/>
          <w:szCs w:val="22"/>
          <w:lang w:val="en-US"/>
        </w:rPr>
        <w:t xml:space="preserve">  29 </w:t>
      </w:r>
      <w:r w:rsidRPr="00B77D09">
        <w:rPr>
          <w:rFonts w:ascii="inherit" w:hAnsi="inherit"/>
          <w:sz w:val="22"/>
          <w:szCs w:val="22"/>
          <w:lang w:val="en-US"/>
        </w:rPr>
        <w:t>October</w:t>
      </w:r>
      <w:r w:rsidRPr="00B77D09">
        <w:rPr>
          <w:rFonts w:ascii="Times New Roman" w:hAnsi="Times New Roman"/>
          <w:sz w:val="22"/>
          <w:szCs w:val="22"/>
          <w:lang w:val="en-US"/>
        </w:rPr>
        <w:t xml:space="preserve"> 202</w:t>
      </w:r>
      <w:r>
        <w:rPr>
          <w:rFonts w:ascii="Times New Roman" w:hAnsi="Times New Roman"/>
          <w:sz w:val="22"/>
          <w:szCs w:val="22"/>
          <w:lang w:val="en-US"/>
        </w:rPr>
        <w:t>5</w:t>
      </w:r>
    </w:p>
    <w:p w14:paraId="0639A7BC" w14:textId="77777777" w:rsidR="00E71D31" w:rsidRPr="00B77D09" w:rsidRDefault="00E71D31" w:rsidP="00E71D31">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New year holiday:</w:t>
      </w:r>
      <w:r w:rsidRPr="00B77D09">
        <w:rPr>
          <w:rFonts w:ascii="Times New Roman" w:hAnsi="Times New Roman"/>
          <w:sz w:val="22"/>
          <w:szCs w:val="22"/>
          <w:lang w:val="en-US"/>
        </w:rPr>
        <w:t xml:space="preserve"> 01 </w:t>
      </w:r>
      <w:r w:rsidRPr="00B77D09">
        <w:rPr>
          <w:rFonts w:ascii="inherit" w:hAnsi="inherit"/>
          <w:sz w:val="22"/>
          <w:szCs w:val="22"/>
          <w:lang w:val="en-US"/>
        </w:rPr>
        <w:t xml:space="preserve">January </w:t>
      </w:r>
      <w:r w:rsidRPr="00B77D09">
        <w:rPr>
          <w:rFonts w:ascii="Times New Roman" w:hAnsi="Times New Roman"/>
          <w:sz w:val="22"/>
          <w:szCs w:val="22"/>
          <w:lang w:val="en-US"/>
        </w:rPr>
        <w:t>202</w:t>
      </w:r>
      <w:r>
        <w:rPr>
          <w:rFonts w:ascii="Times New Roman" w:hAnsi="Times New Roman"/>
          <w:sz w:val="22"/>
          <w:szCs w:val="22"/>
          <w:lang w:val="en-US"/>
        </w:rPr>
        <w:t>6</w:t>
      </w:r>
    </w:p>
    <w:p w14:paraId="6CE481EE" w14:textId="77777777" w:rsidR="00E71D31" w:rsidRPr="00B77D09" w:rsidRDefault="00E71D31" w:rsidP="00E71D31">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Ramadan feast holiday:</w:t>
      </w:r>
      <w:r w:rsidRPr="00B77D09">
        <w:rPr>
          <w:rFonts w:ascii="Times New Roman" w:hAnsi="Times New Roman"/>
          <w:bCs/>
          <w:sz w:val="22"/>
          <w:szCs w:val="22"/>
          <w:shd w:val="clear" w:color="auto" w:fill="FFFFFF"/>
          <w:lang w:val="en-US"/>
        </w:rPr>
        <w:t xml:space="preserve"> </w:t>
      </w:r>
      <w:r>
        <w:rPr>
          <w:rFonts w:ascii="Times New Roman" w:hAnsi="Times New Roman"/>
          <w:bCs/>
          <w:sz w:val="22"/>
          <w:szCs w:val="22"/>
          <w:shd w:val="clear" w:color="auto" w:fill="FFFFFF"/>
          <w:lang w:val="en-US"/>
        </w:rPr>
        <w:t>20-22 March</w:t>
      </w:r>
      <w:r w:rsidRPr="00B77D09">
        <w:rPr>
          <w:rFonts w:ascii="inherit" w:hAnsi="inherit"/>
          <w:sz w:val="22"/>
          <w:szCs w:val="22"/>
          <w:lang w:val="en-US"/>
        </w:rPr>
        <w:t xml:space="preserve"> </w:t>
      </w:r>
      <w:r w:rsidRPr="00B77D09">
        <w:rPr>
          <w:rFonts w:ascii="Times New Roman" w:hAnsi="Times New Roman"/>
          <w:bCs/>
          <w:sz w:val="22"/>
          <w:szCs w:val="22"/>
          <w:shd w:val="clear" w:color="auto" w:fill="FFFFFF"/>
          <w:lang w:val="en-US"/>
        </w:rPr>
        <w:t>202</w:t>
      </w:r>
      <w:r>
        <w:rPr>
          <w:rFonts w:ascii="Times New Roman" w:hAnsi="Times New Roman"/>
          <w:bCs/>
          <w:sz w:val="22"/>
          <w:szCs w:val="22"/>
          <w:shd w:val="clear" w:color="auto" w:fill="FFFFFF"/>
          <w:lang w:val="en-US"/>
        </w:rPr>
        <w:t>6</w:t>
      </w:r>
    </w:p>
    <w:p w14:paraId="15596EDD" w14:textId="77777777" w:rsidR="00E71D31" w:rsidRPr="00B77D09" w:rsidRDefault="00E71D31" w:rsidP="00E71D31">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 xml:space="preserve">National Sovereignty and Children's Day: </w:t>
      </w:r>
      <w:r w:rsidRPr="00B77D09">
        <w:rPr>
          <w:rFonts w:ascii="Times New Roman" w:hAnsi="Times New Roman"/>
          <w:bCs/>
          <w:sz w:val="22"/>
          <w:szCs w:val="22"/>
          <w:shd w:val="clear" w:color="auto" w:fill="FFFFFF"/>
          <w:lang w:val="en-US"/>
        </w:rPr>
        <w:t xml:space="preserve">23 </w:t>
      </w:r>
      <w:r w:rsidRPr="00B77D09">
        <w:rPr>
          <w:rFonts w:ascii="inherit" w:hAnsi="inherit"/>
          <w:sz w:val="22"/>
          <w:szCs w:val="22"/>
          <w:lang w:val="en-US"/>
        </w:rPr>
        <w:t xml:space="preserve">April </w:t>
      </w:r>
      <w:r w:rsidRPr="00B77D09">
        <w:rPr>
          <w:rFonts w:ascii="Times New Roman" w:hAnsi="Times New Roman"/>
          <w:bCs/>
          <w:sz w:val="22"/>
          <w:szCs w:val="22"/>
          <w:shd w:val="clear" w:color="auto" w:fill="FFFFFF"/>
          <w:lang w:val="en-US"/>
        </w:rPr>
        <w:t>202</w:t>
      </w:r>
      <w:r>
        <w:rPr>
          <w:rFonts w:ascii="Times New Roman" w:hAnsi="Times New Roman"/>
          <w:bCs/>
          <w:sz w:val="22"/>
          <w:szCs w:val="22"/>
          <w:shd w:val="clear" w:color="auto" w:fill="FFFFFF"/>
          <w:lang w:val="en-US"/>
        </w:rPr>
        <w:t>6</w:t>
      </w:r>
    </w:p>
    <w:p w14:paraId="22FEE13D" w14:textId="77777777" w:rsidR="00E71D31" w:rsidRPr="00B77D09" w:rsidRDefault="00E71D31" w:rsidP="00E71D31">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Labor and Solidarity Day: </w:t>
      </w:r>
      <w:r w:rsidRPr="00B77D09">
        <w:rPr>
          <w:rFonts w:ascii="Times New Roman" w:hAnsi="Times New Roman"/>
          <w:sz w:val="22"/>
          <w:szCs w:val="22"/>
          <w:lang w:val="en-US"/>
        </w:rPr>
        <w:t>0</w:t>
      </w:r>
      <w:r w:rsidRPr="00B77D09">
        <w:rPr>
          <w:rFonts w:ascii="Times New Roman" w:hAnsi="Times New Roman"/>
          <w:bCs/>
          <w:sz w:val="22"/>
          <w:szCs w:val="22"/>
          <w:shd w:val="clear" w:color="auto" w:fill="FFFFFF"/>
          <w:lang w:val="en-US"/>
        </w:rPr>
        <w:t xml:space="preserve">1 </w:t>
      </w:r>
      <w:r w:rsidRPr="00B77D09">
        <w:rPr>
          <w:rFonts w:ascii="inherit" w:hAnsi="inherit"/>
          <w:sz w:val="22"/>
          <w:szCs w:val="22"/>
          <w:lang w:val="en-US"/>
        </w:rPr>
        <w:t xml:space="preserve">May </w:t>
      </w:r>
      <w:r>
        <w:rPr>
          <w:rFonts w:ascii="Times New Roman" w:hAnsi="Times New Roman"/>
          <w:bCs/>
          <w:sz w:val="22"/>
          <w:szCs w:val="22"/>
          <w:shd w:val="clear" w:color="auto" w:fill="FFFFFF"/>
          <w:lang w:val="en-US"/>
        </w:rPr>
        <w:t>2026</w:t>
      </w:r>
    </w:p>
    <w:p w14:paraId="2713A98B" w14:textId="77777777" w:rsidR="00E71D31" w:rsidRPr="00B77D09" w:rsidRDefault="00E71D31" w:rsidP="00E71D31">
      <w:pPr>
        <w:pStyle w:val="HTMLncedenBiimlendirilmi"/>
        <w:spacing w:line="360" w:lineRule="auto"/>
        <w:rPr>
          <w:rFonts w:ascii="inherit" w:hAnsi="inherit"/>
          <w:sz w:val="22"/>
          <w:szCs w:val="22"/>
          <w:lang w:val="en-US"/>
        </w:rPr>
      </w:pPr>
      <w:r w:rsidRPr="00B77D09">
        <w:rPr>
          <w:rFonts w:ascii="Times New Roman" w:hAnsi="Times New Roman"/>
          <w:b/>
          <w:sz w:val="22"/>
          <w:szCs w:val="22"/>
          <w:lang w:val="en-US"/>
        </w:rPr>
        <w:t>Youth and Sports Day: </w:t>
      </w:r>
      <w:r w:rsidRPr="00B77D09">
        <w:rPr>
          <w:rFonts w:ascii="Times New Roman" w:hAnsi="Times New Roman"/>
          <w:bCs/>
          <w:sz w:val="22"/>
          <w:szCs w:val="22"/>
          <w:shd w:val="clear" w:color="auto" w:fill="FFFFFF"/>
          <w:lang w:val="en-US"/>
        </w:rPr>
        <w:t xml:space="preserve">19 </w:t>
      </w:r>
      <w:r w:rsidRPr="00B77D09">
        <w:rPr>
          <w:rFonts w:ascii="inherit" w:hAnsi="inherit"/>
          <w:sz w:val="22"/>
          <w:szCs w:val="22"/>
          <w:lang w:val="en-US"/>
        </w:rPr>
        <w:t xml:space="preserve">May </w:t>
      </w:r>
      <w:r w:rsidRPr="00B77D09">
        <w:rPr>
          <w:rFonts w:ascii="Times New Roman" w:hAnsi="Times New Roman"/>
          <w:bCs/>
          <w:sz w:val="22"/>
          <w:szCs w:val="22"/>
          <w:shd w:val="clear" w:color="auto" w:fill="FFFFFF"/>
          <w:lang w:val="en-US"/>
        </w:rPr>
        <w:t>202</w:t>
      </w:r>
      <w:r>
        <w:rPr>
          <w:rFonts w:ascii="Times New Roman" w:hAnsi="Times New Roman"/>
          <w:bCs/>
          <w:sz w:val="22"/>
          <w:szCs w:val="22"/>
          <w:shd w:val="clear" w:color="auto" w:fill="FFFFFF"/>
          <w:lang w:val="en-US"/>
        </w:rPr>
        <w:t>6</w:t>
      </w:r>
    </w:p>
    <w:p w14:paraId="385BFECE" w14:textId="77777777" w:rsidR="00E71D31" w:rsidRPr="00B77D09" w:rsidRDefault="00E71D31" w:rsidP="00E71D31">
      <w:pPr>
        <w:tabs>
          <w:tab w:val="left" w:pos="2268"/>
        </w:tabs>
        <w:jc w:val="center"/>
        <w:rPr>
          <w:sz w:val="20"/>
          <w:lang w:val="en-US"/>
        </w:rPr>
      </w:pPr>
    </w:p>
    <w:p w14:paraId="7E38A6FA" w14:textId="77777777" w:rsidR="00B23D24" w:rsidRPr="00CD4376" w:rsidRDefault="00B23D24" w:rsidP="00B23D24">
      <w:pPr>
        <w:tabs>
          <w:tab w:val="left" w:pos="2268"/>
        </w:tabs>
        <w:rPr>
          <w:b/>
          <w:bCs/>
          <w:color w:val="EE0000"/>
          <w:sz w:val="20"/>
          <w:lang w:val="en-US"/>
        </w:rPr>
      </w:pPr>
      <w:proofErr w:type="spellStart"/>
      <w:r w:rsidRPr="00CD4376">
        <w:rPr>
          <w:color w:val="EE0000"/>
        </w:rPr>
        <w:t>The</w:t>
      </w:r>
      <w:proofErr w:type="spellEnd"/>
      <w:r w:rsidRPr="00CD4376">
        <w:rPr>
          <w:color w:val="EE0000"/>
        </w:rPr>
        <w:t xml:space="preserve"> </w:t>
      </w:r>
      <w:proofErr w:type="spellStart"/>
      <w:r w:rsidRPr="00CD4376">
        <w:rPr>
          <w:color w:val="EE0000"/>
        </w:rPr>
        <w:t>exact</w:t>
      </w:r>
      <w:proofErr w:type="spellEnd"/>
      <w:r w:rsidRPr="00CD4376">
        <w:rPr>
          <w:color w:val="EE0000"/>
        </w:rPr>
        <w:t xml:space="preserve"> </w:t>
      </w:r>
      <w:proofErr w:type="spellStart"/>
      <w:r w:rsidRPr="00CD4376">
        <w:rPr>
          <w:color w:val="EE0000"/>
        </w:rPr>
        <w:t>dates</w:t>
      </w:r>
      <w:proofErr w:type="spellEnd"/>
      <w:r w:rsidRPr="00CD4376">
        <w:rPr>
          <w:color w:val="EE0000"/>
        </w:rPr>
        <w:t xml:space="preserve"> </w:t>
      </w:r>
      <w:proofErr w:type="spellStart"/>
      <w:r w:rsidRPr="00CD4376">
        <w:rPr>
          <w:color w:val="EE0000"/>
        </w:rPr>
        <w:t>and</w:t>
      </w:r>
      <w:proofErr w:type="spellEnd"/>
      <w:r w:rsidRPr="00CD4376">
        <w:rPr>
          <w:color w:val="EE0000"/>
        </w:rPr>
        <w:t xml:space="preserve"> </w:t>
      </w:r>
      <w:proofErr w:type="spellStart"/>
      <w:r w:rsidRPr="00CD4376">
        <w:rPr>
          <w:color w:val="EE0000"/>
        </w:rPr>
        <w:t>times</w:t>
      </w:r>
      <w:proofErr w:type="spellEnd"/>
      <w:r w:rsidRPr="00CD4376">
        <w:rPr>
          <w:color w:val="EE0000"/>
        </w:rPr>
        <w:t xml:space="preserve"> of </w:t>
      </w:r>
      <w:proofErr w:type="spellStart"/>
      <w:r w:rsidRPr="00CD4376">
        <w:rPr>
          <w:color w:val="EE0000"/>
        </w:rPr>
        <w:t>the</w:t>
      </w:r>
      <w:proofErr w:type="spellEnd"/>
      <w:r w:rsidRPr="00CD4376">
        <w:rPr>
          <w:color w:val="EE0000"/>
        </w:rPr>
        <w:t xml:space="preserve"> </w:t>
      </w:r>
      <w:proofErr w:type="spellStart"/>
      <w:r w:rsidRPr="00CD4376">
        <w:rPr>
          <w:color w:val="EE0000"/>
        </w:rPr>
        <w:t>Committee</w:t>
      </w:r>
      <w:proofErr w:type="spellEnd"/>
      <w:r w:rsidRPr="00CD4376">
        <w:rPr>
          <w:color w:val="EE0000"/>
        </w:rPr>
        <w:t xml:space="preserve">, Final, </w:t>
      </w:r>
      <w:proofErr w:type="spellStart"/>
      <w:r w:rsidRPr="00CD4376">
        <w:rPr>
          <w:color w:val="EE0000"/>
        </w:rPr>
        <w:t>and</w:t>
      </w:r>
      <w:proofErr w:type="spellEnd"/>
      <w:r w:rsidRPr="00CD4376">
        <w:rPr>
          <w:color w:val="EE0000"/>
        </w:rPr>
        <w:t xml:space="preserve"> </w:t>
      </w:r>
      <w:proofErr w:type="spellStart"/>
      <w:r w:rsidRPr="00CD4376">
        <w:rPr>
          <w:color w:val="EE0000"/>
        </w:rPr>
        <w:t>Make-up</w:t>
      </w:r>
      <w:proofErr w:type="spellEnd"/>
      <w:r w:rsidRPr="00CD4376">
        <w:rPr>
          <w:color w:val="EE0000"/>
        </w:rPr>
        <w:t xml:space="preserve"> </w:t>
      </w:r>
      <w:proofErr w:type="spellStart"/>
      <w:r w:rsidRPr="00CD4376">
        <w:rPr>
          <w:color w:val="EE0000"/>
        </w:rPr>
        <w:t>Exams</w:t>
      </w:r>
      <w:proofErr w:type="spellEnd"/>
      <w:r w:rsidRPr="00CD4376">
        <w:rPr>
          <w:color w:val="EE0000"/>
        </w:rPr>
        <w:t xml:space="preserve"> </w:t>
      </w:r>
      <w:proofErr w:type="spellStart"/>
      <w:r w:rsidRPr="00CD4376">
        <w:rPr>
          <w:color w:val="EE0000"/>
        </w:rPr>
        <w:t>will</w:t>
      </w:r>
      <w:proofErr w:type="spellEnd"/>
      <w:r w:rsidRPr="00CD4376">
        <w:rPr>
          <w:color w:val="EE0000"/>
        </w:rPr>
        <w:t xml:space="preserve"> be </w:t>
      </w:r>
      <w:proofErr w:type="spellStart"/>
      <w:r w:rsidRPr="00CD4376">
        <w:rPr>
          <w:color w:val="EE0000"/>
        </w:rPr>
        <w:t>announced</w:t>
      </w:r>
      <w:proofErr w:type="spellEnd"/>
      <w:r w:rsidRPr="00CD4376">
        <w:rPr>
          <w:color w:val="EE0000"/>
        </w:rPr>
        <w:t xml:space="preserve"> </w:t>
      </w:r>
      <w:proofErr w:type="spellStart"/>
      <w:r w:rsidRPr="00CD4376">
        <w:rPr>
          <w:color w:val="EE0000"/>
        </w:rPr>
        <w:t>by</w:t>
      </w:r>
      <w:proofErr w:type="spellEnd"/>
      <w:r w:rsidRPr="00CD4376">
        <w:rPr>
          <w:color w:val="EE0000"/>
        </w:rPr>
        <w:t xml:space="preserve"> </w:t>
      </w:r>
      <w:proofErr w:type="spellStart"/>
      <w:r w:rsidRPr="00CD4376">
        <w:rPr>
          <w:color w:val="EE0000"/>
        </w:rPr>
        <w:t>the</w:t>
      </w:r>
      <w:proofErr w:type="spellEnd"/>
      <w:r w:rsidRPr="00CD4376">
        <w:rPr>
          <w:color w:val="EE0000"/>
        </w:rPr>
        <w:t xml:space="preserve"> </w:t>
      </w:r>
      <w:proofErr w:type="spellStart"/>
      <w:r w:rsidRPr="00CD4376">
        <w:rPr>
          <w:color w:val="EE0000"/>
        </w:rPr>
        <w:t>Dean's</w:t>
      </w:r>
      <w:proofErr w:type="spellEnd"/>
      <w:r w:rsidRPr="00CD4376">
        <w:rPr>
          <w:color w:val="EE0000"/>
        </w:rPr>
        <w:t xml:space="preserve"> Office </w:t>
      </w:r>
      <w:proofErr w:type="spellStart"/>
      <w:r w:rsidRPr="00CD4376">
        <w:rPr>
          <w:color w:val="EE0000"/>
        </w:rPr>
        <w:t>during</w:t>
      </w:r>
      <w:proofErr w:type="spellEnd"/>
      <w:r w:rsidRPr="00CD4376">
        <w:rPr>
          <w:color w:val="EE0000"/>
        </w:rPr>
        <w:t xml:space="preserve"> the semester.</w:t>
      </w:r>
    </w:p>
    <w:p w14:paraId="3C4AFF5A" w14:textId="77777777" w:rsidR="00E71D31" w:rsidRPr="00B77D09" w:rsidRDefault="00E71D31" w:rsidP="00E71D31">
      <w:pPr>
        <w:tabs>
          <w:tab w:val="left" w:pos="2268"/>
        </w:tabs>
        <w:jc w:val="center"/>
        <w:rPr>
          <w:sz w:val="20"/>
          <w:lang w:val="en-US"/>
        </w:rPr>
      </w:pPr>
    </w:p>
    <w:p w14:paraId="2432E35C" w14:textId="77777777" w:rsidR="00E71D31" w:rsidRPr="00B77D09" w:rsidRDefault="00E71D31" w:rsidP="00E71D31">
      <w:pPr>
        <w:tabs>
          <w:tab w:val="left" w:pos="2268"/>
        </w:tabs>
        <w:jc w:val="center"/>
        <w:rPr>
          <w:sz w:val="20"/>
          <w:lang w:val="en-US"/>
        </w:rPr>
      </w:pPr>
    </w:p>
    <w:p w14:paraId="4F48F4B9" w14:textId="77777777" w:rsidR="00E71D31" w:rsidRPr="00B77D09" w:rsidRDefault="00E71D31" w:rsidP="00E71D31">
      <w:pPr>
        <w:tabs>
          <w:tab w:val="left" w:pos="2268"/>
        </w:tabs>
        <w:jc w:val="center"/>
        <w:rPr>
          <w:sz w:val="20"/>
          <w:lang w:val="en-US"/>
        </w:rPr>
      </w:pPr>
    </w:p>
    <w:p w14:paraId="04DC030E" w14:textId="77777777" w:rsidR="00AE72D4" w:rsidRDefault="00AE72D4" w:rsidP="003326AD">
      <w:pPr>
        <w:tabs>
          <w:tab w:val="left" w:pos="2268"/>
        </w:tabs>
        <w:rPr>
          <w:sz w:val="22"/>
          <w:szCs w:val="22"/>
          <w:lang w:val="en-US"/>
        </w:rPr>
      </w:pPr>
    </w:p>
    <w:p w14:paraId="14CBC36E" w14:textId="77777777" w:rsidR="00E71D31" w:rsidRPr="00350FFE" w:rsidRDefault="00E71D31" w:rsidP="003326AD">
      <w:pPr>
        <w:tabs>
          <w:tab w:val="left" w:pos="2268"/>
        </w:tabs>
        <w:rPr>
          <w:sz w:val="22"/>
          <w:szCs w:val="22"/>
          <w:lang w:val="en-US"/>
        </w:rPr>
      </w:pPr>
    </w:p>
    <w:p w14:paraId="076DD687" w14:textId="77777777" w:rsidR="00AE72D4" w:rsidRPr="00350FFE" w:rsidRDefault="00AE72D4" w:rsidP="003326AD">
      <w:pPr>
        <w:tabs>
          <w:tab w:val="left" w:pos="2268"/>
        </w:tabs>
        <w:rPr>
          <w:sz w:val="22"/>
          <w:szCs w:val="22"/>
          <w:lang w:val="en-US"/>
        </w:rPr>
      </w:pPr>
    </w:p>
    <w:p w14:paraId="1BCBB37D" w14:textId="77777777" w:rsidR="00AE72D4" w:rsidRPr="00350FFE" w:rsidRDefault="00AE72D4" w:rsidP="003326AD">
      <w:pPr>
        <w:tabs>
          <w:tab w:val="left" w:pos="2268"/>
        </w:tabs>
        <w:rPr>
          <w:sz w:val="22"/>
          <w:szCs w:val="22"/>
          <w:lang w:val="en-US"/>
        </w:rPr>
      </w:pPr>
    </w:p>
    <w:p w14:paraId="70B18FF5" w14:textId="77777777" w:rsidR="00AE72D4" w:rsidRPr="00350FFE" w:rsidRDefault="00AE72D4" w:rsidP="003326AD">
      <w:pPr>
        <w:tabs>
          <w:tab w:val="left" w:pos="2268"/>
        </w:tabs>
        <w:rPr>
          <w:sz w:val="22"/>
          <w:szCs w:val="22"/>
          <w:lang w:val="en-US"/>
        </w:rPr>
      </w:pPr>
    </w:p>
    <w:p w14:paraId="66ECAA21" w14:textId="77777777" w:rsidR="00AE72D4" w:rsidRPr="00350FFE" w:rsidRDefault="00AE72D4" w:rsidP="003326AD">
      <w:pPr>
        <w:tabs>
          <w:tab w:val="left" w:pos="2268"/>
        </w:tabs>
        <w:rPr>
          <w:sz w:val="22"/>
          <w:szCs w:val="22"/>
          <w:lang w:val="en-US"/>
        </w:rPr>
      </w:pPr>
    </w:p>
    <w:p w14:paraId="2047A535" w14:textId="77777777" w:rsidR="00AE72D4" w:rsidRPr="00350FFE" w:rsidRDefault="00AE72D4" w:rsidP="003326AD">
      <w:pPr>
        <w:tabs>
          <w:tab w:val="left" w:pos="2268"/>
        </w:tabs>
        <w:rPr>
          <w:sz w:val="22"/>
          <w:szCs w:val="22"/>
          <w:lang w:val="en-US"/>
        </w:rPr>
      </w:pPr>
    </w:p>
    <w:p w14:paraId="7799A756" w14:textId="77777777" w:rsidR="00AE72D4" w:rsidRPr="00350FFE" w:rsidRDefault="00AE72D4" w:rsidP="003326AD">
      <w:pPr>
        <w:tabs>
          <w:tab w:val="left" w:pos="2268"/>
        </w:tabs>
        <w:rPr>
          <w:sz w:val="22"/>
          <w:szCs w:val="22"/>
          <w:lang w:val="en-US"/>
        </w:rPr>
      </w:pPr>
    </w:p>
    <w:p w14:paraId="5CB57A36" w14:textId="77777777" w:rsidR="00AE72D4" w:rsidRPr="00350FFE" w:rsidRDefault="00AE72D4" w:rsidP="003326AD">
      <w:pPr>
        <w:tabs>
          <w:tab w:val="left" w:pos="2268"/>
        </w:tabs>
        <w:rPr>
          <w:sz w:val="22"/>
          <w:szCs w:val="22"/>
          <w:lang w:val="en-US"/>
        </w:rPr>
      </w:pPr>
    </w:p>
    <w:p w14:paraId="391E6014" w14:textId="77777777" w:rsidR="00C73E29" w:rsidRPr="00350FFE" w:rsidRDefault="00C73E29" w:rsidP="003326AD">
      <w:pPr>
        <w:tabs>
          <w:tab w:val="left" w:pos="2268"/>
        </w:tabs>
        <w:rPr>
          <w:sz w:val="22"/>
          <w:szCs w:val="22"/>
          <w:lang w:val="en-US"/>
        </w:rPr>
      </w:pPr>
    </w:p>
    <w:p w14:paraId="5D58BFC6" w14:textId="77777777" w:rsidR="006C2015" w:rsidRPr="00350FFE" w:rsidRDefault="006C2015" w:rsidP="003326AD">
      <w:pPr>
        <w:tabs>
          <w:tab w:val="left" w:pos="2268"/>
        </w:tabs>
        <w:rPr>
          <w:sz w:val="22"/>
          <w:szCs w:val="22"/>
          <w:lang w:val="en-US"/>
        </w:rPr>
      </w:pPr>
    </w:p>
    <w:p w14:paraId="30C1E6F9" w14:textId="77777777" w:rsidR="006C2015" w:rsidRPr="00350FFE" w:rsidRDefault="006C2015" w:rsidP="003326AD">
      <w:pPr>
        <w:tabs>
          <w:tab w:val="left" w:pos="2268"/>
        </w:tabs>
        <w:rPr>
          <w:sz w:val="22"/>
          <w:szCs w:val="22"/>
          <w:lang w:val="en-US"/>
        </w:rPr>
      </w:pPr>
    </w:p>
    <w:p w14:paraId="19C6A258" w14:textId="77777777" w:rsidR="00AE72D4" w:rsidRPr="00350FFE" w:rsidRDefault="00AE72D4" w:rsidP="003326AD">
      <w:pPr>
        <w:tabs>
          <w:tab w:val="left" w:pos="2268"/>
        </w:tabs>
        <w:rPr>
          <w:sz w:val="22"/>
          <w:szCs w:val="22"/>
          <w:lang w:val="en-US"/>
        </w:rPr>
      </w:pPr>
    </w:p>
    <w:p w14:paraId="744ED32C" w14:textId="77777777" w:rsidR="003311F9" w:rsidRPr="00350FFE" w:rsidRDefault="003311F9" w:rsidP="003326AD">
      <w:pPr>
        <w:tabs>
          <w:tab w:val="left" w:pos="2268"/>
        </w:tabs>
        <w:rPr>
          <w:sz w:val="22"/>
          <w:szCs w:val="22"/>
          <w:lang w:val="en-US"/>
        </w:rPr>
      </w:pPr>
    </w:p>
    <w:p w14:paraId="0F082A96" w14:textId="77777777" w:rsidR="003311F9" w:rsidRDefault="003311F9" w:rsidP="003326AD">
      <w:pPr>
        <w:tabs>
          <w:tab w:val="left" w:pos="2268"/>
        </w:tabs>
        <w:rPr>
          <w:sz w:val="22"/>
          <w:szCs w:val="22"/>
          <w:lang w:val="en-US"/>
        </w:rPr>
      </w:pPr>
    </w:p>
    <w:p w14:paraId="5CF145EC" w14:textId="77777777" w:rsidR="00C67C75" w:rsidRDefault="00C67C75" w:rsidP="003326AD">
      <w:pPr>
        <w:tabs>
          <w:tab w:val="left" w:pos="2268"/>
        </w:tabs>
        <w:rPr>
          <w:sz w:val="22"/>
          <w:szCs w:val="22"/>
          <w:lang w:val="en-US"/>
        </w:rPr>
      </w:pPr>
    </w:p>
    <w:p w14:paraId="38959C8C" w14:textId="77777777" w:rsidR="00C67C75" w:rsidRPr="00350FFE" w:rsidRDefault="00C67C75" w:rsidP="003326AD">
      <w:pPr>
        <w:tabs>
          <w:tab w:val="left" w:pos="2268"/>
        </w:tabs>
        <w:rPr>
          <w:sz w:val="22"/>
          <w:szCs w:val="22"/>
          <w:lang w:val="en-US"/>
        </w:rPr>
      </w:pPr>
    </w:p>
    <w:p w14:paraId="475669AD" w14:textId="77777777" w:rsidR="00AE72D4" w:rsidRPr="00350FFE" w:rsidRDefault="00AE72D4" w:rsidP="003326AD">
      <w:pPr>
        <w:tabs>
          <w:tab w:val="left" w:pos="2268"/>
        </w:tabs>
        <w:rPr>
          <w:sz w:val="22"/>
          <w:szCs w:val="22"/>
          <w:lang w:val="en-US"/>
        </w:rPr>
      </w:pPr>
    </w:p>
    <w:p w14:paraId="5920D9A1" w14:textId="77777777" w:rsidR="00887387" w:rsidRPr="00350FFE" w:rsidRDefault="0089008C" w:rsidP="00887387">
      <w:pPr>
        <w:spacing w:line="276" w:lineRule="auto"/>
        <w:jc w:val="right"/>
        <w:rPr>
          <w:b/>
          <w:sz w:val="20"/>
          <w:szCs w:val="22"/>
          <w:lang w:val="en-US"/>
        </w:rPr>
      </w:pPr>
      <w:r w:rsidRPr="00350FFE">
        <w:rPr>
          <w:b/>
          <w:noProof/>
          <w:sz w:val="22"/>
          <w:szCs w:val="22"/>
        </w:rPr>
        <w:drawing>
          <wp:anchor distT="0" distB="0" distL="114300" distR="114300" simplePos="0" relativeHeight="251658752" behindDoc="0" locked="0" layoutInCell="1" allowOverlap="1" wp14:anchorId="41D75831" wp14:editId="7D5F322E">
            <wp:simplePos x="0" y="0"/>
            <wp:positionH relativeFrom="column">
              <wp:posOffset>100330</wp:posOffset>
            </wp:positionH>
            <wp:positionV relativeFrom="paragraph">
              <wp:posOffset>-40005</wp:posOffset>
            </wp:positionV>
            <wp:extent cx="1295400" cy="1170940"/>
            <wp:effectExtent l="0" t="0" r="0" b="0"/>
            <wp:wrapNone/>
            <wp:docPr id="2" name="Resim 2" descr="GAUN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UN_LOGO_EN"/>
                    <pic:cNvPicPr>
                      <a:picLocks noChangeAspect="1" noChangeArrowheads="1"/>
                    </pic:cNvPicPr>
                  </pic:nvPicPr>
                  <pic:blipFill>
                    <a:blip r:embed="rId8" cstate="print"/>
                    <a:srcRect/>
                    <a:stretch>
                      <a:fillRect/>
                    </a:stretch>
                  </pic:blipFill>
                  <pic:spPr bwMode="auto">
                    <a:xfrm>
                      <a:off x="0" y="0"/>
                      <a:ext cx="1295400" cy="1170940"/>
                    </a:xfrm>
                    <a:prstGeom prst="rect">
                      <a:avLst/>
                    </a:prstGeom>
                    <a:noFill/>
                    <a:ln w="9525">
                      <a:noFill/>
                      <a:miter lim="800000"/>
                      <a:headEnd/>
                      <a:tailEnd/>
                    </a:ln>
                  </pic:spPr>
                </pic:pic>
              </a:graphicData>
            </a:graphic>
          </wp:anchor>
        </w:drawing>
      </w:r>
      <w:r w:rsidR="00887387" w:rsidRPr="00350FFE">
        <w:rPr>
          <w:b/>
          <w:sz w:val="22"/>
          <w:lang w:val="en-US"/>
        </w:rPr>
        <w:t>UNIVERSITY OF GAZIANTEP FACULTY OF MEDICINE</w:t>
      </w:r>
    </w:p>
    <w:p w14:paraId="5C49CFC7" w14:textId="4EFC26CB" w:rsidR="00887387" w:rsidRPr="00350FFE" w:rsidRDefault="00925D94" w:rsidP="00887387">
      <w:pPr>
        <w:spacing w:line="276" w:lineRule="auto"/>
        <w:jc w:val="right"/>
        <w:rPr>
          <w:b/>
          <w:sz w:val="22"/>
          <w:szCs w:val="22"/>
          <w:lang w:val="en-US"/>
        </w:rPr>
      </w:pPr>
      <w:r>
        <w:rPr>
          <w:b/>
          <w:sz w:val="22"/>
          <w:szCs w:val="22"/>
          <w:lang w:val="en-US"/>
        </w:rPr>
        <w:t>2025</w:t>
      </w:r>
      <w:r w:rsidR="00590164" w:rsidRPr="00350FFE">
        <w:rPr>
          <w:b/>
          <w:sz w:val="22"/>
          <w:szCs w:val="22"/>
          <w:lang w:val="en-US"/>
        </w:rPr>
        <w:t>–20</w:t>
      </w:r>
      <w:r w:rsidR="007400D3" w:rsidRPr="00350FFE">
        <w:rPr>
          <w:b/>
          <w:sz w:val="22"/>
          <w:szCs w:val="22"/>
          <w:lang w:val="en-US"/>
        </w:rPr>
        <w:t>2</w:t>
      </w:r>
      <w:r>
        <w:rPr>
          <w:b/>
          <w:sz w:val="22"/>
          <w:szCs w:val="22"/>
          <w:lang w:val="en-US"/>
        </w:rPr>
        <w:t>6</w:t>
      </w:r>
      <w:r w:rsidR="00E674AD" w:rsidRPr="00350FFE">
        <w:rPr>
          <w:b/>
          <w:sz w:val="22"/>
          <w:szCs w:val="22"/>
          <w:lang w:val="en-US"/>
        </w:rPr>
        <w:t xml:space="preserve"> </w:t>
      </w:r>
      <w:r w:rsidR="00887387" w:rsidRPr="00350FFE">
        <w:rPr>
          <w:b/>
          <w:sz w:val="22"/>
          <w:szCs w:val="22"/>
          <w:lang w:val="en-US"/>
        </w:rPr>
        <w:t xml:space="preserve">ACADEMIC YEAR ENGLISH </w:t>
      </w:r>
      <w:r w:rsidR="00887387" w:rsidRPr="00350FFE">
        <w:rPr>
          <w:b/>
          <w:sz w:val="22"/>
          <w:lang w:val="en-US"/>
        </w:rPr>
        <w:t>MEDICINE</w:t>
      </w:r>
    </w:p>
    <w:p w14:paraId="16B4DA6A" w14:textId="77777777" w:rsidR="00887387" w:rsidRPr="00350FFE" w:rsidRDefault="00887387" w:rsidP="00887387">
      <w:pPr>
        <w:spacing w:line="276" w:lineRule="auto"/>
        <w:jc w:val="right"/>
        <w:rPr>
          <w:sz w:val="22"/>
          <w:szCs w:val="22"/>
          <w:lang w:val="en-US"/>
        </w:rPr>
      </w:pPr>
      <w:r w:rsidRPr="00350FFE">
        <w:rPr>
          <w:b/>
          <w:sz w:val="22"/>
          <w:szCs w:val="22"/>
          <w:lang w:val="en-US"/>
        </w:rPr>
        <w:t xml:space="preserve">SEMESTER </w:t>
      </w:r>
      <w:r w:rsidR="00661C73" w:rsidRPr="00350FFE">
        <w:rPr>
          <w:b/>
          <w:sz w:val="22"/>
          <w:szCs w:val="22"/>
          <w:lang w:val="en-US"/>
        </w:rPr>
        <w:t>I</w:t>
      </w:r>
      <w:r w:rsidRPr="00350FFE">
        <w:rPr>
          <w:b/>
          <w:sz w:val="22"/>
          <w:szCs w:val="22"/>
          <w:lang w:val="en-US"/>
        </w:rPr>
        <w:t>I</w:t>
      </w:r>
      <w:r w:rsidR="0023539E" w:rsidRPr="00350FFE">
        <w:rPr>
          <w:b/>
          <w:sz w:val="22"/>
          <w:szCs w:val="22"/>
          <w:lang w:val="en-US"/>
        </w:rPr>
        <w:t>I</w:t>
      </w:r>
      <w:r w:rsidRPr="00350FFE">
        <w:rPr>
          <w:b/>
          <w:sz w:val="22"/>
          <w:szCs w:val="22"/>
          <w:lang w:val="en-US"/>
        </w:rPr>
        <w:t xml:space="preserve"> COMMITTEE I</w:t>
      </w:r>
      <w:r w:rsidR="00951123" w:rsidRPr="00350FFE">
        <w:rPr>
          <w:b/>
          <w:sz w:val="22"/>
          <w:szCs w:val="22"/>
          <w:lang w:val="en-US"/>
        </w:rPr>
        <w:t>I</w:t>
      </w:r>
      <w:r w:rsidR="00E706B5" w:rsidRPr="00350FFE">
        <w:rPr>
          <w:b/>
          <w:sz w:val="22"/>
          <w:szCs w:val="22"/>
          <w:lang w:val="en-US"/>
        </w:rPr>
        <w:t>I</w:t>
      </w:r>
    </w:p>
    <w:p w14:paraId="332BD52C" w14:textId="77777777" w:rsidR="00AE092F" w:rsidRPr="00350FFE" w:rsidRDefault="00AE092F" w:rsidP="003326AD">
      <w:pPr>
        <w:tabs>
          <w:tab w:val="left" w:pos="2268"/>
        </w:tabs>
        <w:rPr>
          <w:sz w:val="22"/>
          <w:szCs w:val="22"/>
          <w:lang w:val="en-US"/>
        </w:rPr>
      </w:pPr>
    </w:p>
    <w:p w14:paraId="339DC975" w14:textId="77777777" w:rsidR="00AE092F" w:rsidRPr="00350FFE" w:rsidRDefault="00AE092F" w:rsidP="003326AD">
      <w:pPr>
        <w:tabs>
          <w:tab w:val="left" w:pos="2268"/>
        </w:tabs>
        <w:rPr>
          <w:sz w:val="22"/>
          <w:szCs w:val="22"/>
          <w:lang w:val="en-US"/>
        </w:rPr>
      </w:pPr>
    </w:p>
    <w:p w14:paraId="47466A7D" w14:textId="77777777" w:rsidR="00AE092F" w:rsidRPr="00350FFE" w:rsidRDefault="00AE092F" w:rsidP="003326AD">
      <w:pPr>
        <w:tabs>
          <w:tab w:val="left" w:pos="2268"/>
        </w:tabs>
        <w:rPr>
          <w:sz w:val="22"/>
          <w:szCs w:val="22"/>
          <w:lang w:val="en-US"/>
        </w:rPr>
      </w:pPr>
    </w:p>
    <w:p w14:paraId="73702735" w14:textId="77777777" w:rsidR="00887387" w:rsidRPr="00350FFE" w:rsidRDefault="00887387" w:rsidP="004E4B69">
      <w:pPr>
        <w:jc w:val="center"/>
        <w:rPr>
          <w:b/>
          <w:sz w:val="22"/>
          <w:szCs w:val="22"/>
          <w:lang w:val="en-US"/>
        </w:rPr>
      </w:pPr>
    </w:p>
    <w:p w14:paraId="309D0860" w14:textId="77777777" w:rsidR="00887387" w:rsidRPr="00350FFE" w:rsidRDefault="00887387" w:rsidP="004E4B69">
      <w:pPr>
        <w:jc w:val="center"/>
        <w:rPr>
          <w:b/>
          <w:sz w:val="22"/>
          <w:szCs w:val="22"/>
          <w:lang w:val="en-US"/>
        </w:rPr>
      </w:pPr>
    </w:p>
    <w:p w14:paraId="135728EA" w14:textId="77777777" w:rsidR="00887387" w:rsidRPr="00350FFE" w:rsidRDefault="00887387" w:rsidP="004E4B69">
      <w:pPr>
        <w:jc w:val="center"/>
        <w:rPr>
          <w:b/>
          <w:sz w:val="22"/>
          <w:szCs w:val="22"/>
          <w:lang w:val="en-US"/>
        </w:rPr>
      </w:pPr>
    </w:p>
    <w:p w14:paraId="11C94AEA" w14:textId="77777777" w:rsidR="00887387" w:rsidRPr="00350FFE" w:rsidRDefault="00887387" w:rsidP="004E4B69">
      <w:pPr>
        <w:jc w:val="center"/>
        <w:rPr>
          <w:b/>
          <w:sz w:val="22"/>
          <w:szCs w:val="22"/>
          <w:lang w:val="en-US"/>
        </w:rPr>
      </w:pPr>
    </w:p>
    <w:p w14:paraId="724BA56F" w14:textId="77777777" w:rsidR="00FA522D" w:rsidRPr="00350FFE" w:rsidRDefault="00FA522D" w:rsidP="00FA522D">
      <w:pPr>
        <w:spacing w:line="276" w:lineRule="auto"/>
        <w:jc w:val="center"/>
        <w:rPr>
          <w:b/>
          <w:bCs/>
          <w:iCs/>
          <w:sz w:val="22"/>
          <w:szCs w:val="24"/>
          <w:lang w:val="en-US"/>
        </w:rPr>
      </w:pPr>
      <w:r w:rsidRPr="00350FFE">
        <w:rPr>
          <w:b/>
          <w:bCs/>
          <w:sz w:val="22"/>
          <w:szCs w:val="22"/>
          <w:lang w:val="en-US"/>
        </w:rPr>
        <w:t>DIGESTIVE SYSTEM DISEASES COMMITTEE</w:t>
      </w:r>
    </w:p>
    <w:p w14:paraId="5B167687" w14:textId="77777777" w:rsidR="00887387" w:rsidRPr="00350FFE" w:rsidRDefault="0023539E" w:rsidP="00887387">
      <w:pPr>
        <w:spacing w:line="276" w:lineRule="auto"/>
        <w:jc w:val="center"/>
        <w:rPr>
          <w:b/>
          <w:bCs/>
          <w:iCs/>
          <w:sz w:val="22"/>
          <w:szCs w:val="22"/>
          <w:lang w:val="en-US"/>
        </w:rPr>
      </w:pPr>
      <w:r w:rsidRPr="00350FFE">
        <w:rPr>
          <w:b/>
          <w:sz w:val="22"/>
          <w:szCs w:val="22"/>
          <w:lang w:val="en-US"/>
        </w:rPr>
        <w:t>AIM</w:t>
      </w:r>
      <w:r w:rsidR="00887387" w:rsidRPr="00350FFE">
        <w:rPr>
          <w:b/>
          <w:bCs/>
          <w:iCs/>
          <w:sz w:val="22"/>
          <w:szCs w:val="22"/>
          <w:lang w:val="en-US"/>
        </w:rPr>
        <w:t>AND LEARNING OBJECTIVES</w:t>
      </w:r>
    </w:p>
    <w:p w14:paraId="07CE05C5" w14:textId="77777777" w:rsidR="00887387" w:rsidRPr="00350FFE" w:rsidRDefault="00887387" w:rsidP="00887387">
      <w:pPr>
        <w:spacing w:line="276" w:lineRule="auto"/>
        <w:jc w:val="center"/>
        <w:rPr>
          <w:b/>
          <w:bCs/>
          <w:iCs/>
          <w:sz w:val="22"/>
          <w:szCs w:val="22"/>
          <w:lang w:val="en-US"/>
        </w:rPr>
      </w:pPr>
    </w:p>
    <w:p w14:paraId="05BFF930" w14:textId="77777777" w:rsidR="004E4B69" w:rsidRPr="00350FFE" w:rsidRDefault="004E4B69" w:rsidP="004E4B69">
      <w:pPr>
        <w:rPr>
          <w:sz w:val="22"/>
          <w:szCs w:val="22"/>
          <w:lang w:val="en-US"/>
        </w:rPr>
      </w:pPr>
    </w:p>
    <w:p w14:paraId="30C756C4" w14:textId="77777777" w:rsidR="00FA522D" w:rsidRPr="00350FFE" w:rsidRDefault="00755C53" w:rsidP="00755C53">
      <w:pPr>
        <w:tabs>
          <w:tab w:val="left" w:pos="945"/>
        </w:tabs>
        <w:spacing w:line="276" w:lineRule="auto"/>
        <w:jc w:val="both"/>
        <w:rPr>
          <w:sz w:val="22"/>
          <w:lang w:val="en-US"/>
        </w:rPr>
      </w:pPr>
      <w:r w:rsidRPr="00350FFE">
        <w:rPr>
          <w:b/>
          <w:sz w:val="22"/>
          <w:szCs w:val="22"/>
          <w:lang w:val="en-US"/>
        </w:rPr>
        <w:t xml:space="preserve">Aim: </w:t>
      </w:r>
      <w:r w:rsidR="00FA522D" w:rsidRPr="00350FFE">
        <w:rPr>
          <w:sz w:val="22"/>
          <w:lang w:val="en-US"/>
        </w:rPr>
        <w:t xml:space="preserve">The aim </w:t>
      </w:r>
      <w:r w:rsidR="004D7571" w:rsidRPr="00350FFE">
        <w:rPr>
          <w:sz w:val="22"/>
          <w:lang w:val="en-US"/>
        </w:rPr>
        <w:t>of course</w:t>
      </w:r>
      <w:r w:rsidR="00FA522D" w:rsidRPr="00350FFE">
        <w:rPr>
          <w:sz w:val="22"/>
          <w:lang w:val="en-US"/>
        </w:rPr>
        <w:t xml:space="preserve"> committee' is to teach common digestive and hematopoietic diseases in children and adults.  Students should explain pathophysiology, etiology, clinical signs and symptoms of these diseases. Students could define laboratory methods, radiology and nuclear medicine used in the diagnosis of these diseases and basic drugs used in the treatment.</w:t>
      </w:r>
    </w:p>
    <w:p w14:paraId="6A587D1C" w14:textId="77777777" w:rsidR="00FA522D" w:rsidRPr="00350FFE" w:rsidRDefault="00FA522D" w:rsidP="00FA522D">
      <w:pPr>
        <w:tabs>
          <w:tab w:val="left" w:pos="945"/>
        </w:tabs>
        <w:spacing w:line="276" w:lineRule="auto"/>
        <w:rPr>
          <w:sz w:val="22"/>
          <w:lang w:val="en-US"/>
        </w:rPr>
      </w:pPr>
    </w:p>
    <w:p w14:paraId="5FC48831" w14:textId="77777777" w:rsidR="00FA522D" w:rsidRPr="00350FFE" w:rsidRDefault="00FA522D" w:rsidP="00FA522D">
      <w:pPr>
        <w:tabs>
          <w:tab w:val="left" w:pos="945"/>
        </w:tabs>
        <w:spacing w:line="276" w:lineRule="auto"/>
        <w:rPr>
          <w:sz w:val="22"/>
          <w:lang w:val="en-US"/>
        </w:rPr>
      </w:pPr>
    </w:p>
    <w:p w14:paraId="11A9A4A8" w14:textId="77777777" w:rsidR="00FA522D" w:rsidRPr="00350FFE" w:rsidRDefault="00FA522D" w:rsidP="00FA522D">
      <w:pPr>
        <w:tabs>
          <w:tab w:val="left" w:pos="945"/>
        </w:tabs>
        <w:spacing w:line="276" w:lineRule="auto"/>
        <w:rPr>
          <w:sz w:val="22"/>
          <w:lang w:val="en-US"/>
        </w:rPr>
      </w:pPr>
      <w:r w:rsidRPr="00350FFE">
        <w:rPr>
          <w:b/>
          <w:bCs/>
          <w:sz w:val="22"/>
          <w:lang w:val="en-US"/>
        </w:rPr>
        <w:t xml:space="preserve">At the end of this committee students will be able to, </w:t>
      </w:r>
    </w:p>
    <w:p w14:paraId="341E873D" w14:textId="77777777" w:rsidR="00FA522D" w:rsidRPr="00350FFE" w:rsidRDefault="00FA522D" w:rsidP="00FA522D">
      <w:pPr>
        <w:tabs>
          <w:tab w:val="left" w:pos="945"/>
        </w:tabs>
        <w:spacing w:line="276" w:lineRule="auto"/>
        <w:rPr>
          <w:sz w:val="22"/>
          <w:lang w:val="en-US"/>
        </w:rPr>
      </w:pPr>
    </w:p>
    <w:p w14:paraId="12371092" w14:textId="77777777" w:rsidR="00FA522D" w:rsidRPr="00350FFE" w:rsidRDefault="004D7571" w:rsidP="00FA522D">
      <w:pPr>
        <w:numPr>
          <w:ilvl w:val="0"/>
          <w:numId w:val="7"/>
        </w:numPr>
        <w:tabs>
          <w:tab w:val="left" w:pos="945"/>
        </w:tabs>
        <w:overflowPunct/>
        <w:autoSpaceDE/>
        <w:autoSpaceDN/>
        <w:adjustRightInd/>
        <w:spacing w:line="276" w:lineRule="auto"/>
        <w:textAlignment w:val="auto"/>
        <w:rPr>
          <w:sz w:val="22"/>
          <w:lang w:val="en-US"/>
        </w:rPr>
      </w:pPr>
      <w:r w:rsidRPr="00350FFE">
        <w:rPr>
          <w:sz w:val="22"/>
          <w:lang w:val="en-US"/>
        </w:rPr>
        <w:t>C</w:t>
      </w:r>
      <w:r w:rsidR="00FA522D" w:rsidRPr="00350FFE">
        <w:rPr>
          <w:sz w:val="22"/>
          <w:lang w:val="en-US"/>
        </w:rPr>
        <w:t xml:space="preserve">ount the diseases of these two systems, </w:t>
      </w:r>
    </w:p>
    <w:p w14:paraId="6583699C" w14:textId="77777777" w:rsidR="00FA522D" w:rsidRPr="00350FFE" w:rsidRDefault="004D7571" w:rsidP="00FA522D">
      <w:pPr>
        <w:numPr>
          <w:ilvl w:val="0"/>
          <w:numId w:val="7"/>
        </w:numPr>
        <w:tabs>
          <w:tab w:val="left" w:pos="945"/>
        </w:tabs>
        <w:overflowPunct/>
        <w:autoSpaceDE/>
        <w:autoSpaceDN/>
        <w:adjustRightInd/>
        <w:spacing w:line="276" w:lineRule="auto"/>
        <w:textAlignment w:val="auto"/>
        <w:rPr>
          <w:sz w:val="22"/>
          <w:lang w:val="en-US"/>
        </w:rPr>
      </w:pPr>
      <w:r w:rsidRPr="00350FFE">
        <w:rPr>
          <w:sz w:val="22"/>
          <w:lang w:val="en-US"/>
        </w:rPr>
        <w:t>C</w:t>
      </w:r>
      <w:r w:rsidR="00FA522D" w:rsidRPr="00350FFE">
        <w:rPr>
          <w:sz w:val="22"/>
          <w:lang w:val="en-US"/>
        </w:rPr>
        <w:t>reate the basic theoretical knowledge in practice by using this information for the years ahead;</w:t>
      </w:r>
    </w:p>
    <w:p w14:paraId="7D7764D4" w14:textId="77777777" w:rsidR="00FA522D" w:rsidRPr="00350FFE" w:rsidRDefault="004D7571" w:rsidP="00FA522D">
      <w:pPr>
        <w:numPr>
          <w:ilvl w:val="0"/>
          <w:numId w:val="7"/>
        </w:numPr>
        <w:tabs>
          <w:tab w:val="left" w:pos="945"/>
        </w:tabs>
        <w:overflowPunct/>
        <w:autoSpaceDE/>
        <w:autoSpaceDN/>
        <w:adjustRightInd/>
        <w:spacing w:line="276" w:lineRule="auto"/>
        <w:textAlignment w:val="auto"/>
        <w:rPr>
          <w:sz w:val="22"/>
          <w:lang w:val="en-US"/>
        </w:rPr>
      </w:pPr>
      <w:r w:rsidRPr="00350FFE">
        <w:rPr>
          <w:sz w:val="22"/>
          <w:lang w:val="en-US"/>
        </w:rPr>
        <w:t>R</w:t>
      </w:r>
      <w:r w:rsidR="00FA522D" w:rsidRPr="00350FFE">
        <w:rPr>
          <w:sz w:val="22"/>
          <w:lang w:val="en-US"/>
        </w:rPr>
        <w:t xml:space="preserve">each right diagnosis by combining theoretical training with bedside </w:t>
      </w:r>
      <w:proofErr w:type="spellStart"/>
      <w:r w:rsidR="00FA522D" w:rsidRPr="00350FFE">
        <w:rPr>
          <w:sz w:val="22"/>
          <w:lang w:val="en-US"/>
        </w:rPr>
        <w:t>trainining</w:t>
      </w:r>
      <w:proofErr w:type="spellEnd"/>
      <w:r w:rsidR="00FA522D" w:rsidRPr="00350FFE">
        <w:rPr>
          <w:sz w:val="22"/>
          <w:lang w:val="en-US"/>
        </w:rPr>
        <w:t xml:space="preserve">. </w:t>
      </w:r>
    </w:p>
    <w:p w14:paraId="68640D14" w14:textId="77777777" w:rsidR="00AE092F" w:rsidRPr="00350FFE" w:rsidRDefault="00AE092F" w:rsidP="00FA522D">
      <w:pPr>
        <w:tabs>
          <w:tab w:val="left" w:pos="2268"/>
        </w:tabs>
        <w:spacing w:line="276" w:lineRule="auto"/>
        <w:jc w:val="both"/>
        <w:rPr>
          <w:sz w:val="20"/>
          <w:szCs w:val="22"/>
          <w:lang w:val="en-US"/>
        </w:rPr>
      </w:pPr>
    </w:p>
    <w:p w14:paraId="6156A00A" w14:textId="77777777" w:rsidR="00C80353" w:rsidRPr="00350FFE" w:rsidRDefault="00C80353" w:rsidP="0023539E">
      <w:pPr>
        <w:tabs>
          <w:tab w:val="left" w:pos="2268"/>
        </w:tabs>
        <w:spacing w:line="276" w:lineRule="auto"/>
        <w:jc w:val="both"/>
        <w:rPr>
          <w:sz w:val="22"/>
          <w:szCs w:val="22"/>
          <w:lang w:val="en-US"/>
        </w:rPr>
      </w:pPr>
    </w:p>
    <w:p w14:paraId="369D8621" w14:textId="77777777" w:rsidR="00063D82" w:rsidRPr="00FC3423" w:rsidRDefault="00063D82" w:rsidP="00063D82">
      <w:pPr>
        <w:overflowPunct/>
        <w:autoSpaceDE/>
        <w:autoSpaceDN/>
        <w:adjustRightInd/>
        <w:spacing w:before="100" w:beforeAutospacing="1" w:after="100" w:afterAutospacing="1"/>
        <w:textAlignment w:val="auto"/>
        <w:rPr>
          <w:szCs w:val="24"/>
        </w:rPr>
      </w:pPr>
      <w:r w:rsidRPr="00FC3423">
        <w:rPr>
          <w:b/>
          <w:bCs/>
          <w:szCs w:val="24"/>
        </w:rPr>
        <w:t>INFORMATION ABOUT MODULES</w:t>
      </w:r>
    </w:p>
    <w:p w14:paraId="542F807F" w14:textId="77777777" w:rsidR="00063D82" w:rsidRPr="00FC3423" w:rsidRDefault="00063D82" w:rsidP="00063D82">
      <w:pPr>
        <w:numPr>
          <w:ilvl w:val="0"/>
          <w:numId w:val="9"/>
        </w:numPr>
        <w:overflowPunct/>
        <w:autoSpaceDE/>
        <w:autoSpaceDN/>
        <w:adjustRightInd/>
        <w:spacing w:before="100" w:beforeAutospacing="1" w:after="100" w:afterAutospacing="1"/>
        <w:textAlignment w:val="auto"/>
        <w:rPr>
          <w:szCs w:val="24"/>
        </w:rPr>
      </w:pPr>
      <w:proofErr w:type="spellStart"/>
      <w:r w:rsidRPr="00FC3423">
        <w:rPr>
          <w:szCs w:val="24"/>
        </w:rPr>
        <w:t>For</w:t>
      </w:r>
      <w:proofErr w:type="spellEnd"/>
      <w:r w:rsidRPr="00FC3423">
        <w:rPr>
          <w:szCs w:val="24"/>
        </w:rPr>
        <w:t xml:space="preserve"> </w:t>
      </w:r>
      <w:proofErr w:type="spellStart"/>
      <w:r w:rsidRPr="00FC3423">
        <w:rPr>
          <w:szCs w:val="24"/>
        </w:rPr>
        <w:t>each</w:t>
      </w:r>
      <w:proofErr w:type="spellEnd"/>
      <w:r w:rsidRPr="00FC3423">
        <w:rPr>
          <w:szCs w:val="24"/>
        </w:rPr>
        <w:t xml:space="preserve"> </w:t>
      </w:r>
      <w:proofErr w:type="spellStart"/>
      <w:r w:rsidRPr="00FC3423">
        <w:rPr>
          <w:szCs w:val="24"/>
        </w:rPr>
        <w:t>module</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Head</w:t>
      </w:r>
      <w:proofErr w:type="spellEnd"/>
      <w:r w:rsidRPr="00FC3423">
        <w:rPr>
          <w:szCs w:val="24"/>
        </w:rPr>
        <w:t xml:space="preserve"> of </w:t>
      </w:r>
      <w:proofErr w:type="spellStart"/>
      <w:r w:rsidRPr="00FC3423">
        <w:rPr>
          <w:szCs w:val="24"/>
        </w:rPr>
        <w:t>the</w:t>
      </w:r>
      <w:proofErr w:type="spellEnd"/>
      <w:r w:rsidRPr="00FC3423">
        <w:rPr>
          <w:szCs w:val="24"/>
        </w:rPr>
        <w:t xml:space="preserve"> Course </w:t>
      </w:r>
      <w:proofErr w:type="spellStart"/>
      <w:r w:rsidRPr="00FC3423">
        <w:rPr>
          <w:szCs w:val="24"/>
        </w:rPr>
        <w:t>Committee</w:t>
      </w:r>
      <w:proofErr w:type="spellEnd"/>
      <w:r w:rsidRPr="00FC3423">
        <w:rPr>
          <w:szCs w:val="24"/>
        </w:rPr>
        <w:t xml:space="preserve"> </w:t>
      </w:r>
      <w:proofErr w:type="spellStart"/>
      <w:r w:rsidRPr="00FC3423">
        <w:rPr>
          <w:szCs w:val="24"/>
        </w:rPr>
        <w:t>will</w:t>
      </w:r>
      <w:proofErr w:type="spellEnd"/>
      <w:r w:rsidRPr="00FC3423">
        <w:rPr>
          <w:szCs w:val="24"/>
        </w:rPr>
        <w:t xml:space="preserve"> form a </w:t>
      </w:r>
      <w:proofErr w:type="spellStart"/>
      <w:r w:rsidRPr="00FC3423">
        <w:rPr>
          <w:szCs w:val="24"/>
        </w:rPr>
        <w:t>committee</w:t>
      </w:r>
      <w:proofErr w:type="spellEnd"/>
      <w:r w:rsidRPr="00FC3423">
        <w:rPr>
          <w:szCs w:val="24"/>
        </w:rPr>
        <w:t xml:space="preserve"> of at </w:t>
      </w:r>
      <w:proofErr w:type="spellStart"/>
      <w:r w:rsidRPr="00FC3423">
        <w:rPr>
          <w:szCs w:val="24"/>
        </w:rPr>
        <w:t>least</w:t>
      </w:r>
      <w:proofErr w:type="spellEnd"/>
      <w:r w:rsidRPr="00FC3423">
        <w:rPr>
          <w:szCs w:val="24"/>
        </w:rPr>
        <w:t xml:space="preserve"> </w:t>
      </w:r>
      <w:proofErr w:type="spellStart"/>
      <w:r w:rsidRPr="00FC3423">
        <w:rPr>
          <w:szCs w:val="24"/>
        </w:rPr>
        <w:t>five</w:t>
      </w:r>
      <w:proofErr w:type="spellEnd"/>
      <w:r w:rsidRPr="00FC3423">
        <w:rPr>
          <w:szCs w:val="24"/>
        </w:rPr>
        <w:t xml:space="preserve"> </w:t>
      </w:r>
      <w:proofErr w:type="spellStart"/>
      <w:r w:rsidRPr="00FC3423">
        <w:rPr>
          <w:szCs w:val="24"/>
        </w:rPr>
        <w:t>faculty</w:t>
      </w:r>
      <w:proofErr w:type="spellEnd"/>
      <w:r w:rsidRPr="00FC3423">
        <w:rPr>
          <w:szCs w:val="24"/>
        </w:rPr>
        <w:t xml:space="preserve"> </w:t>
      </w:r>
      <w:proofErr w:type="spellStart"/>
      <w:r w:rsidRPr="00FC3423">
        <w:rPr>
          <w:szCs w:val="24"/>
        </w:rPr>
        <w:t>members</w:t>
      </w:r>
      <w:proofErr w:type="spellEnd"/>
      <w:r w:rsidRPr="00FC3423">
        <w:rPr>
          <w:szCs w:val="24"/>
        </w:rPr>
        <w:t xml:space="preserve"> </w:t>
      </w:r>
      <w:proofErr w:type="spellStart"/>
      <w:r w:rsidRPr="00FC3423">
        <w:rPr>
          <w:szCs w:val="24"/>
        </w:rPr>
        <w:t>from</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same</w:t>
      </w:r>
      <w:proofErr w:type="spellEnd"/>
      <w:r w:rsidRPr="00FC3423">
        <w:rPr>
          <w:szCs w:val="24"/>
        </w:rPr>
        <w:t xml:space="preserve"> </w:t>
      </w:r>
      <w:proofErr w:type="spellStart"/>
      <w:r w:rsidRPr="00FC3423">
        <w:rPr>
          <w:szCs w:val="24"/>
        </w:rPr>
        <w:t>course</w:t>
      </w:r>
      <w:proofErr w:type="spellEnd"/>
      <w:r w:rsidRPr="00FC3423">
        <w:rPr>
          <w:szCs w:val="24"/>
        </w:rPr>
        <w:t xml:space="preserve"> </w:t>
      </w:r>
      <w:proofErr w:type="spellStart"/>
      <w:r w:rsidRPr="00FC3423">
        <w:rPr>
          <w:szCs w:val="24"/>
        </w:rPr>
        <w:t>block</w:t>
      </w:r>
      <w:proofErr w:type="spellEnd"/>
      <w:r w:rsidRPr="00FC3423">
        <w:rPr>
          <w:szCs w:val="24"/>
        </w:rPr>
        <w:t xml:space="preserve">, </w:t>
      </w:r>
      <w:proofErr w:type="spellStart"/>
      <w:r w:rsidRPr="00FC3423">
        <w:rPr>
          <w:szCs w:val="24"/>
        </w:rPr>
        <w:t>who</w:t>
      </w:r>
      <w:proofErr w:type="spellEnd"/>
      <w:r w:rsidRPr="00FC3423">
        <w:rPr>
          <w:szCs w:val="24"/>
        </w:rPr>
        <w:t xml:space="preserve"> </w:t>
      </w:r>
      <w:proofErr w:type="spellStart"/>
      <w:r w:rsidRPr="00FC3423">
        <w:rPr>
          <w:szCs w:val="24"/>
        </w:rPr>
        <w:t>will</w:t>
      </w:r>
      <w:proofErr w:type="spellEnd"/>
      <w:r w:rsidRPr="00FC3423">
        <w:rPr>
          <w:szCs w:val="24"/>
        </w:rPr>
        <w:t xml:space="preserve"> </w:t>
      </w:r>
      <w:proofErr w:type="spellStart"/>
      <w:r w:rsidRPr="00FC3423">
        <w:rPr>
          <w:szCs w:val="24"/>
        </w:rPr>
        <w:t>collaboratively</w:t>
      </w:r>
      <w:proofErr w:type="spellEnd"/>
      <w:r w:rsidRPr="00FC3423">
        <w:rPr>
          <w:szCs w:val="24"/>
        </w:rPr>
        <w:t xml:space="preserve"> </w:t>
      </w:r>
      <w:proofErr w:type="spellStart"/>
      <w:r w:rsidRPr="00FC3423">
        <w:rPr>
          <w:szCs w:val="24"/>
        </w:rPr>
        <w:t>prepare</w:t>
      </w:r>
      <w:proofErr w:type="spellEnd"/>
      <w:r w:rsidRPr="00FC3423">
        <w:rPr>
          <w:szCs w:val="24"/>
        </w:rPr>
        <w:t xml:space="preserve"> a </w:t>
      </w:r>
      <w:proofErr w:type="spellStart"/>
      <w:r w:rsidRPr="00FC3423">
        <w:rPr>
          <w:szCs w:val="24"/>
        </w:rPr>
        <w:t>single</w:t>
      </w:r>
      <w:proofErr w:type="spellEnd"/>
      <w:r w:rsidRPr="00FC3423">
        <w:rPr>
          <w:szCs w:val="24"/>
        </w:rPr>
        <w:t xml:space="preserve"> </w:t>
      </w:r>
      <w:proofErr w:type="spellStart"/>
      <w:r w:rsidRPr="00FC3423">
        <w:rPr>
          <w:szCs w:val="24"/>
        </w:rPr>
        <w:t>scenario</w:t>
      </w:r>
      <w:proofErr w:type="spellEnd"/>
      <w:r w:rsidRPr="00FC3423">
        <w:rPr>
          <w:szCs w:val="24"/>
        </w:rPr>
        <w:t xml:space="preserve"> </w:t>
      </w:r>
      <w:proofErr w:type="spellStart"/>
      <w:r w:rsidRPr="00FC3423">
        <w:rPr>
          <w:szCs w:val="24"/>
        </w:rPr>
        <w:t>covering</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topics</w:t>
      </w:r>
      <w:proofErr w:type="spellEnd"/>
      <w:r w:rsidRPr="00FC3423">
        <w:rPr>
          <w:szCs w:val="24"/>
        </w:rPr>
        <w:t xml:space="preserve"> </w:t>
      </w:r>
      <w:proofErr w:type="spellStart"/>
      <w:r w:rsidRPr="00FC3423">
        <w:rPr>
          <w:szCs w:val="24"/>
        </w:rPr>
        <w:t>taught</w:t>
      </w:r>
      <w:proofErr w:type="spellEnd"/>
      <w:r w:rsidRPr="00FC3423">
        <w:rPr>
          <w:szCs w:val="24"/>
        </w:rPr>
        <w:t xml:space="preserve"> in </w:t>
      </w:r>
      <w:proofErr w:type="spellStart"/>
      <w:r w:rsidRPr="00FC3423">
        <w:rPr>
          <w:szCs w:val="24"/>
        </w:rPr>
        <w:t>that</w:t>
      </w:r>
      <w:proofErr w:type="spellEnd"/>
      <w:r w:rsidRPr="00FC3423">
        <w:rPr>
          <w:szCs w:val="24"/>
        </w:rPr>
        <w:t xml:space="preserve"> </w:t>
      </w:r>
      <w:proofErr w:type="spellStart"/>
      <w:r w:rsidRPr="00FC3423">
        <w:rPr>
          <w:szCs w:val="24"/>
        </w:rPr>
        <w:t>course</w:t>
      </w:r>
      <w:proofErr w:type="spellEnd"/>
      <w:r w:rsidRPr="00FC3423">
        <w:rPr>
          <w:szCs w:val="24"/>
        </w:rPr>
        <w:t xml:space="preserve"> </w:t>
      </w:r>
      <w:proofErr w:type="spellStart"/>
      <w:r w:rsidRPr="00FC3423">
        <w:rPr>
          <w:szCs w:val="24"/>
        </w:rPr>
        <w:t>block</w:t>
      </w:r>
      <w:proofErr w:type="spellEnd"/>
      <w:r w:rsidRPr="00FC3423">
        <w:rPr>
          <w:szCs w:val="24"/>
        </w:rPr>
        <w:t>.</w:t>
      </w:r>
    </w:p>
    <w:p w14:paraId="3D61602E" w14:textId="77777777" w:rsidR="00063D82" w:rsidRPr="00FC3423" w:rsidRDefault="00063D82" w:rsidP="00063D82">
      <w:pPr>
        <w:numPr>
          <w:ilvl w:val="0"/>
          <w:numId w:val="9"/>
        </w:numPr>
        <w:overflowPunct/>
        <w:autoSpaceDE/>
        <w:autoSpaceDN/>
        <w:adjustRightInd/>
        <w:spacing w:before="100" w:beforeAutospacing="1" w:after="100" w:afterAutospacing="1"/>
        <w:textAlignment w:val="auto"/>
        <w:rPr>
          <w:szCs w:val="24"/>
        </w:rPr>
      </w:pPr>
      <w:proofErr w:type="spellStart"/>
      <w:r w:rsidRPr="00FC3423">
        <w:rPr>
          <w:szCs w:val="24"/>
        </w:rPr>
        <w:t>This</w:t>
      </w:r>
      <w:proofErr w:type="spellEnd"/>
      <w:r w:rsidRPr="00FC3423">
        <w:rPr>
          <w:szCs w:val="24"/>
        </w:rPr>
        <w:t xml:space="preserve"> </w:t>
      </w:r>
      <w:proofErr w:type="spellStart"/>
      <w:r w:rsidRPr="00FC3423">
        <w:rPr>
          <w:szCs w:val="24"/>
        </w:rPr>
        <w:t>scenario</w:t>
      </w:r>
      <w:proofErr w:type="spellEnd"/>
      <w:r w:rsidRPr="00FC3423">
        <w:rPr>
          <w:szCs w:val="24"/>
        </w:rPr>
        <w:t xml:space="preserve"> </w:t>
      </w:r>
      <w:proofErr w:type="spellStart"/>
      <w:r w:rsidRPr="00FC3423">
        <w:rPr>
          <w:szCs w:val="24"/>
        </w:rPr>
        <w:t>must</w:t>
      </w:r>
      <w:proofErr w:type="spellEnd"/>
      <w:r w:rsidRPr="00FC3423">
        <w:rPr>
          <w:szCs w:val="24"/>
        </w:rPr>
        <w:t xml:space="preserve"> be </w:t>
      </w:r>
      <w:proofErr w:type="spellStart"/>
      <w:r w:rsidRPr="00FC3423">
        <w:rPr>
          <w:szCs w:val="24"/>
        </w:rPr>
        <w:t>submitted</w:t>
      </w:r>
      <w:proofErr w:type="spellEnd"/>
      <w:r w:rsidRPr="00FC3423">
        <w:rPr>
          <w:szCs w:val="24"/>
        </w:rPr>
        <w:t xml:space="preserve"> </w:t>
      </w:r>
      <w:proofErr w:type="spellStart"/>
      <w:r w:rsidRPr="00FC3423">
        <w:rPr>
          <w:szCs w:val="24"/>
        </w:rPr>
        <w:t>by</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Head</w:t>
      </w:r>
      <w:proofErr w:type="spellEnd"/>
      <w:r w:rsidRPr="00FC3423">
        <w:rPr>
          <w:szCs w:val="24"/>
        </w:rPr>
        <w:t xml:space="preserve"> of </w:t>
      </w:r>
      <w:proofErr w:type="spellStart"/>
      <w:r w:rsidRPr="00FC3423">
        <w:rPr>
          <w:szCs w:val="24"/>
        </w:rPr>
        <w:t>the</w:t>
      </w:r>
      <w:proofErr w:type="spellEnd"/>
      <w:r w:rsidRPr="00FC3423">
        <w:rPr>
          <w:szCs w:val="24"/>
        </w:rPr>
        <w:t xml:space="preserve"> Course </w:t>
      </w:r>
      <w:proofErr w:type="spellStart"/>
      <w:r w:rsidRPr="00FC3423">
        <w:rPr>
          <w:szCs w:val="24"/>
        </w:rPr>
        <w:t>Committee</w:t>
      </w:r>
      <w:proofErr w:type="spellEnd"/>
      <w:r w:rsidRPr="00FC3423">
        <w:rPr>
          <w:szCs w:val="24"/>
        </w:rPr>
        <w:t xml:space="preserve"> </w:t>
      </w:r>
      <w:proofErr w:type="spellStart"/>
      <w:r w:rsidRPr="00FC3423">
        <w:rPr>
          <w:szCs w:val="24"/>
        </w:rPr>
        <w:t>to</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Coordinator’s</w:t>
      </w:r>
      <w:proofErr w:type="spellEnd"/>
      <w:r w:rsidRPr="00FC3423">
        <w:rPr>
          <w:szCs w:val="24"/>
        </w:rPr>
        <w:t xml:space="preserve"> Office in </w:t>
      </w:r>
      <w:proofErr w:type="spellStart"/>
      <w:r w:rsidRPr="00FC3423">
        <w:rPr>
          <w:szCs w:val="24"/>
        </w:rPr>
        <w:t>written</w:t>
      </w:r>
      <w:proofErr w:type="spellEnd"/>
      <w:r w:rsidRPr="00FC3423">
        <w:rPr>
          <w:szCs w:val="24"/>
        </w:rPr>
        <w:t xml:space="preserve"> form </w:t>
      </w:r>
      <w:proofErr w:type="spellStart"/>
      <w:r w:rsidRPr="00FC3423">
        <w:rPr>
          <w:szCs w:val="24"/>
        </w:rPr>
        <w:t>via</w:t>
      </w:r>
      <w:proofErr w:type="spellEnd"/>
      <w:r w:rsidRPr="00FC3423">
        <w:rPr>
          <w:szCs w:val="24"/>
        </w:rPr>
        <w:t xml:space="preserve"> </w:t>
      </w:r>
      <w:proofErr w:type="spellStart"/>
      <w:r w:rsidRPr="00FC3423">
        <w:rPr>
          <w:szCs w:val="24"/>
        </w:rPr>
        <w:t>email</w:t>
      </w:r>
      <w:proofErr w:type="spellEnd"/>
      <w:r w:rsidRPr="00FC3423">
        <w:rPr>
          <w:szCs w:val="24"/>
        </w:rPr>
        <w:t xml:space="preserve"> (</w:t>
      </w:r>
      <w:proofErr w:type="spellStart"/>
      <w:r w:rsidRPr="00FC3423">
        <w:rPr>
          <w:szCs w:val="24"/>
        </w:rPr>
        <w:t>to</w:t>
      </w:r>
      <w:proofErr w:type="spellEnd"/>
      <w:r w:rsidRPr="00FC3423">
        <w:rPr>
          <w:szCs w:val="24"/>
        </w:rPr>
        <w:t xml:space="preserve"> mehmetozturk000@gmail.com) </w:t>
      </w:r>
      <w:proofErr w:type="spellStart"/>
      <w:r w:rsidRPr="00FC3423">
        <w:rPr>
          <w:szCs w:val="24"/>
        </w:rPr>
        <w:t>no</w:t>
      </w:r>
      <w:proofErr w:type="spellEnd"/>
      <w:r w:rsidRPr="00FC3423">
        <w:rPr>
          <w:szCs w:val="24"/>
        </w:rPr>
        <w:t xml:space="preserve"> </w:t>
      </w:r>
      <w:proofErr w:type="spellStart"/>
      <w:r w:rsidRPr="00FC3423">
        <w:rPr>
          <w:szCs w:val="24"/>
        </w:rPr>
        <w:t>later</w:t>
      </w:r>
      <w:proofErr w:type="spellEnd"/>
      <w:r w:rsidRPr="00FC3423">
        <w:rPr>
          <w:szCs w:val="24"/>
        </w:rPr>
        <w:t xml:space="preserve"> </w:t>
      </w:r>
      <w:proofErr w:type="spellStart"/>
      <w:r w:rsidRPr="00FC3423">
        <w:rPr>
          <w:szCs w:val="24"/>
        </w:rPr>
        <w:t>than</w:t>
      </w:r>
      <w:proofErr w:type="spellEnd"/>
      <w:r w:rsidRPr="00FC3423">
        <w:rPr>
          <w:szCs w:val="24"/>
        </w:rPr>
        <w:t xml:space="preserve"> </w:t>
      </w:r>
      <w:proofErr w:type="gramStart"/>
      <w:r w:rsidRPr="00FC3423">
        <w:rPr>
          <w:szCs w:val="24"/>
          <w:highlight w:val="yellow"/>
        </w:rPr>
        <w:t>[  </w:t>
      </w:r>
      <w:proofErr w:type="gramEnd"/>
      <w:r w:rsidRPr="00FC3423">
        <w:rPr>
          <w:szCs w:val="24"/>
          <w:highlight w:val="yellow"/>
        </w:rPr>
        <w:t>   ].</w:t>
      </w:r>
    </w:p>
    <w:p w14:paraId="5BB38898" w14:textId="77777777" w:rsidR="00063D82" w:rsidRPr="00FC3423" w:rsidRDefault="00063D82" w:rsidP="00063D82">
      <w:pPr>
        <w:numPr>
          <w:ilvl w:val="0"/>
          <w:numId w:val="9"/>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w:t>
      </w:r>
      <w:proofErr w:type="spellStart"/>
      <w:r w:rsidRPr="00FC3423">
        <w:rPr>
          <w:szCs w:val="24"/>
        </w:rPr>
        <w:t>Student</w:t>
      </w:r>
      <w:proofErr w:type="spellEnd"/>
      <w:r w:rsidRPr="00FC3423">
        <w:rPr>
          <w:szCs w:val="24"/>
        </w:rPr>
        <w:t xml:space="preserve"> </w:t>
      </w:r>
      <w:proofErr w:type="spellStart"/>
      <w:r w:rsidRPr="00FC3423">
        <w:rPr>
          <w:szCs w:val="24"/>
        </w:rPr>
        <w:t>Affairs</w:t>
      </w:r>
      <w:proofErr w:type="spellEnd"/>
      <w:r w:rsidRPr="00FC3423">
        <w:rPr>
          <w:szCs w:val="24"/>
        </w:rPr>
        <w:t xml:space="preserve"> Office </w:t>
      </w:r>
      <w:proofErr w:type="spellStart"/>
      <w:r w:rsidRPr="00FC3423">
        <w:rPr>
          <w:szCs w:val="24"/>
        </w:rPr>
        <w:t>will</w:t>
      </w:r>
      <w:proofErr w:type="spellEnd"/>
      <w:r w:rsidRPr="00FC3423">
        <w:rPr>
          <w:szCs w:val="24"/>
        </w:rPr>
        <w:t xml:space="preserve"> </w:t>
      </w:r>
      <w:proofErr w:type="spellStart"/>
      <w:r w:rsidRPr="00FC3423">
        <w:rPr>
          <w:szCs w:val="24"/>
        </w:rPr>
        <w:t>reproduce</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scenario</w:t>
      </w:r>
      <w:proofErr w:type="spellEnd"/>
      <w:r w:rsidRPr="00FC3423">
        <w:rPr>
          <w:szCs w:val="24"/>
        </w:rPr>
        <w:t xml:space="preserve"> </w:t>
      </w:r>
      <w:proofErr w:type="spellStart"/>
      <w:r w:rsidRPr="00FC3423">
        <w:rPr>
          <w:szCs w:val="24"/>
        </w:rPr>
        <w:t>and</w:t>
      </w:r>
      <w:proofErr w:type="spellEnd"/>
      <w:r w:rsidRPr="00FC3423">
        <w:rPr>
          <w:szCs w:val="24"/>
        </w:rPr>
        <w:t xml:space="preserve"> </w:t>
      </w:r>
      <w:proofErr w:type="spellStart"/>
      <w:r w:rsidRPr="00FC3423">
        <w:rPr>
          <w:szCs w:val="24"/>
        </w:rPr>
        <w:t>distribute</w:t>
      </w:r>
      <w:proofErr w:type="spellEnd"/>
      <w:r w:rsidRPr="00FC3423">
        <w:rPr>
          <w:szCs w:val="24"/>
        </w:rPr>
        <w:t xml:space="preserve"> it </w:t>
      </w:r>
      <w:proofErr w:type="spellStart"/>
      <w:r w:rsidRPr="00FC3423">
        <w:rPr>
          <w:szCs w:val="24"/>
        </w:rPr>
        <w:t>to</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students</w:t>
      </w:r>
      <w:proofErr w:type="spellEnd"/>
      <w:r w:rsidRPr="00FC3423">
        <w:rPr>
          <w:szCs w:val="24"/>
        </w:rPr>
        <w:t xml:space="preserve"> </w:t>
      </w:r>
      <w:proofErr w:type="spellStart"/>
      <w:r w:rsidRPr="00FC3423">
        <w:rPr>
          <w:szCs w:val="24"/>
        </w:rPr>
        <w:t>within</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week</w:t>
      </w:r>
      <w:proofErr w:type="spellEnd"/>
      <w:r w:rsidRPr="00FC3423">
        <w:rPr>
          <w:szCs w:val="24"/>
        </w:rPr>
        <w:t>.</w:t>
      </w:r>
    </w:p>
    <w:p w14:paraId="118C1ECA" w14:textId="77777777" w:rsidR="00063D82" w:rsidRPr="00FC3423" w:rsidRDefault="00063D82" w:rsidP="00063D82">
      <w:pPr>
        <w:numPr>
          <w:ilvl w:val="0"/>
          <w:numId w:val="9"/>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w:t>
      </w:r>
      <w:proofErr w:type="spellStart"/>
      <w:r w:rsidRPr="00FC3423">
        <w:rPr>
          <w:szCs w:val="24"/>
        </w:rPr>
        <w:t>Student</w:t>
      </w:r>
      <w:proofErr w:type="spellEnd"/>
      <w:r w:rsidRPr="00FC3423">
        <w:rPr>
          <w:szCs w:val="24"/>
        </w:rPr>
        <w:t xml:space="preserve"> </w:t>
      </w:r>
      <w:proofErr w:type="spellStart"/>
      <w:r w:rsidRPr="00FC3423">
        <w:rPr>
          <w:szCs w:val="24"/>
        </w:rPr>
        <w:t>Affairs</w:t>
      </w:r>
      <w:proofErr w:type="spellEnd"/>
      <w:r w:rsidRPr="00FC3423">
        <w:rPr>
          <w:szCs w:val="24"/>
        </w:rPr>
        <w:t xml:space="preserve"> Office </w:t>
      </w:r>
      <w:proofErr w:type="spellStart"/>
      <w:r w:rsidRPr="00FC3423">
        <w:rPr>
          <w:szCs w:val="24"/>
        </w:rPr>
        <w:t>will</w:t>
      </w:r>
      <w:proofErr w:type="spellEnd"/>
      <w:r w:rsidRPr="00FC3423">
        <w:rPr>
          <w:szCs w:val="24"/>
        </w:rPr>
        <w:t xml:space="preserve"> </w:t>
      </w:r>
      <w:proofErr w:type="spellStart"/>
      <w:r w:rsidRPr="00FC3423">
        <w:rPr>
          <w:szCs w:val="24"/>
        </w:rPr>
        <w:t>divide</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class</w:t>
      </w:r>
      <w:proofErr w:type="spellEnd"/>
      <w:r w:rsidRPr="00FC3423">
        <w:rPr>
          <w:szCs w:val="24"/>
        </w:rPr>
        <w:t xml:space="preserve"> </w:t>
      </w:r>
      <w:proofErr w:type="spellStart"/>
      <w:r w:rsidRPr="00FC3423">
        <w:rPr>
          <w:szCs w:val="24"/>
        </w:rPr>
        <w:t>into</w:t>
      </w:r>
      <w:proofErr w:type="spellEnd"/>
      <w:r w:rsidRPr="00FC3423">
        <w:rPr>
          <w:szCs w:val="24"/>
        </w:rPr>
        <w:t xml:space="preserve"> </w:t>
      </w:r>
      <w:proofErr w:type="spellStart"/>
      <w:r w:rsidRPr="00FC3423">
        <w:rPr>
          <w:szCs w:val="24"/>
        </w:rPr>
        <w:t>six</w:t>
      </w:r>
      <w:proofErr w:type="spellEnd"/>
      <w:r w:rsidRPr="00FC3423">
        <w:rPr>
          <w:szCs w:val="24"/>
        </w:rPr>
        <w:t xml:space="preserve"> </w:t>
      </w:r>
      <w:proofErr w:type="spellStart"/>
      <w:r w:rsidRPr="00FC3423">
        <w:rPr>
          <w:szCs w:val="24"/>
        </w:rPr>
        <w:t>groups</w:t>
      </w:r>
      <w:proofErr w:type="spellEnd"/>
      <w:r w:rsidRPr="00FC3423">
        <w:rPr>
          <w:szCs w:val="24"/>
        </w:rPr>
        <w:t xml:space="preserve"> (A–F) </w:t>
      </w:r>
      <w:proofErr w:type="spellStart"/>
      <w:r w:rsidRPr="00FC3423">
        <w:rPr>
          <w:szCs w:val="24"/>
        </w:rPr>
        <w:t>and</w:t>
      </w:r>
      <w:proofErr w:type="spellEnd"/>
      <w:r w:rsidRPr="00FC3423">
        <w:rPr>
          <w:szCs w:val="24"/>
        </w:rPr>
        <w:t xml:space="preserve"> </w:t>
      </w:r>
      <w:proofErr w:type="spellStart"/>
      <w:r w:rsidRPr="00FC3423">
        <w:rPr>
          <w:szCs w:val="24"/>
        </w:rPr>
        <w:t>inform</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students</w:t>
      </w:r>
      <w:proofErr w:type="spellEnd"/>
      <w:r w:rsidRPr="00FC3423">
        <w:rPr>
          <w:szCs w:val="24"/>
        </w:rPr>
        <w:t xml:space="preserve"> </w:t>
      </w:r>
      <w:proofErr w:type="spellStart"/>
      <w:r w:rsidRPr="00FC3423">
        <w:rPr>
          <w:szCs w:val="24"/>
        </w:rPr>
        <w:t>accordingly</w:t>
      </w:r>
      <w:proofErr w:type="spellEnd"/>
      <w:r w:rsidRPr="00FC3423">
        <w:rPr>
          <w:szCs w:val="24"/>
        </w:rPr>
        <w:t>.</w:t>
      </w:r>
    </w:p>
    <w:p w14:paraId="4785F09E" w14:textId="77777777" w:rsidR="00063D82" w:rsidRPr="00FC3423" w:rsidRDefault="00063D82" w:rsidP="00063D82">
      <w:pPr>
        <w:numPr>
          <w:ilvl w:val="0"/>
          <w:numId w:val="9"/>
        </w:numPr>
        <w:overflowPunct/>
        <w:autoSpaceDE/>
        <w:autoSpaceDN/>
        <w:adjustRightInd/>
        <w:spacing w:before="100" w:beforeAutospacing="1" w:after="100" w:afterAutospacing="1"/>
        <w:textAlignment w:val="auto"/>
        <w:rPr>
          <w:szCs w:val="24"/>
        </w:rPr>
      </w:pPr>
      <w:r w:rsidRPr="00FC3423">
        <w:rPr>
          <w:szCs w:val="24"/>
        </w:rPr>
        <w:t xml:space="preserve">On </w:t>
      </w:r>
      <w:proofErr w:type="gramStart"/>
      <w:r w:rsidRPr="00FC3423">
        <w:rPr>
          <w:szCs w:val="24"/>
        </w:rPr>
        <w:t>[  </w:t>
      </w:r>
      <w:proofErr w:type="gramEnd"/>
      <w:r w:rsidRPr="00FC3423">
        <w:rPr>
          <w:szCs w:val="24"/>
        </w:rPr>
        <w:t xml:space="preserve">   ], </w:t>
      </w:r>
      <w:proofErr w:type="spellStart"/>
      <w:r w:rsidRPr="00FC3423">
        <w:rPr>
          <w:szCs w:val="24"/>
        </w:rPr>
        <w:t>during</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specified</w:t>
      </w:r>
      <w:proofErr w:type="spellEnd"/>
      <w:r w:rsidRPr="00FC3423">
        <w:rPr>
          <w:szCs w:val="24"/>
        </w:rPr>
        <w:t xml:space="preserve"> </w:t>
      </w:r>
      <w:proofErr w:type="spellStart"/>
      <w:r w:rsidRPr="00FC3423">
        <w:rPr>
          <w:szCs w:val="24"/>
        </w:rPr>
        <w:t>module</w:t>
      </w:r>
      <w:proofErr w:type="spellEnd"/>
      <w:r w:rsidRPr="00FC3423">
        <w:rPr>
          <w:szCs w:val="24"/>
        </w:rPr>
        <w:t xml:space="preserve"> </w:t>
      </w:r>
      <w:proofErr w:type="spellStart"/>
      <w:r w:rsidRPr="00FC3423">
        <w:rPr>
          <w:szCs w:val="24"/>
        </w:rPr>
        <w:t>hour</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faculty</w:t>
      </w:r>
      <w:proofErr w:type="spellEnd"/>
      <w:r w:rsidRPr="00FC3423">
        <w:rPr>
          <w:szCs w:val="24"/>
        </w:rPr>
        <w:t xml:space="preserve"> </w:t>
      </w:r>
      <w:proofErr w:type="spellStart"/>
      <w:r w:rsidRPr="00FC3423">
        <w:rPr>
          <w:szCs w:val="24"/>
        </w:rPr>
        <w:t>members</w:t>
      </w:r>
      <w:proofErr w:type="spellEnd"/>
      <w:r w:rsidRPr="00FC3423">
        <w:rPr>
          <w:szCs w:val="24"/>
        </w:rPr>
        <w:t xml:space="preserve"> </w:t>
      </w:r>
      <w:proofErr w:type="spellStart"/>
      <w:r w:rsidRPr="00FC3423">
        <w:rPr>
          <w:szCs w:val="24"/>
        </w:rPr>
        <w:t>will</w:t>
      </w:r>
      <w:proofErr w:type="spellEnd"/>
      <w:r w:rsidRPr="00FC3423">
        <w:rPr>
          <w:szCs w:val="24"/>
        </w:rPr>
        <w:t xml:space="preserve"> </w:t>
      </w:r>
      <w:proofErr w:type="spellStart"/>
      <w:r w:rsidRPr="00FC3423">
        <w:rPr>
          <w:szCs w:val="24"/>
        </w:rPr>
        <w:t>attend</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module</w:t>
      </w:r>
      <w:proofErr w:type="spellEnd"/>
      <w:r w:rsidRPr="00FC3423">
        <w:rPr>
          <w:szCs w:val="24"/>
        </w:rPr>
        <w:t xml:space="preserve"> in </w:t>
      </w:r>
      <w:proofErr w:type="spellStart"/>
      <w:r w:rsidRPr="00FC3423">
        <w:rPr>
          <w:szCs w:val="24"/>
        </w:rPr>
        <w:t>the</w:t>
      </w:r>
      <w:proofErr w:type="spellEnd"/>
      <w:r w:rsidRPr="00FC3423">
        <w:rPr>
          <w:szCs w:val="24"/>
        </w:rPr>
        <w:t xml:space="preserve"> </w:t>
      </w:r>
      <w:proofErr w:type="spellStart"/>
      <w:r w:rsidRPr="00FC3423">
        <w:rPr>
          <w:szCs w:val="24"/>
        </w:rPr>
        <w:t>classrooms</w:t>
      </w:r>
      <w:proofErr w:type="spellEnd"/>
      <w:r w:rsidRPr="00FC3423">
        <w:rPr>
          <w:szCs w:val="24"/>
        </w:rPr>
        <w:t xml:space="preserve"> </w:t>
      </w:r>
      <w:proofErr w:type="spellStart"/>
      <w:r w:rsidRPr="00FC3423">
        <w:rPr>
          <w:szCs w:val="24"/>
        </w:rPr>
        <w:t>assigned</w:t>
      </w:r>
      <w:proofErr w:type="spellEnd"/>
      <w:r w:rsidRPr="00FC3423">
        <w:rPr>
          <w:szCs w:val="24"/>
        </w:rPr>
        <w:t xml:space="preserve"> </w:t>
      </w:r>
      <w:proofErr w:type="spellStart"/>
      <w:r w:rsidRPr="00FC3423">
        <w:rPr>
          <w:szCs w:val="24"/>
        </w:rPr>
        <w:t>by</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Student</w:t>
      </w:r>
      <w:proofErr w:type="spellEnd"/>
      <w:r w:rsidRPr="00FC3423">
        <w:rPr>
          <w:szCs w:val="24"/>
        </w:rPr>
        <w:t xml:space="preserve"> </w:t>
      </w:r>
      <w:proofErr w:type="spellStart"/>
      <w:r w:rsidRPr="00FC3423">
        <w:rPr>
          <w:szCs w:val="24"/>
        </w:rPr>
        <w:t>Affairs</w:t>
      </w:r>
      <w:proofErr w:type="spellEnd"/>
      <w:r w:rsidRPr="00FC3423">
        <w:rPr>
          <w:szCs w:val="24"/>
        </w:rPr>
        <w:t xml:space="preserve"> Office.</w:t>
      </w:r>
    </w:p>
    <w:p w14:paraId="786CB0F1" w14:textId="77777777" w:rsidR="00063D82" w:rsidRPr="00FC3423" w:rsidRDefault="00063D82" w:rsidP="00063D82">
      <w:pPr>
        <w:numPr>
          <w:ilvl w:val="0"/>
          <w:numId w:val="9"/>
        </w:numPr>
        <w:overflowPunct/>
        <w:autoSpaceDE/>
        <w:autoSpaceDN/>
        <w:adjustRightInd/>
        <w:spacing w:before="100" w:beforeAutospacing="1" w:after="100" w:afterAutospacing="1"/>
        <w:textAlignment w:val="auto"/>
        <w:rPr>
          <w:szCs w:val="24"/>
        </w:rPr>
      </w:pPr>
      <w:r w:rsidRPr="00FC3423">
        <w:rPr>
          <w:szCs w:val="24"/>
        </w:rPr>
        <w:t xml:space="preserve">A </w:t>
      </w:r>
      <w:proofErr w:type="spellStart"/>
      <w:r w:rsidRPr="00FC3423">
        <w:rPr>
          <w:szCs w:val="24"/>
        </w:rPr>
        <w:t>single</w:t>
      </w:r>
      <w:proofErr w:type="spellEnd"/>
      <w:r w:rsidRPr="00FC3423">
        <w:rPr>
          <w:szCs w:val="24"/>
        </w:rPr>
        <w:t xml:space="preserve"> </w:t>
      </w:r>
      <w:proofErr w:type="spellStart"/>
      <w:r w:rsidRPr="00FC3423">
        <w:rPr>
          <w:szCs w:val="24"/>
        </w:rPr>
        <w:t>scenario</w:t>
      </w:r>
      <w:proofErr w:type="spellEnd"/>
      <w:r w:rsidRPr="00FC3423">
        <w:rPr>
          <w:szCs w:val="24"/>
        </w:rPr>
        <w:t xml:space="preserve"> </w:t>
      </w:r>
      <w:proofErr w:type="spellStart"/>
      <w:r w:rsidRPr="00FC3423">
        <w:rPr>
          <w:szCs w:val="24"/>
        </w:rPr>
        <w:t>that</w:t>
      </w:r>
      <w:proofErr w:type="spellEnd"/>
      <w:r w:rsidRPr="00FC3423">
        <w:rPr>
          <w:szCs w:val="24"/>
        </w:rPr>
        <w:t xml:space="preserve"> </w:t>
      </w:r>
      <w:proofErr w:type="spellStart"/>
      <w:r w:rsidRPr="00FC3423">
        <w:rPr>
          <w:szCs w:val="24"/>
        </w:rPr>
        <w:t>concerns</w:t>
      </w:r>
      <w:proofErr w:type="spellEnd"/>
      <w:r w:rsidRPr="00FC3423">
        <w:rPr>
          <w:szCs w:val="24"/>
        </w:rPr>
        <w:t xml:space="preserve"> </w:t>
      </w:r>
      <w:proofErr w:type="spellStart"/>
      <w:r w:rsidRPr="00FC3423">
        <w:rPr>
          <w:szCs w:val="24"/>
        </w:rPr>
        <w:t>all</w:t>
      </w:r>
      <w:proofErr w:type="spellEnd"/>
      <w:r w:rsidRPr="00FC3423">
        <w:rPr>
          <w:szCs w:val="24"/>
        </w:rPr>
        <w:t xml:space="preserve"> </w:t>
      </w:r>
      <w:proofErr w:type="spellStart"/>
      <w:r w:rsidRPr="00FC3423">
        <w:rPr>
          <w:szCs w:val="24"/>
        </w:rPr>
        <w:t>departments</w:t>
      </w:r>
      <w:proofErr w:type="spellEnd"/>
      <w:r w:rsidRPr="00FC3423">
        <w:rPr>
          <w:szCs w:val="24"/>
        </w:rPr>
        <w:t xml:space="preserve"> </w:t>
      </w:r>
      <w:proofErr w:type="spellStart"/>
      <w:r w:rsidRPr="00FC3423">
        <w:rPr>
          <w:szCs w:val="24"/>
        </w:rPr>
        <w:t>will</w:t>
      </w:r>
      <w:proofErr w:type="spellEnd"/>
      <w:r w:rsidRPr="00FC3423">
        <w:rPr>
          <w:szCs w:val="24"/>
        </w:rPr>
        <w:t xml:space="preserve"> be </w:t>
      </w:r>
      <w:proofErr w:type="spellStart"/>
      <w:r w:rsidRPr="00FC3423">
        <w:rPr>
          <w:szCs w:val="24"/>
        </w:rPr>
        <w:t>discussed</w:t>
      </w:r>
      <w:proofErr w:type="spellEnd"/>
      <w:r w:rsidRPr="00FC3423">
        <w:rPr>
          <w:szCs w:val="24"/>
        </w:rPr>
        <w:t xml:space="preserve"> </w:t>
      </w:r>
      <w:proofErr w:type="spellStart"/>
      <w:r w:rsidRPr="00FC3423">
        <w:rPr>
          <w:szCs w:val="24"/>
        </w:rPr>
        <w:t>during</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module</w:t>
      </w:r>
      <w:proofErr w:type="spellEnd"/>
      <w:r w:rsidRPr="00FC3423">
        <w:rPr>
          <w:szCs w:val="24"/>
        </w:rPr>
        <w:t xml:space="preserve">, </w:t>
      </w:r>
      <w:proofErr w:type="spellStart"/>
      <w:r w:rsidRPr="00FC3423">
        <w:rPr>
          <w:szCs w:val="24"/>
        </w:rPr>
        <w:t>which</w:t>
      </w:r>
      <w:proofErr w:type="spellEnd"/>
      <w:r w:rsidRPr="00FC3423">
        <w:rPr>
          <w:szCs w:val="24"/>
        </w:rPr>
        <w:t xml:space="preserve"> </w:t>
      </w:r>
      <w:proofErr w:type="spellStart"/>
      <w:r w:rsidRPr="00FC3423">
        <w:rPr>
          <w:szCs w:val="24"/>
        </w:rPr>
        <w:t>will</w:t>
      </w:r>
      <w:proofErr w:type="spellEnd"/>
      <w:r w:rsidRPr="00FC3423">
        <w:rPr>
          <w:szCs w:val="24"/>
        </w:rPr>
        <w:t xml:space="preserve"> </w:t>
      </w:r>
      <w:proofErr w:type="spellStart"/>
      <w:r w:rsidRPr="00FC3423">
        <w:rPr>
          <w:szCs w:val="24"/>
        </w:rPr>
        <w:t>last</w:t>
      </w:r>
      <w:proofErr w:type="spellEnd"/>
      <w:r w:rsidRPr="00FC3423">
        <w:rPr>
          <w:szCs w:val="24"/>
        </w:rPr>
        <w:t xml:space="preserve"> a </w:t>
      </w:r>
      <w:proofErr w:type="spellStart"/>
      <w:r w:rsidRPr="00FC3423">
        <w:rPr>
          <w:szCs w:val="24"/>
        </w:rPr>
        <w:t>maximum</w:t>
      </w:r>
      <w:proofErr w:type="spellEnd"/>
      <w:r w:rsidRPr="00FC3423">
        <w:rPr>
          <w:szCs w:val="24"/>
        </w:rPr>
        <w:t xml:space="preserve"> of 1.5 </w:t>
      </w:r>
      <w:proofErr w:type="spellStart"/>
      <w:r w:rsidRPr="00FC3423">
        <w:rPr>
          <w:szCs w:val="24"/>
        </w:rPr>
        <w:t>hours</w:t>
      </w:r>
      <w:proofErr w:type="spellEnd"/>
      <w:r w:rsidRPr="00FC3423">
        <w:rPr>
          <w:szCs w:val="24"/>
        </w:rPr>
        <w:t>.</w:t>
      </w:r>
    </w:p>
    <w:p w14:paraId="7CCCFBB1" w14:textId="77777777" w:rsidR="00063D82" w:rsidRPr="00FC3423" w:rsidRDefault="00063D82" w:rsidP="00063D82">
      <w:pPr>
        <w:numPr>
          <w:ilvl w:val="0"/>
          <w:numId w:val="9"/>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w:t>
      </w:r>
      <w:proofErr w:type="spellStart"/>
      <w:r w:rsidRPr="00FC3423">
        <w:rPr>
          <w:szCs w:val="24"/>
        </w:rPr>
        <w:t>objective</w:t>
      </w:r>
      <w:proofErr w:type="spellEnd"/>
      <w:r w:rsidRPr="00FC3423">
        <w:rPr>
          <w:szCs w:val="24"/>
        </w:rPr>
        <w:t xml:space="preserve"> of </w:t>
      </w:r>
      <w:proofErr w:type="spellStart"/>
      <w:r w:rsidRPr="00FC3423">
        <w:rPr>
          <w:szCs w:val="24"/>
        </w:rPr>
        <w:t>the</w:t>
      </w:r>
      <w:proofErr w:type="spellEnd"/>
      <w:r w:rsidRPr="00FC3423">
        <w:rPr>
          <w:szCs w:val="24"/>
        </w:rPr>
        <w:t xml:space="preserve"> </w:t>
      </w:r>
      <w:proofErr w:type="spellStart"/>
      <w:r w:rsidRPr="00FC3423">
        <w:rPr>
          <w:szCs w:val="24"/>
        </w:rPr>
        <w:t>module</w:t>
      </w:r>
      <w:proofErr w:type="spellEnd"/>
      <w:r w:rsidRPr="00FC3423">
        <w:rPr>
          <w:szCs w:val="24"/>
        </w:rPr>
        <w:t xml:space="preserve"> is </w:t>
      </w:r>
      <w:proofErr w:type="spellStart"/>
      <w:r w:rsidRPr="00FC3423">
        <w:rPr>
          <w:szCs w:val="24"/>
        </w:rPr>
        <w:t>to</w:t>
      </w:r>
      <w:proofErr w:type="spellEnd"/>
      <w:r w:rsidRPr="00FC3423">
        <w:rPr>
          <w:szCs w:val="24"/>
        </w:rPr>
        <w:t xml:space="preserve"> </w:t>
      </w:r>
      <w:proofErr w:type="spellStart"/>
      <w:r w:rsidRPr="00FC3423">
        <w:rPr>
          <w:szCs w:val="24"/>
        </w:rPr>
        <w:t>enhance</w:t>
      </w:r>
      <w:proofErr w:type="spellEnd"/>
      <w:r w:rsidRPr="00FC3423">
        <w:rPr>
          <w:szCs w:val="24"/>
        </w:rPr>
        <w:t xml:space="preserve"> </w:t>
      </w:r>
      <w:proofErr w:type="spellStart"/>
      <w:r w:rsidRPr="00FC3423">
        <w:rPr>
          <w:szCs w:val="24"/>
        </w:rPr>
        <w:t>students</w:t>
      </w:r>
      <w:proofErr w:type="spellEnd"/>
      <w:r w:rsidRPr="00FC3423">
        <w:rPr>
          <w:szCs w:val="24"/>
        </w:rPr>
        <w:t xml:space="preserve">’ </w:t>
      </w:r>
      <w:proofErr w:type="spellStart"/>
      <w:r w:rsidRPr="00FC3423">
        <w:rPr>
          <w:szCs w:val="24"/>
        </w:rPr>
        <w:t>analytical</w:t>
      </w:r>
      <w:proofErr w:type="spellEnd"/>
      <w:r w:rsidRPr="00FC3423">
        <w:rPr>
          <w:szCs w:val="24"/>
        </w:rPr>
        <w:t xml:space="preserve"> </w:t>
      </w:r>
      <w:proofErr w:type="spellStart"/>
      <w:r w:rsidRPr="00FC3423">
        <w:rPr>
          <w:szCs w:val="24"/>
        </w:rPr>
        <w:t>and</w:t>
      </w:r>
      <w:proofErr w:type="spellEnd"/>
      <w:r w:rsidRPr="00FC3423">
        <w:rPr>
          <w:szCs w:val="24"/>
        </w:rPr>
        <w:t xml:space="preserve"> </w:t>
      </w:r>
      <w:proofErr w:type="spellStart"/>
      <w:r w:rsidRPr="00FC3423">
        <w:rPr>
          <w:szCs w:val="24"/>
        </w:rPr>
        <w:t>synthesis</w:t>
      </w:r>
      <w:proofErr w:type="spellEnd"/>
      <w:r w:rsidRPr="00FC3423">
        <w:rPr>
          <w:szCs w:val="24"/>
        </w:rPr>
        <w:t xml:space="preserve"> </w:t>
      </w:r>
      <w:proofErr w:type="spellStart"/>
      <w:r w:rsidRPr="00FC3423">
        <w:rPr>
          <w:szCs w:val="24"/>
        </w:rPr>
        <w:t>skills</w:t>
      </w:r>
      <w:proofErr w:type="spellEnd"/>
      <w:r w:rsidRPr="00FC3423">
        <w:rPr>
          <w:szCs w:val="24"/>
        </w:rPr>
        <w:t xml:space="preserve">. </w:t>
      </w:r>
      <w:proofErr w:type="spellStart"/>
      <w:r w:rsidRPr="00FC3423">
        <w:rPr>
          <w:szCs w:val="24"/>
        </w:rPr>
        <w:t>Therefore</w:t>
      </w:r>
      <w:proofErr w:type="spellEnd"/>
      <w:r w:rsidRPr="00FC3423">
        <w:rPr>
          <w:szCs w:val="24"/>
        </w:rPr>
        <w:t xml:space="preserve">, a </w:t>
      </w:r>
      <w:proofErr w:type="spellStart"/>
      <w:r w:rsidRPr="00FC3423">
        <w:rPr>
          <w:szCs w:val="24"/>
        </w:rPr>
        <w:t>discussion</w:t>
      </w:r>
      <w:proofErr w:type="spellEnd"/>
      <w:r w:rsidRPr="00FC3423">
        <w:rPr>
          <w:szCs w:val="24"/>
        </w:rPr>
        <w:t xml:space="preserve"> </w:t>
      </w:r>
      <w:proofErr w:type="spellStart"/>
      <w:r w:rsidRPr="00FC3423">
        <w:rPr>
          <w:szCs w:val="24"/>
        </w:rPr>
        <w:t>environment</w:t>
      </w:r>
      <w:proofErr w:type="spellEnd"/>
      <w:r w:rsidRPr="00FC3423">
        <w:rPr>
          <w:szCs w:val="24"/>
        </w:rPr>
        <w:t xml:space="preserve"> </w:t>
      </w:r>
      <w:proofErr w:type="spellStart"/>
      <w:r w:rsidRPr="00FC3423">
        <w:rPr>
          <w:szCs w:val="24"/>
        </w:rPr>
        <w:t>will</w:t>
      </w:r>
      <w:proofErr w:type="spellEnd"/>
      <w:r w:rsidRPr="00FC3423">
        <w:rPr>
          <w:szCs w:val="24"/>
        </w:rPr>
        <w:t xml:space="preserve"> be </w:t>
      </w:r>
      <w:proofErr w:type="spellStart"/>
      <w:r w:rsidRPr="00FC3423">
        <w:rPr>
          <w:szCs w:val="24"/>
        </w:rPr>
        <w:t>created</w:t>
      </w:r>
      <w:proofErr w:type="spellEnd"/>
      <w:r w:rsidRPr="00FC3423">
        <w:rPr>
          <w:szCs w:val="24"/>
        </w:rPr>
        <w:t xml:space="preserve"> </w:t>
      </w:r>
      <w:proofErr w:type="spellStart"/>
      <w:r w:rsidRPr="00FC3423">
        <w:rPr>
          <w:szCs w:val="24"/>
        </w:rPr>
        <w:t>where</w:t>
      </w:r>
      <w:proofErr w:type="spellEnd"/>
      <w:r w:rsidRPr="00FC3423">
        <w:rPr>
          <w:szCs w:val="24"/>
        </w:rPr>
        <w:t xml:space="preserve"> </w:t>
      </w:r>
      <w:proofErr w:type="spellStart"/>
      <w:r w:rsidRPr="00FC3423">
        <w:rPr>
          <w:szCs w:val="24"/>
        </w:rPr>
        <w:t>students</w:t>
      </w:r>
      <w:proofErr w:type="spellEnd"/>
      <w:r w:rsidRPr="00FC3423">
        <w:rPr>
          <w:szCs w:val="24"/>
        </w:rPr>
        <w:t xml:space="preserve"> </w:t>
      </w:r>
      <w:proofErr w:type="spellStart"/>
      <w:r w:rsidRPr="00FC3423">
        <w:rPr>
          <w:szCs w:val="24"/>
        </w:rPr>
        <w:t>debate</w:t>
      </w:r>
      <w:proofErr w:type="spellEnd"/>
      <w:r w:rsidRPr="00FC3423">
        <w:rPr>
          <w:szCs w:val="24"/>
        </w:rPr>
        <w:t xml:space="preserve"> </w:t>
      </w:r>
      <w:proofErr w:type="spellStart"/>
      <w:r w:rsidRPr="00FC3423">
        <w:rPr>
          <w:szCs w:val="24"/>
        </w:rPr>
        <w:t>the</w:t>
      </w:r>
      <w:proofErr w:type="spellEnd"/>
      <w:r w:rsidRPr="00FC3423">
        <w:rPr>
          <w:szCs w:val="24"/>
        </w:rPr>
        <w:t xml:space="preserve"> problem </w:t>
      </w:r>
      <w:proofErr w:type="spellStart"/>
      <w:r w:rsidRPr="00FC3423">
        <w:rPr>
          <w:szCs w:val="24"/>
        </w:rPr>
        <w:t>among</w:t>
      </w:r>
      <w:proofErr w:type="spellEnd"/>
      <w:r w:rsidRPr="00FC3423">
        <w:rPr>
          <w:szCs w:val="24"/>
        </w:rPr>
        <w:t xml:space="preserve"> </w:t>
      </w:r>
      <w:proofErr w:type="spellStart"/>
      <w:r w:rsidRPr="00FC3423">
        <w:rPr>
          <w:szCs w:val="24"/>
        </w:rPr>
        <w:t>themselves</w:t>
      </w:r>
      <w:proofErr w:type="spellEnd"/>
      <w:r w:rsidRPr="00FC3423">
        <w:rPr>
          <w:szCs w:val="24"/>
        </w:rPr>
        <w:t xml:space="preserve"> </w:t>
      </w:r>
      <w:proofErr w:type="spellStart"/>
      <w:r w:rsidRPr="00FC3423">
        <w:rPr>
          <w:szCs w:val="24"/>
        </w:rPr>
        <w:t>rather</w:t>
      </w:r>
      <w:proofErr w:type="spellEnd"/>
      <w:r w:rsidRPr="00FC3423">
        <w:rPr>
          <w:szCs w:val="24"/>
        </w:rPr>
        <w:t xml:space="preserve"> </w:t>
      </w:r>
      <w:proofErr w:type="spellStart"/>
      <w:r w:rsidRPr="00FC3423">
        <w:rPr>
          <w:szCs w:val="24"/>
        </w:rPr>
        <w:t>than</w:t>
      </w:r>
      <w:proofErr w:type="spellEnd"/>
      <w:r w:rsidRPr="00FC3423">
        <w:rPr>
          <w:szCs w:val="24"/>
        </w:rPr>
        <w:t xml:space="preserve"> </w:t>
      </w:r>
      <w:proofErr w:type="spellStart"/>
      <w:r w:rsidRPr="00FC3423">
        <w:rPr>
          <w:szCs w:val="24"/>
        </w:rPr>
        <w:t>engaging</w:t>
      </w:r>
      <w:proofErr w:type="spellEnd"/>
      <w:r w:rsidRPr="00FC3423">
        <w:rPr>
          <w:szCs w:val="24"/>
        </w:rPr>
        <w:t xml:space="preserve"> in a </w:t>
      </w:r>
      <w:proofErr w:type="spellStart"/>
      <w:r w:rsidRPr="00FC3423">
        <w:rPr>
          <w:szCs w:val="24"/>
        </w:rPr>
        <w:t>traditional</w:t>
      </w:r>
      <w:proofErr w:type="spellEnd"/>
      <w:r w:rsidRPr="00FC3423">
        <w:rPr>
          <w:szCs w:val="24"/>
        </w:rPr>
        <w:t xml:space="preserve"> Q&amp;A format.</w:t>
      </w:r>
    </w:p>
    <w:p w14:paraId="5EE0B5F3" w14:textId="77777777" w:rsidR="00063D82" w:rsidRPr="00FC3423" w:rsidRDefault="00063D82" w:rsidP="00063D82">
      <w:pPr>
        <w:numPr>
          <w:ilvl w:val="0"/>
          <w:numId w:val="9"/>
        </w:numPr>
        <w:overflowPunct/>
        <w:autoSpaceDE/>
        <w:autoSpaceDN/>
        <w:adjustRightInd/>
        <w:spacing w:before="100" w:beforeAutospacing="1" w:after="100" w:afterAutospacing="1"/>
        <w:textAlignment w:val="auto"/>
        <w:rPr>
          <w:szCs w:val="24"/>
        </w:rPr>
      </w:pPr>
      <w:proofErr w:type="spellStart"/>
      <w:r w:rsidRPr="00FC3423">
        <w:rPr>
          <w:szCs w:val="24"/>
        </w:rPr>
        <w:lastRenderedPageBreak/>
        <w:t>Scoring</w:t>
      </w:r>
      <w:proofErr w:type="spellEnd"/>
      <w:r w:rsidRPr="00FC3423">
        <w:rPr>
          <w:szCs w:val="24"/>
        </w:rPr>
        <w:t xml:space="preserve"> in </w:t>
      </w:r>
      <w:proofErr w:type="spellStart"/>
      <w:r w:rsidRPr="00FC3423">
        <w:rPr>
          <w:szCs w:val="24"/>
        </w:rPr>
        <w:t>the</w:t>
      </w:r>
      <w:proofErr w:type="spellEnd"/>
      <w:r w:rsidRPr="00FC3423">
        <w:rPr>
          <w:szCs w:val="24"/>
        </w:rPr>
        <w:t xml:space="preserve"> </w:t>
      </w:r>
      <w:proofErr w:type="spellStart"/>
      <w:r w:rsidRPr="00FC3423">
        <w:rPr>
          <w:szCs w:val="24"/>
        </w:rPr>
        <w:t>module</w:t>
      </w:r>
      <w:proofErr w:type="spellEnd"/>
      <w:r w:rsidRPr="00FC3423">
        <w:rPr>
          <w:szCs w:val="24"/>
        </w:rPr>
        <w:t xml:space="preserve"> </w:t>
      </w:r>
      <w:proofErr w:type="spellStart"/>
      <w:r w:rsidRPr="00FC3423">
        <w:rPr>
          <w:szCs w:val="24"/>
        </w:rPr>
        <w:t>will</w:t>
      </w:r>
      <w:proofErr w:type="spellEnd"/>
      <w:r w:rsidRPr="00FC3423">
        <w:rPr>
          <w:szCs w:val="24"/>
        </w:rPr>
        <w:t xml:space="preserve"> be </w:t>
      </w:r>
      <w:proofErr w:type="spellStart"/>
      <w:r w:rsidRPr="00FC3423">
        <w:rPr>
          <w:szCs w:val="24"/>
        </w:rPr>
        <w:t>based</w:t>
      </w:r>
      <w:proofErr w:type="spellEnd"/>
      <w:r w:rsidRPr="00FC3423">
        <w:rPr>
          <w:szCs w:val="24"/>
        </w:rPr>
        <w:t xml:space="preserve"> on </w:t>
      </w:r>
      <w:proofErr w:type="spellStart"/>
      <w:r w:rsidRPr="00FC3423">
        <w:rPr>
          <w:szCs w:val="24"/>
        </w:rPr>
        <w:t>the</w:t>
      </w:r>
      <w:proofErr w:type="spellEnd"/>
      <w:r w:rsidRPr="00FC3423">
        <w:rPr>
          <w:szCs w:val="24"/>
        </w:rPr>
        <w:t xml:space="preserve"> </w:t>
      </w:r>
      <w:proofErr w:type="spellStart"/>
      <w:r w:rsidRPr="00FC3423">
        <w:rPr>
          <w:szCs w:val="24"/>
        </w:rPr>
        <w:t>student’s</w:t>
      </w:r>
      <w:proofErr w:type="spellEnd"/>
      <w:r w:rsidRPr="00FC3423">
        <w:rPr>
          <w:szCs w:val="24"/>
        </w:rPr>
        <w:t xml:space="preserve"> </w:t>
      </w:r>
      <w:proofErr w:type="spellStart"/>
      <w:r w:rsidRPr="00FC3423">
        <w:rPr>
          <w:szCs w:val="24"/>
        </w:rPr>
        <w:t>activity</w:t>
      </w:r>
      <w:proofErr w:type="spellEnd"/>
      <w:r w:rsidRPr="00FC3423">
        <w:rPr>
          <w:szCs w:val="24"/>
        </w:rPr>
        <w:t xml:space="preserve"> </w:t>
      </w:r>
      <w:proofErr w:type="spellStart"/>
      <w:r w:rsidRPr="00FC3423">
        <w:rPr>
          <w:szCs w:val="24"/>
        </w:rPr>
        <w:t>level</w:t>
      </w:r>
      <w:proofErr w:type="spellEnd"/>
      <w:r w:rsidRPr="00FC3423">
        <w:rPr>
          <w:szCs w:val="24"/>
        </w:rPr>
        <w:t xml:space="preserve">, </w:t>
      </w:r>
      <w:proofErr w:type="spellStart"/>
      <w:r w:rsidRPr="00FC3423">
        <w:rPr>
          <w:szCs w:val="24"/>
        </w:rPr>
        <w:t>ranging</w:t>
      </w:r>
      <w:proofErr w:type="spellEnd"/>
      <w:r w:rsidRPr="00FC3423">
        <w:rPr>
          <w:szCs w:val="24"/>
        </w:rPr>
        <w:t xml:space="preserve"> </w:t>
      </w:r>
      <w:proofErr w:type="spellStart"/>
      <w:r w:rsidRPr="00FC3423">
        <w:rPr>
          <w:szCs w:val="24"/>
        </w:rPr>
        <w:t>from</w:t>
      </w:r>
      <w:proofErr w:type="spellEnd"/>
      <w:r w:rsidRPr="00FC3423">
        <w:rPr>
          <w:szCs w:val="24"/>
        </w:rPr>
        <w:t xml:space="preserve"> 0 </w:t>
      </w:r>
      <w:proofErr w:type="spellStart"/>
      <w:r w:rsidRPr="00FC3423">
        <w:rPr>
          <w:szCs w:val="24"/>
        </w:rPr>
        <w:t>to</w:t>
      </w:r>
      <w:proofErr w:type="spellEnd"/>
      <w:r w:rsidRPr="00FC3423">
        <w:rPr>
          <w:szCs w:val="24"/>
        </w:rPr>
        <w:t xml:space="preserve"> 4 </w:t>
      </w:r>
      <w:proofErr w:type="spellStart"/>
      <w:r w:rsidRPr="00FC3423">
        <w:rPr>
          <w:szCs w:val="24"/>
        </w:rPr>
        <w:t>points</w:t>
      </w:r>
      <w:proofErr w:type="spellEnd"/>
      <w:r w:rsidRPr="00FC3423">
        <w:rPr>
          <w:szCs w:val="24"/>
        </w:rPr>
        <w:t xml:space="preserve">. </w:t>
      </w:r>
      <w:proofErr w:type="spellStart"/>
      <w:r w:rsidRPr="00FC3423">
        <w:rPr>
          <w:szCs w:val="24"/>
        </w:rPr>
        <w:t>Students</w:t>
      </w:r>
      <w:proofErr w:type="spellEnd"/>
      <w:r w:rsidRPr="00FC3423">
        <w:rPr>
          <w:szCs w:val="24"/>
        </w:rPr>
        <w:t xml:space="preserve"> </w:t>
      </w:r>
      <w:proofErr w:type="spellStart"/>
      <w:r w:rsidRPr="00FC3423">
        <w:rPr>
          <w:szCs w:val="24"/>
        </w:rPr>
        <w:t>who</w:t>
      </w:r>
      <w:proofErr w:type="spellEnd"/>
      <w:r w:rsidRPr="00FC3423">
        <w:rPr>
          <w:szCs w:val="24"/>
        </w:rPr>
        <w:t xml:space="preserve"> do not </w:t>
      </w:r>
      <w:proofErr w:type="spellStart"/>
      <w:r w:rsidRPr="00FC3423">
        <w:rPr>
          <w:szCs w:val="24"/>
        </w:rPr>
        <w:t>attend</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module</w:t>
      </w:r>
      <w:proofErr w:type="spellEnd"/>
      <w:r w:rsidRPr="00FC3423">
        <w:rPr>
          <w:szCs w:val="24"/>
        </w:rPr>
        <w:t xml:space="preserve"> </w:t>
      </w:r>
      <w:proofErr w:type="spellStart"/>
      <w:r w:rsidRPr="00FC3423">
        <w:rPr>
          <w:szCs w:val="24"/>
        </w:rPr>
        <w:t>will</w:t>
      </w:r>
      <w:proofErr w:type="spellEnd"/>
      <w:r w:rsidRPr="00FC3423">
        <w:rPr>
          <w:szCs w:val="24"/>
        </w:rPr>
        <w:t xml:space="preserve"> </w:t>
      </w:r>
      <w:proofErr w:type="spellStart"/>
      <w:r w:rsidRPr="00FC3423">
        <w:rPr>
          <w:szCs w:val="24"/>
        </w:rPr>
        <w:t>receive</w:t>
      </w:r>
      <w:proofErr w:type="spellEnd"/>
      <w:r w:rsidRPr="00FC3423">
        <w:rPr>
          <w:szCs w:val="24"/>
        </w:rPr>
        <w:t xml:space="preserve"> (-4) </w:t>
      </w:r>
      <w:proofErr w:type="spellStart"/>
      <w:r w:rsidRPr="00FC3423">
        <w:rPr>
          <w:szCs w:val="24"/>
        </w:rPr>
        <w:t>points</w:t>
      </w:r>
      <w:proofErr w:type="spellEnd"/>
      <w:r w:rsidRPr="00FC3423">
        <w:rPr>
          <w:szCs w:val="24"/>
        </w:rPr>
        <w:t xml:space="preserve">. </w:t>
      </w:r>
      <w:proofErr w:type="spellStart"/>
      <w:r w:rsidRPr="00FC3423">
        <w:rPr>
          <w:szCs w:val="24"/>
        </w:rPr>
        <w:t>Results</w:t>
      </w:r>
      <w:proofErr w:type="spellEnd"/>
      <w:r w:rsidRPr="00FC3423">
        <w:rPr>
          <w:szCs w:val="24"/>
        </w:rPr>
        <w:t xml:space="preserve"> </w:t>
      </w:r>
      <w:proofErr w:type="spellStart"/>
      <w:r w:rsidRPr="00FC3423">
        <w:rPr>
          <w:szCs w:val="24"/>
        </w:rPr>
        <w:t>will</w:t>
      </w:r>
      <w:proofErr w:type="spellEnd"/>
      <w:r w:rsidRPr="00FC3423">
        <w:rPr>
          <w:szCs w:val="24"/>
        </w:rPr>
        <w:t xml:space="preserve"> be </w:t>
      </w:r>
      <w:proofErr w:type="spellStart"/>
      <w:r w:rsidRPr="00FC3423">
        <w:rPr>
          <w:szCs w:val="24"/>
        </w:rPr>
        <w:t>submitted</w:t>
      </w:r>
      <w:proofErr w:type="spellEnd"/>
      <w:r w:rsidRPr="00FC3423">
        <w:rPr>
          <w:szCs w:val="24"/>
        </w:rPr>
        <w:t xml:space="preserve"> </w:t>
      </w:r>
      <w:proofErr w:type="spellStart"/>
      <w:r w:rsidRPr="00FC3423">
        <w:rPr>
          <w:szCs w:val="24"/>
        </w:rPr>
        <w:t>to</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Student</w:t>
      </w:r>
      <w:proofErr w:type="spellEnd"/>
      <w:r w:rsidRPr="00FC3423">
        <w:rPr>
          <w:szCs w:val="24"/>
        </w:rPr>
        <w:t xml:space="preserve"> </w:t>
      </w:r>
      <w:proofErr w:type="spellStart"/>
      <w:r w:rsidRPr="00FC3423">
        <w:rPr>
          <w:szCs w:val="24"/>
        </w:rPr>
        <w:t>Affairs</w:t>
      </w:r>
      <w:proofErr w:type="spellEnd"/>
      <w:r w:rsidRPr="00FC3423">
        <w:rPr>
          <w:szCs w:val="24"/>
        </w:rPr>
        <w:t xml:space="preserve"> Office </w:t>
      </w:r>
      <w:proofErr w:type="spellStart"/>
      <w:r w:rsidRPr="00FC3423">
        <w:rPr>
          <w:szCs w:val="24"/>
        </w:rPr>
        <w:t>with</w:t>
      </w:r>
      <w:proofErr w:type="spellEnd"/>
      <w:r w:rsidRPr="00FC3423">
        <w:rPr>
          <w:szCs w:val="24"/>
        </w:rPr>
        <w:t xml:space="preserve"> </w:t>
      </w:r>
      <w:proofErr w:type="spellStart"/>
      <w:r w:rsidRPr="00FC3423">
        <w:rPr>
          <w:szCs w:val="24"/>
        </w:rPr>
        <w:t>signatures</w:t>
      </w:r>
      <w:proofErr w:type="spellEnd"/>
      <w:r w:rsidRPr="00FC3423">
        <w:rPr>
          <w:szCs w:val="24"/>
        </w:rPr>
        <w:t xml:space="preserve"> of </w:t>
      </w:r>
      <w:proofErr w:type="spellStart"/>
      <w:r w:rsidRPr="00FC3423">
        <w:rPr>
          <w:szCs w:val="24"/>
        </w:rPr>
        <w:t>both</w:t>
      </w:r>
      <w:proofErr w:type="spellEnd"/>
      <w:r w:rsidRPr="00FC3423">
        <w:rPr>
          <w:szCs w:val="24"/>
        </w:rPr>
        <w:t xml:space="preserve"> </w:t>
      </w:r>
      <w:proofErr w:type="spellStart"/>
      <w:r w:rsidRPr="00FC3423">
        <w:rPr>
          <w:szCs w:val="24"/>
        </w:rPr>
        <w:t>faculty</w:t>
      </w:r>
      <w:proofErr w:type="spellEnd"/>
      <w:r w:rsidRPr="00FC3423">
        <w:rPr>
          <w:szCs w:val="24"/>
        </w:rPr>
        <w:t xml:space="preserve"> </w:t>
      </w:r>
      <w:proofErr w:type="spellStart"/>
      <w:r w:rsidRPr="00FC3423">
        <w:rPr>
          <w:szCs w:val="24"/>
        </w:rPr>
        <w:t>and</w:t>
      </w:r>
      <w:proofErr w:type="spellEnd"/>
      <w:r w:rsidRPr="00FC3423">
        <w:rPr>
          <w:szCs w:val="24"/>
        </w:rPr>
        <w:t xml:space="preserve"> </w:t>
      </w:r>
      <w:proofErr w:type="spellStart"/>
      <w:r w:rsidRPr="00FC3423">
        <w:rPr>
          <w:szCs w:val="24"/>
        </w:rPr>
        <w:t>students</w:t>
      </w:r>
      <w:proofErr w:type="spellEnd"/>
      <w:r w:rsidRPr="00FC3423">
        <w:rPr>
          <w:szCs w:val="24"/>
        </w:rPr>
        <w:t>.</w:t>
      </w:r>
    </w:p>
    <w:p w14:paraId="6DB126D5" w14:textId="77777777" w:rsidR="00063D82" w:rsidRPr="00FC3423" w:rsidRDefault="00063D82" w:rsidP="00063D82">
      <w:pPr>
        <w:overflowPunct/>
        <w:autoSpaceDE/>
        <w:autoSpaceDN/>
        <w:adjustRightInd/>
        <w:textAlignment w:val="auto"/>
        <w:rPr>
          <w:szCs w:val="24"/>
        </w:rPr>
      </w:pPr>
    </w:p>
    <w:p w14:paraId="402BA760" w14:textId="77777777" w:rsidR="00063D82" w:rsidRPr="00FC3423" w:rsidRDefault="00063D82" w:rsidP="00063D82">
      <w:pPr>
        <w:overflowPunct/>
        <w:autoSpaceDE/>
        <w:autoSpaceDN/>
        <w:adjustRightInd/>
        <w:spacing w:before="100" w:beforeAutospacing="1" w:after="100" w:afterAutospacing="1"/>
        <w:textAlignment w:val="auto"/>
        <w:rPr>
          <w:szCs w:val="24"/>
        </w:rPr>
      </w:pPr>
      <w:r w:rsidRPr="00FC3423">
        <w:rPr>
          <w:b/>
          <w:bCs/>
          <w:szCs w:val="24"/>
        </w:rPr>
        <w:t>INFORMATION ABOUT THE EXAM</w:t>
      </w:r>
    </w:p>
    <w:p w14:paraId="65C0DA3A" w14:textId="77777777" w:rsidR="00063D82" w:rsidRPr="00FC3423" w:rsidRDefault="00063D82" w:rsidP="00063D82">
      <w:pPr>
        <w:numPr>
          <w:ilvl w:val="0"/>
          <w:numId w:val="10"/>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w:t>
      </w:r>
      <w:proofErr w:type="spellStart"/>
      <w:r w:rsidRPr="00FC3423">
        <w:rPr>
          <w:szCs w:val="24"/>
        </w:rPr>
        <w:t>number</w:t>
      </w:r>
      <w:proofErr w:type="spellEnd"/>
      <w:r w:rsidRPr="00FC3423">
        <w:rPr>
          <w:szCs w:val="24"/>
        </w:rPr>
        <w:t xml:space="preserve"> of </w:t>
      </w:r>
      <w:proofErr w:type="spellStart"/>
      <w:r w:rsidRPr="00FC3423">
        <w:rPr>
          <w:szCs w:val="24"/>
        </w:rPr>
        <w:t>questions</w:t>
      </w:r>
      <w:proofErr w:type="spellEnd"/>
      <w:r w:rsidRPr="00FC3423">
        <w:rPr>
          <w:szCs w:val="24"/>
        </w:rPr>
        <w:t xml:space="preserve"> </w:t>
      </w:r>
      <w:proofErr w:type="spellStart"/>
      <w:r w:rsidRPr="00FC3423">
        <w:rPr>
          <w:szCs w:val="24"/>
        </w:rPr>
        <w:t>to</w:t>
      </w:r>
      <w:proofErr w:type="spellEnd"/>
      <w:r w:rsidRPr="00FC3423">
        <w:rPr>
          <w:szCs w:val="24"/>
        </w:rPr>
        <w:t xml:space="preserve"> be </w:t>
      </w:r>
      <w:proofErr w:type="spellStart"/>
      <w:r w:rsidRPr="00FC3423">
        <w:rPr>
          <w:szCs w:val="24"/>
        </w:rPr>
        <w:t>submitted</w:t>
      </w:r>
      <w:proofErr w:type="spellEnd"/>
      <w:r w:rsidRPr="00FC3423">
        <w:rPr>
          <w:szCs w:val="24"/>
        </w:rPr>
        <w:t xml:space="preserve"> </w:t>
      </w:r>
      <w:proofErr w:type="spellStart"/>
      <w:r w:rsidRPr="00FC3423">
        <w:rPr>
          <w:szCs w:val="24"/>
        </w:rPr>
        <w:t>by</w:t>
      </w:r>
      <w:proofErr w:type="spellEnd"/>
      <w:r w:rsidRPr="00FC3423">
        <w:rPr>
          <w:szCs w:val="24"/>
        </w:rPr>
        <w:t xml:space="preserve"> </w:t>
      </w:r>
      <w:proofErr w:type="spellStart"/>
      <w:r w:rsidRPr="00FC3423">
        <w:rPr>
          <w:szCs w:val="24"/>
        </w:rPr>
        <w:t>each</w:t>
      </w:r>
      <w:proofErr w:type="spellEnd"/>
      <w:r w:rsidRPr="00FC3423">
        <w:rPr>
          <w:szCs w:val="24"/>
        </w:rPr>
        <w:t xml:space="preserve"> </w:t>
      </w:r>
      <w:proofErr w:type="spellStart"/>
      <w:r w:rsidRPr="00FC3423">
        <w:rPr>
          <w:szCs w:val="24"/>
        </w:rPr>
        <w:t>department</w:t>
      </w:r>
      <w:proofErr w:type="spellEnd"/>
      <w:r w:rsidRPr="00FC3423">
        <w:rPr>
          <w:szCs w:val="24"/>
        </w:rPr>
        <w:t xml:space="preserve"> </w:t>
      </w:r>
      <w:proofErr w:type="spellStart"/>
      <w:r w:rsidRPr="00FC3423">
        <w:rPr>
          <w:szCs w:val="24"/>
        </w:rPr>
        <w:t>will</w:t>
      </w:r>
      <w:proofErr w:type="spellEnd"/>
      <w:r w:rsidRPr="00FC3423">
        <w:rPr>
          <w:szCs w:val="24"/>
        </w:rPr>
        <w:t xml:space="preserve"> be </w:t>
      </w:r>
      <w:proofErr w:type="spellStart"/>
      <w:r w:rsidRPr="00FC3423">
        <w:rPr>
          <w:szCs w:val="24"/>
        </w:rPr>
        <w:t>requested</w:t>
      </w:r>
      <w:proofErr w:type="spellEnd"/>
      <w:r w:rsidRPr="00FC3423">
        <w:rPr>
          <w:szCs w:val="24"/>
        </w:rPr>
        <w:t xml:space="preserve"> </w:t>
      </w:r>
      <w:proofErr w:type="spellStart"/>
      <w:r w:rsidRPr="00FC3423">
        <w:rPr>
          <w:szCs w:val="24"/>
        </w:rPr>
        <w:t>via</w:t>
      </w:r>
      <w:proofErr w:type="spellEnd"/>
      <w:r w:rsidRPr="00FC3423">
        <w:rPr>
          <w:szCs w:val="24"/>
        </w:rPr>
        <w:t xml:space="preserve"> </w:t>
      </w:r>
      <w:proofErr w:type="spellStart"/>
      <w:r w:rsidRPr="00FC3423">
        <w:rPr>
          <w:szCs w:val="24"/>
        </w:rPr>
        <w:t>email</w:t>
      </w:r>
      <w:proofErr w:type="spellEnd"/>
      <w:r w:rsidRPr="00FC3423">
        <w:rPr>
          <w:szCs w:val="24"/>
        </w:rPr>
        <w:t xml:space="preserve"> </w:t>
      </w:r>
      <w:proofErr w:type="spellStart"/>
      <w:r w:rsidRPr="00FC3423">
        <w:rPr>
          <w:szCs w:val="24"/>
        </w:rPr>
        <w:t>using</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email</w:t>
      </w:r>
      <w:proofErr w:type="spellEnd"/>
      <w:r w:rsidRPr="00FC3423">
        <w:rPr>
          <w:szCs w:val="24"/>
        </w:rPr>
        <w:t xml:space="preserve"> </w:t>
      </w:r>
      <w:proofErr w:type="spellStart"/>
      <w:r w:rsidRPr="00FC3423">
        <w:rPr>
          <w:szCs w:val="24"/>
        </w:rPr>
        <w:t>addresses</w:t>
      </w:r>
      <w:proofErr w:type="spellEnd"/>
      <w:r w:rsidRPr="00FC3423">
        <w:rPr>
          <w:szCs w:val="24"/>
        </w:rPr>
        <w:t xml:space="preserve"> </w:t>
      </w:r>
      <w:proofErr w:type="spellStart"/>
      <w:r w:rsidRPr="00FC3423">
        <w:rPr>
          <w:szCs w:val="24"/>
        </w:rPr>
        <w:t>previously</w:t>
      </w:r>
      <w:proofErr w:type="spellEnd"/>
      <w:r w:rsidRPr="00FC3423">
        <w:rPr>
          <w:szCs w:val="24"/>
        </w:rPr>
        <w:t xml:space="preserve"> </w:t>
      </w:r>
      <w:proofErr w:type="spellStart"/>
      <w:r w:rsidRPr="00FC3423">
        <w:rPr>
          <w:szCs w:val="24"/>
        </w:rPr>
        <w:t>provided</w:t>
      </w:r>
      <w:proofErr w:type="spellEnd"/>
      <w:r w:rsidRPr="00FC3423">
        <w:rPr>
          <w:szCs w:val="24"/>
        </w:rPr>
        <w:t xml:space="preserve"> </w:t>
      </w:r>
      <w:proofErr w:type="spellStart"/>
      <w:r w:rsidRPr="00FC3423">
        <w:rPr>
          <w:szCs w:val="24"/>
        </w:rPr>
        <w:t>to</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Student</w:t>
      </w:r>
      <w:proofErr w:type="spellEnd"/>
      <w:r w:rsidRPr="00FC3423">
        <w:rPr>
          <w:szCs w:val="24"/>
        </w:rPr>
        <w:t xml:space="preserve"> </w:t>
      </w:r>
      <w:proofErr w:type="spellStart"/>
      <w:r w:rsidRPr="00FC3423">
        <w:rPr>
          <w:szCs w:val="24"/>
        </w:rPr>
        <w:t>Affairs</w:t>
      </w:r>
      <w:proofErr w:type="spellEnd"/>
      <w:r w:rsidRPr="00FC3423">
        <w:rPr>
          <w:szCs w:val="24"/>
        </w:rPr>
        <w:t xml:space="preserve"> Office (</w:t>
      </w:r>
      <w:proofErr w:type="spellStart"/>
      <w:r w:rsidRPr="00FC3423">
        <w:rPr>
          <w:szCs w:val="24"/>
        </w:rPr>
        <w:t>please</w:t>
      </w:r>
      <w:proofErr w:type="spellEnd"/>
      <w:r w:rsidRPr="00FC3423">
        <w:rPr>
          <w:szCs w:val="24"/>
        </w:rPr>
        <w:t xml:space="preserve"> </w:t>
      </w:r>
      <w:proofErr w:type="spellStart"/>
      <w:r w:rsidRPr="00FC3423">
        <w:rPr>
          <w:szCs w:val="24"/>
        </w:rPr>
        <w:t>check</w:t>
      </w:r>
      <w:proofErr w:type="spellEnd"/>
      <w:r w:rsidRPr="00FC3423">
        <w:rPr>
          <w:szCs w:val="24"/>
        </w:rPr>
        <w:t xml:space="preserve"> </w:t>
      </w:r>
      <w:proofErr w:type="spellStart"/>
      <w:r w:rsidRPr="00FC3423">
        <w:rPr>
          <w:szCs w:val="24"/>
        </w:rPr>
        <w:t>your</w:t>
      </w:r>
      <w:proofErr w:type="spellEnd"/>
      <w:r w:rsidRPr="00FC3423">
        <w:rPr>
          <w:szCs w:val="24"/>
        </w:rPr>
        <w:t xml:space="preserve"> </w:t>
      </w:r>
      <w:proofErr w:type="spellStart"/>
      <w:r w:rsidRPr="00FC3423">
        <w:rPr>
          <w:szCs w:val="24"/>
        </w:rPr>
        <w:t>email</w:t>
      </w:r>
      <w:proofErr w:type="spellEnd"/>
      <w:r w:rsidRPr="00FC3423">
        <w:rPr>
          <w:szCs w:val="24"/>
        </w:rPr>
        <w:t xml:space="preserve"> </w:t>
      </w:r>
      <w:proofErr w:type="spellStart"/>
      <w:r w:rsidRPr="00FC3423">
        <w:rPr>
          <w:szCs w:val="24"/>
        </w:rPr>
        <w:t>address</w:t>
      </w:r>
      <w:proofErr w:type="spellEnd"/>
      <w:r w:rsidRPr="00FC3423">
        <w:rPr>
          <w:szCs w:val="24"/>
        </w:rPr>
        <w:t>).</w:t>
      </w:r>
    </w:p>
    <w:p w14:paraId="3280C06F" w14:textId="77777777" w:rsidR="00063D82" w:rsidRPr="00FC3423" w:rsidRDefault="00063D82" w:rsidP="00063D82">
      <w:pPr>
        <w:numPr>
          <w:ilvl w:val="0"/>
          <w:numId w:val="10"/>
        </w:numPr>
        <w:overflowPunct/>
        <w:autoSpaceDE/>
        <w:autoSpaceDN/>
        <w:adjustRightInd/>
        <w:spacing w:before="100" w:beforeAutospacing="1" w:after="100" w:afterAutospacing="1"/>
        <w:textAlignment w:val="auto"/>
        <w:rPr>
          <w:szCs w:val="24"/>
        </w:rPr>
      </w:pPr>
      <w:proofErr w:type="spellStart"/>
      <w:r w:rsidRPr="00FC3423">
        <w:rPr>
          <w:szCs w:val="24"/>
        </w:rPr>
        <w:t>Faculty</w:t>
      </w:r>
      <w:proofErr w:type="spellEnd"/>
      <w:r w:rsidRPr="00FC3423">
        <w:rPr>
          <w:szCs w:val="24"/>
        </w:rPr>
        <w:t xml:space="preserve"> </w:t>
      </w:r>
      <w:proofErr w:type="spellStart"/>
      <w:r w:rsidRPr="00FC3423">
        <w:rPr>
          <w:szCs w:val="24"/>
        </w:rPr>
        <w:t>members</w:t>
      </w:r>
      <w:proofErr w:type="spellEnd"/>
      <w:r w:rsidRPr="00FC3423">
        <w:rPr>
          <w:szCs w:val="24"/>
        </w:rPr>
        <w:t xml:space="preserve"> </w:t>
      </w:r>
      <w:proofErr w:type="spellStart"/>
      <w:r w:rsidRPr="00FC3423">
        <w:rPr>
          <w:szCs w:val="24"/>
        </w:rPr>
        <w:t>must</w:t>
      </w:r>
      <w:proofErr w:type="spellEnd"/>
      <w:r w:rsidRPr="00FC3423">
        <w:rPr>
          <w:szCs w:val="24"/>
        </w:rPr>
        <w:t xml:space="preserve"> </w:t>
      </w:r>
      <w:proofErr w:type="spellStart"/>
      <w:r w:rsidRPr="00FC3423">
        <w:rPr>
          <w:szCs w:val="24"/>
        </w:rPr>
        <w:t>upload</w:t>
      </w:r>
      <w:proofErr w:type="spellEnd"/>
      <w:r w:rsidRPr="00FC3423">
        <w:rPr>
          <w:szCs w:val="24"/>
        </w:rPr>
        <w:t xml:space="preserve"> </w:t>
      </w:r>
      <w:proofErr w:type="spellStart"/>
      <w:r w:rsidRPr="00FC3423">
        <w:rPr>
          <w:szCs w:val="24"/>
        </w:rPr>
        <w:t>their</w:t>
      </w:r>
      <w:proofErr w:type="spellEnd"/>
      <w:r w:rsidRPr="00FC3423">
        <w:rPr>
          <w:szCs w:val="24"/>
        </w:rPr>
        <w:t xml:space="preserve"> </w:t>
      </w:r>
      <w:proofErr w:type="spellStart"/>
      <w:r w:rsidRPr="00FC3423">
        <w:rPr>
          <w:szCs w:val="24"/>
        </w:rPr>
        <w:t>questions</w:t>
      </w:r>
      <w:proofErr w:type="spellEnd"/>
      <w:r w:rsidRPr="00FC3423">
        <w:rPr>
          <w:szCs w:val="24"/>
        </w:rPr>
        <w:t xml:space="preserve"> </w:t>
      </w:r>
      <w:proofErr w:type="spellStart"/>
      <w:r w:rsidRPr="00FC3423">
        <w:rPr>
          <w:szCs w:val="24"/>
        </w:rPr>
        <w:t>related</w:t>
      </w:r>
      <w:proofErr w:type="spellEnd"/>
      <w:r w:rsidRPr="00FC3423">
        <w:rPr>
          <w:szCs w:val="24"/>
        </w:rPr>
        <w:t xml:space="preserve"> </w:t>
      </w:r>
      <w:proofErr w:type="spellStart"/>
      <w:r w:rsidRPr="00FC3423">
        <w:rPr>
          <w:szCs w:val="24"/>
        </w:rPr>
        <w:t>to</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course</w:t>
      </w:r>
      <w:proofErr w:type="spellEnd"/>
      <w:r w:rsidRPr="00FC3423">
        <w:rPr>
          <w:szCs w:val="24"/>
        </w:rPr>
        <w:t xml:space="preserve"> </w:t>
      </w:r>
      <w:proofErr w:type="spellStart"/>
      <w:r w:rsidRPr="00FC3423">
        <w:rPr>
          <w:szCs w:val="24"/>
        </w:rPr>
        <w:t>block</w:t>
      </w:r>
      <w:proofErr w:type="spellEnd"/>
      <w:r w:rsidRPr="00FC3423">
        <w:rPr>
          <w:szCs w:val="24"/>
        </w:rPr>
        <w:t xml:space="preserve"> </w:t>
      </w:r>
      <w:proofErr w:type="spellStart"/>
      <w:r w:rsidRPr="00FC3423">
        <w:rPr>
          <w:szCs w:val="24"/>
        </w:rPr>
        <w:t>into</w:t>
      </w:r>
      <w:proofErr w:type="spellEnd"/>
      <w:r w:rsidRPr="00FC3423">
        <w:rPr>
          <w:szCs w:val="24"/>
        </w:rPr>
        <w:t xml:space="preserve"> </w:t>
      </w:r>
      <w:proofErr w:type="spellStart"/>
      <w:r w:rsidRPr="00FC3423">
        <w:rPr>
          <w:szCs w:val="24"/>
        </w:rPr>
        <w:t>the</w:t>
      </w:r>
      <w:proofErr w:type="spellEnd"/>
      <w:r w:rsidRPr="00FC3423">
        <w:rPr>
          <w:szCs w:val="24"/>
        </w:rPr>
        <w:t xml:space="preserve"> KEYPS </w:t>
      </w:r>
      <w:proofErr w:type="spellStart"/>
      <w:r w:rsidRPr="00FC3423">
        <w:rPr>
          <w:szCs w:val="24"/>
        </w:rPr>
        <w:t>system</w:t>
      </w:r>
      <w:proofErr w:type="spellEnd"/>
      <w:r w:rsidRPr="00FC3423">
        <w:rPr>
          <w:szCs w:val="24"/>
        </w:rPr>
        <w:t xml:space="preserve"> </w:t>
      </w:r>
      <w:proofErr w:type="spellStart"/>
      <w:r w:rsidRPr="00FC3423">
        <w:rPr>
          <w:szCs w:val="24"/>
        </w:rPr>
        <w:t>by</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announced</w:t>
      </w:r>
      <w:proofErr w:type="spellEnd"/>
      <w:r w:rsidRPr="00FC3423">
        <w:rPr>
          <w:szCs w:val="24"/>
        </w:rPr>
        <w:t xml:space="preserve"> </w:t>
      </w:r>
      <w:proofErr w:type="spellStart"/>
      <w:r w:rsidRPr="00FC3423">
        <w:rPr>
          <w:szCs w:val="24"/>
        </w:rPr>
        <w:t>deadline</w:t>
      </w:r>
      <w:proofErr w:type="spellEnd"/>
      <w:r w:rsidRPr="00FC3423">
        <w:rPr>
          <w:szCs w:val="24"/>
        </w:rPr>
        <w:t>.</w:t>
      </w:r>
    </w:p>
    <w:p w14:paraId="1063223E" w14:textId="77777777" w:rsidR="00063D82" w:rsidRPr="00FC3423" w:rsidRDefault="00063D82" w:rsidP="00063D82">
      <w:pPr>
        <w:numPr>
          <w:ilvl w:val="0"/>
          <w:numId w:val="10"/>
        </w:numPr>
        <w:overflowPunct/>
        <w:autoSpaceDE/>
        <w:autoSpaceDN/>
        <w:adjustRightInd/>
        <w:spacing w:before="100" w:beforeAutospacing="1" w:after="100" w:afterAutospacing="1"/>
        <w:textAlignment w:val="auto"/>
        <w:rPr>
          <w:szCs w:val="24"/>
        </w:rPr>
      </w:pPr>
      <w:proofErr w:type="spellStart"/>
      <w:r w:rsidRPr="00FC3423">
        <w:rPr>
          <w:szCs w:val="24"/>
        </w:rPr>
        <w:t>Exam</w:t>
      </w:r>
      <w:proofErr w:type="spellEnd"/>
      <w:r w:rsidRPr="00FC3423">
        <w:rPr>
          <w:szCs w:val="24"/>
        </w:rPr>
        <w:t xml:space="preserve"> </w:t>
      </w:r>
      <w:proofErr w:type="spellStart"/>
      <w:r w:rsidRPr="00FC3423">
        <w:rPr>
          <w:szCs w:val="24"/>
        </w:rPr>
        <w:t>invigilators</w:t>
      </w:r>
      <w:proofErr w:type="spellEnd"/>
      <w:r w:rsidRPr="00FC3423">
        <w:rPr>
          <w:szCs w:val="24"/>
        </w:rPr>
        <w:t xml:space="preserve"> </w:t>
      </w:r>
      <w:proofErr w:type="spellStart"/>
      <w:r w:rsidRPr="00FC3423">
        <w:rPr>
          <w:szCs w:val="24"/>
        </w:rPr>
        <w:t>will</w:t>
      </w:r>
      <w:proofErr w:type="spellEnd"/>
      <w:r w:rsidRPr="00FC3423">
        <w:rPr>
          <w:szCs w:val="24"/>
        </w:rPr>
        <w:t xml:space="preserve"> be </w:t>
      </w:r>
      <w:proofErr w:type="spellStart"/>
      <w:r w:rsidRPr="00FC3423">
        <w:rPr>
          <w:szCs w:val="24"/>
        </w:rPr>
        <w:t>assigned</w:t>
      </w:r>
      <w:proofErr w:type="spellEnd"/>
      <w:r w:rsidRPr="00FC3423">
        <w:rPr>
          <w:szCs w:val="24"/>
        </w:rPr>
        <w:t xml:space="preserve"> </w:t>
      </w:r>
      <w:proofErr w:type="spellStart"/>
      <w:r w:rsidRPr="00FC3423">
        <w:rPr>
          <w:szCs w:val="24"/>
        </w:rPr>
        <w:t>by</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Dean’s</w:t>
      </w:r>
      <w:proofErr w:type="spellEnd"/>
      <w:r w:rsidRPr="00FC3423">
        <w:rPr>
          <w:szCs w:val="24"/>
        </w:rPr>
        <w:t xml:space="preserve"> Office </w:t>
      </w:r>
      <w:proofErr w:type="spellStart"/>
      <w:r w:rsidRPr="00FC3423">
        <w:rPr>
          <w:szCs w:val="24"/>
        </w:rPr>
        <w:t>and</w:t>
      </w:r>
      <w:proofErr w:type="spellEnd"/>
      <w:r w:rsidRPr="00FC3423">
        <w:rPr>
          <w:szCs w:val="24"/>
        </w:rPr>
        <w:t xml:space="preserve"> </w:t>
      </w:r>
      <w:proofErr w:type="spellStart"/>
      <w:r w:rsidRPr="00FC3423">
        <w:rPr>
          <w:szCs w:val="24"/>
        </w:rPr>
        <w:t>notified</w:t>
      </w:r>
      <w:proofErr w:type="spellEnd"/>
      <w:r w:rsidRPr="00FC3423">
        <w:rPr>
          <w:szCs w:val="24"/>
        </w:rPr>
        <w:t xml:space="preserve"> at </w:t>
      </w:r>
      <w:proofErr w:type="spellStart"/>
      <w:r w:rsidRPr="00FC3423">
        <w:rPr>
          <w:szCs w:val="24"/>
        </w:rPr>
        <w:t>least</w:t>
      </w:r>
      <w:proofErr w:type="spellEnd"/>
      <w:r w:rsidRPr="00FC3423">
        <w:rPr>
          <w:szCs w:val="24"/>
        </w:rPr>
        <w:t xml:space="preserve"> </w:t>
      </w:r>
      <w:proofErr w:type="spellStart"/>
      <w:r w:rsidRPr="00FC3423">
        <w:rPr>
          <w:szCs w:val="24"/>
        </w:rPr>
        <w:t>one</w:t>
      </w:r>
      <w:proofErr w:type="spellEnd"/>
      <w:r w:rsidRPr="00FC3423">
        <w:rPr>
          <w:szCs w:val="24"/>
        </w:rPr>
        <w:t xml:space="preserve"> </w:t>
      </w:r>
      <w:proofErr w:type="spellStart"/>
      <w:r w:rsidRPr="00FC3423">
        <w:rPr>
          <w:szCs w:val="24"/>
        </w:rPr>
        <w:t>week</w:t>
      </w:r>
      <w:proofErr w:type="spellEnd"/>
      <w:r w:rsidRPr="00FC3423">
        <w:rPr>
          <w:szCs w:val="24"/>
        </w:rPr>
        <w:t xml:space="preserve"> </w:t>
      </w:r>
      <w:proofErr w:type="spellStart"/>
      <w:r w:rsidRPr="00FC3423">
        <w:rPr>
          <w:szCs w:val="24"/>
        </w:rPr>
        <w:t>before</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w:t>
      </w:r>
    </w:p>
    <w:p w14:paraId="462555AD" w14:textId="77777777" w:rsidR="00063D82" w:rsidRPr="00FC3423" w:rsidRDefault="00063D82" w:rsidP="00063D82">
      <w:pPr>
        <w:numPr>
          <w:ilvl w:val="0"/>
          <w:numId w:val="10"/>
        </w:numPr>
        <w:overflowPunct/>
        <w:autoSpaceDE/>
        <w:autoSpaceDN/>
        <w:adjustRightInd/>
        <w:spacing w:before="100" w:beforeAutospacing="1" w:after="100" w:afterAutospacing="1"/>
        <w:textAlignment w:val="auto"/>
        <w:rPr>
          <w:szCs w:val="24"/>
        </w:rPr>
      </w:pPr>
      <w:proofErr w:type="spellStart"/>
      <w:r w:rsidRPr="00FC3423">
        <w:rPr>
          <w:szCs w:val="24"/>
        </w:rPr>
        <w:t>Faculty</w:t>
      </w:r>
      <w:proofErr w:type="spellEnd"/>
      <w:r w:rsidRPr="00FC3423">
        <w:rPr>
          <w:szCs w:val="24"/>
        </w:rPr>
        <w:t xml:space="preserve"> </w:t>
      </w:r>
      <w:proofErr w:type="spellStart"/>
      <w:r w:rsidRPr="00FC3423">
        <w:rPr>
          <w:szCs w:val="24"/>
        </w:rPr>
        <w:t>members</w:t>
      </w:r>
      <w:proofErr w:type="spellEnd"/>
      <w:r w:rsidRPr="00FC3423">
        <w:rPr>
          <w:szCs w:val="24"/>
        </w:rPr>
        <w:t xml:space="preserve"> </w:t>
      </w:r>
      <w:proofErr w:type="spellStart"/>
      <w:r w:rsidRPr="00FC3423">
        <w:rPr>
          <w:szCs w:val="24"/>
        </w:rPr>
        <w:t>assigned</w:t>
      </w:r>
      <w:proofErr w:type="spellEnd"/>
      <w:r w:rsidRPr="00FC3423">
        <w:rPr>
          <w:szCs w:val="24"/>
        </w:rPr>
        <w:t xml:space="preserve"> as </w:t>
      </w:r>
      <w:proofErr w:type="spellStart"/>
      <w:r w:rsidRPr="00FC3423">
        <w:rPr>
          <w:szCs w:val="24"/>
        </w:rPr>
        <w:t>invigilators</w:t>
      </w:r>
      <w:proofErr w:type="spellEnd"/>
      <w:r w:rsidRPr="00FC3423">
        <w:rPr>
          <w:szCs w:val="24"/>
        </w:rPr>
        <w:t xml:space="preserve"> </w:t>
      </w:r>
      <w:proofErr w:type="spellStart"/>
      <w:r w:rsidRPr="00FC3423">
        <w:rPr>
          <w:szCs w:val="24"/>
        </w:rPr>
        <w:t>must</w:t>
      </w:r>
      <w:proofErr w:type="spellEnd"/>
      <w:r w:rsidRPr="00FC3423">
        <w:rPr>
          <w:szCs w:val="24"/>
        </w:rPr>
        <w:t xml:space="preserve"> be in </w:t>
      </w: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 xml:space="preserve"> </w:t>
      </w:r>
      <w:proofErr w:type="spellStart"/>
      <w:r w:rsidRPr="00FC3423">
        <w:rPr>
          <w:szCs w:val="24"/>
        </w:rPr>
        <w:t>room</w:t>
      </w:r>
      <w:proofErr w:type="spellEnd"/>
      <w:r w:rsidRPr="00FC3423">
        <w:rPr>
          <w:szCs w:val="24"/>
        </w:rPr>
        <w:t xml:space="preserve"> 30 </w:t>
      </w:r>
      <w:proofErr w:type="spellStart"/>
      <w:r w:rsidRPr="00FC3423">
        <w:rPr>
          <w:szCs w:val="24"/>
        </w:rPr>
        <w:t>minutes</w:t>
      </w:r>
      <w:proofErr w:type="spellEnd"/>
      <w:r w:rsidRPr="00FC3423">
        <w:rPr>
          <w:szCs w:val="24"/>
        </w:rPr>
        <w:t xml:space="preserve"> </w:t>
      </w:r>
      <w:proofErr w:type="spellStart"/>
      <w:r w:rsidRPr="00FC3423">
        <w:rPr>
          <w:szCs w:val="24"/>
        </w:rPr>
        <w:t>before</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 xml:space="preserve"> </w:t>
      </w:r>
      <w:proofErr w:type="spellStart"/>
      <w:r w:rsidRPr="00FC3423">
        <w:rPr>
          <w:szCs w:val="24"/>
        </w:rPr>
        <w:t>starts</w:t>
      </w:r>
      <w:proofErr w:type="spellEnd"/>
      <w:r w:rsidRPr="00FC3423">
        <w:rPr>
          <w:szCs w:val="24"/>
        </w:rPr>
        <w:t xml:space="preserve">. </w:t>
      </w:r>
      <w:proofErr w:type="spellStart"/>
      <w:r w:rsidRPr="00FC3423">
        <w:rPr>
          <w:szCs w:val="24"/>
        </w:rPr>
        <w:t>Those</w:t>
      </w:r>
      <w:proofErr w:type="spellEnd"/>
      <w:r w:rsidRPr="00FC3423">
        <w:rPr>
          <w:szCs w:val="24"/>
        </w:rPr>
        <w:t xml:space="preserve"> </w:t>
      </w:r>
      <w:proofErr w:type="spellStart"/>
      <w:r w:rsidRPr="00FC3423">
        <w:rPr>
          <w:szCs w:val="24"/>
        </w:rPr>
        <w:t>with</w:t>
      </w:r>
      <w:proofErr w:type="spellEnd"/>
      <w:r w:rsidRPr="00FC3423">
        <w:rPr>
          <w:szCs w:val="24"/>
        </w:rPr>
        <w:t xml:space="preserve"> </w:t>
      </w:r>
      <w:proofErr w:type="spellStart"/>
      <w:r w:rsidRPr="00FC3423">
        <w:rPr>
          <w:szCs w:val="24"/>
        </w:rPr>
        <w:t>valid</w:t>
      </w:r>
      <w:proofErr w:type="spellEnd"/>
      <w:r w:rsidRPr="00FC3423">
        <w:rPr>
          <w:szCs w:val="24"/>
        </w:rPr>
        <w:t xml:space="preserve"> </w:t>
      </w:r>
      <w:proofErr w:type="spellStart"/>
      <w:r w:rsidRPr="00FC3423">
        <w:rPr>
          <w:szCs w:val="24"/>
        </w:rPr>
        <w:t>excuses</w:t>
      </w:r>
      <w:proofErr w:type="spellEnd"/>
      <w:r w:rsidRPr="00FC3423">
        <w:rPr>
          <w:szCs w:val="24"/>
        </w:rPr>
        <w:t xml:space="preserve"> </w:t>
      </w:r>
      <w:proofErr w:type="spellStart"/>
      <w:r w:rsidRPr="00FC3423">
        <w:rPr>
          <w:szCs w:val="24"/>
        </w:rPr>
        <w:t>must</w:t>
      </w:r>
      <w:proofErr w:type="spellEnd"/>
      <w:r w:rsidRPr="00FC3423">
        <w:rPr>
          <w:szCs w:val="24"/>
        </w:rPr>
        <w:t xml:space="preserve"> </w:t>
      </w:r>
      <w:proofErr w:type="spellStart"/>
      <w:r w:rsidRPr="00FC3423">
        <w:rPr>
          <w:szCs w:val="24"/>
        </w:rPr>
        <w:t>inform</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Dean’s</w:t>
      </w:r>
      <w:proofErr w:type="spellEnd"/>
      <w:r w:rsidRPr="00FC3423">
        <w:rPr>
          <w:szCs w:val="24"/>
        </w:rPr>
        <w:t xml:space="preserve"> Office at </w:t>
      </w:r>
      <w:proofErr w:type="spellStart"/>
      <w:r w:rsidRPr="00FC3423">
        <w:rPr>
          <w:szCs w:val="24"/>
        </w:rPr>
        <w:t>least</w:t>
      </w:r>
      <w:proofErr w:type="spellEnd"/>
      <w:r w:rsidRPr="00FC3423">
        <w:rPr>
          <w:szCs w:val="24"/>
        </w:rPr>
        <w:t xml:space="preserve"> </w:t>
      </w:r>
      <w:proofErr w:type="spellStart"/>
      <w:r w:rsidRPr="00FC3423">
        <w:rPr>
          <w:szCs w:val="24"/>
        </w:rPr>
        <w:t>one</w:t>
      </w:r>
      <w:proofErr w:type="spellEnd"/>
      <w:r w:rsidRPr="00FC3423">
        <w:rPr>
          <w:szCs w:val="24"/>
        </w:rPr>
        <w:t xml:space="preserve"> </w:t>
      </w:r>
      <w:proofErr w:type="spellStart"/>
      <w:r w:rsidRPr="00FC3423">
        <w:rPr>
          <w:szCs w:val="24"/>
        </w:rPr>
        <w:t>day</w:t>
      </w:r>
      <w:proofErr w:type="spellEnd"/>
      <w:r w:rsidRPr="00FC3423">
        <w:rPr>
          <w:szCs w:val="24"/>
        </w:rPr>
        <w:t xml:space="preserve"> </w:t>
      </w:r>
      <w:proofErr w:type="spellStart"/>
      <w:r w:rsidRPr="00FC3423">
        <w:rPr>
          <w:szCs w:val="24"/>
        </w:rPr>
        <w:t>before</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w:t>
      </w:r>
    </w:p>
    <w:p w14:paraId="2154ADAF" w14:textId="77777777" w:rsidR="00063D82" w:rsidRPr="00FC3423" w:rsidRDefault="00063D82" w:rsidP="00063D82">
      <w:pPr>
        <w:numPr>
          <w:ilvl w:val="0"/>
          <w:numId w:val="10"/>
        </w:numPr>
        <w:overflowPunct/>
        <w:autoSpaceDE/>
        <w:autoSpaceDN/>
        <w:adjustRightInd/>
        <w:spacing w:before="100" w:beforeAutospacing="1" w:after="100" w:afterAutospacing="1"/>
        <w:textAlignment w:val="auto"/>
        <w:rPr>
          <w:szCs w:val="24"/>
        </w:rPr>
      </w:pPr>
      <w:proofErr w:type="spellStart"/>
      <w:r w:rsidRPr="00FC3423">
        <w:rPr>
          <w:szCs w:val="24"/>
        </w:rPr>
        <w:t>Exam</w:t>
      </w:r>
      <w:proofErr w:type="spellEnd"/>
      <w:r w:rsidRPr="00FC3423">
        <w:rPr>
          <w:szCs w:val="24"/>
        </w:rPr>
        <w:t xml:space="preserve"> </w:t>
      </w:r>
      <w:proofErr w:type="spellStart"/>
      <w:r w:rsidRPr="00FC3423">
        <w:rPr>
          <w:szCs w:val="24"/>
        </w:rPr>
        <w:t>questions</w:t>
      </w:r>
      <w:proofErr w:type="spellEnd"/>
      <w:r w:rsidRPr="00FC3423">
        <w:rPr>
          <w:szCs w:val="24"/>
        </w:rPr>
        <w:t xml:space="preserve"> </w:t>
      </w:r>
      <w:proofErr w:type="spellStart"/>
      <w:r w:rsidRPr="00FC3423">
        <w:rPr>
          <w:szCs w:val="24"/>
        </w:rPr>
        <w:t>prepared</w:t>
      </w:r>
      <w:proofErr w:type="spellEnd"/>
      <w:r w:rsidRPr="00FC3423">
        <w:rPr>
          <w:szCs w:val="24"/>
        </w:rPr>
        <w:t xml:space="preserve"> </w:t>
      </w:r>
      <w:proofErr w:type="spellStart"/>
      <w:r w:rsidRPr="00FC3423">
        <w:rPr>
          <w:szCs w:val="24"/>
        </w:rPr>
        <w:t>by</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Coordination</w:t>
      </w:r>
      <w:proofErr w:type="spellEnd"/>
      <w:r w:rsidRPr="00FC3423">
        <w:rPr>
          <w:szCs w:val="24"/>
        </w:rPr>
        <w:t xml:space="preserve"> Office </w:t>
      </w:r>
      <w:proofErr w:type="spellStart"/>
      <w:r w:rsidRPr="00FC3423">
        <w:rPr>
          <w:szCs w:val="24"/>
        </w:rPr>
        <w:t>will</w:t>
      </w:r>
      <w:proofErr w:type="spellEnd"/>
      <w:r w:rsidRPr="00FC3423">
        <w:rPr>
          <w:szCs w:val="24"/>
        </w:rPr>
        <w:t xml:space="preserve"> be </w:t>
      </w:r>
      <w:proofErr w:type="spellStart"/>
      <w:r w:rsidRPr="00FC3423">
        <w:rPr>
          <w:szCs w:val="24"/>
        </w:rPr>
        <w:t>delivered</w:t>
      </w:r>
      <w:proofErr w:type="spellEnd"/>
      <w:r w:rsidRPr="00FC3423">
        <w:rPr>
          <w:szCs w:val="24"/>
        </w:rPr>
        <w:t xml:space="preserve"> </w:t>
      </w:r>
      <w:proofErr w:type="spellStart"/>
      <w:r w:rsidRPr="00FC3423">
        <w:rPr>
          <w:szCs w:val="24"/>
        </w:rPr>
        <w:t>to</w:t>
      </w:r>
      <w:proofErr w:type="spellEnd"/>
      <w:r w:rsidRPr="00FC3423">
        <w:rPr>
          <w:szCs w:val="24"/>
        </w:rPr>
        <w:t xml:space="preserve"> </w:t>
      </w:r>
      <w:proofErr w:type="spellStart"/>
      <w:r w:rsidRPr="00FC3423">
        <w:rPr>
          <w:szCs w:val="24"/>
        </w:rPr>
        <w:t>invigilators</w:t>
      </w:r>
      <w:proofErr w:type="spellEnd"/>
      <w:r w:rsidRPr="00FC3423">
        <w:rPr>
          <w:szCs w:val="24"/>
        </w:rPr>
        <w:t xml:space="preserve"> at </w:t>
      </w:r>
      <w:proofErr w:type="spellStart"/>
      <w:r w:rsidRPr="00FC3423">
        <w:rPr>
          <w:szCs w:val="24"/>
        </w:rPr>
        <w:t>the</w:t>
      </w:r>
      <w:proofErr w:type="spellEnd"/>
      <w:r w:rsidRPr="00FC3423">
        <w:rPr>
          <w:szCs w:val="24"/>
        </w:rPr>
        <w:t xml:space="preserve"> start of </w:t>
      </w: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 xml:space="preserve"> </w:t>
      </w:r>
      <w:proofErr w:type="spellStart"/>
      <w:r w:rsidRPr="00FC3423">
        <w:rPr>
          <w:szCs w:val="24"/>
        </w:rPr>
        <w:t>and</w:t>
      </w:r>
      <w:proofErr w:type="spellEnd"/>
      <w:r w:rsidRPr="00FC3423">
        <w:rPr>
          <w:szCs w:val="24"/>
        </w:rPr>
        <w:t xml:space="preserve"> </w:t>
      </w:r>
      <w:proofErr w:type="spellStart"/>
      <w:r w:rsidRPr="00FC3423">
        <w:rPr>
          <w:szCs w:val="24"/>
        </w:rPr>
        <w:t>collected</w:t>
      </w:r>
      <w:proofErr w:type="spellEnd"/>
      <w:r w:rsidRPr="00FC3423">
        <w:rPr>
          <w:szCs w:val="24"/>
        </w:rPr>
        <w:t xml:space="preserve"> </w:t>
      </w:r>
      <w:proofErr w:type="spellStart"/>
      <w:r w:rsidRPr="00FC3423">
        <w:rPr>
          <w:szCs w:val="24"/>
        </w:rPr>
        <w:t>after</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 xml:space="preserve"> </w:t>
      </w:r>
      <w:proofErr w:type="spellStart"/>
      <w:r w:rsidRPr="00FC3423">
        <w:rPr>
          <w:szCs w:val="24"/>
        </w:rPr>
        <w:t>ends</w:t>
      </w:r>
      <w:proofErr w:type="spellEnd"/>
      <w:r w:rsidRPr="00FC3423">
        <w:rPr>
          <w:szCs w:val="24"/>
        </w:rPr>
        <w:t>.</w:t>
      </w:r>
    </w:p>
    <w:p w14:paraId="4897D243" w14:textId="77777777" w:rsidR="00063D82" w:rsidRPr="00FC3423" w:rsidRDefault="00063D82" w:rsidP="00063D82">
      <w:pPr>
        <w:numPr>
          <w:ilvl w:val="0"/>
          <w:numId w:val="10"/>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 xml:space="preserve"> </w:t>
      </w:r>
      <w:proofErr w:type="spellStart"/>
      <w:r w:rsidRPr="00FC3423">
        <w:rPr>
          <w:szCs w:val="24"/>
        </w:rPr>
        <w:t>will</w:t>
      </w:r>
      <w:proofErr w:type="spellEnd"/>
      <w:r w:rsidRPr="00FC3423">
        <w:rPr>
          <w:szCs w:val="24"/>
        </w:rPr>
        <w:t xml:space="preserve"> </w:t>
      </w:r>
      <w:proofErr w:type="spellStart"/>
      <w:r w:rsidRPr="00FC3423">
        <w:rPr>
          <w:szCs w:val="24"/>
        </w:rPr>
        <w:t>consist</w:t>
      </w:r>
      <w:proofErr w:type="spellEnd"/>
      <w:r w:rsidRPr="00FC3423">
        <w:rPr>
          <w:szCs w:val="24"/>
        </w:rPr>
        <w:t xml:space="preserve"> of 96 multiple-</w:t>
      </w:r>
      <w:proofErr w:type="spellStart"/>
      <w:r w:rsidRPr="00FC3423">
        <w:rPr>
          <w:szCs w:val="24"/>
        </w:rPr>
        <w:t>choice</w:t>
      </w:r>
      <w:proofErr w:type="spellEnd"/>
      <w:r w:rsidRPr="00FC3423">
        <w:rPr>
          <w:szCs w:val="24"/>
        </w:rPr>
        <w:t xml:space="preserve"> </w:t>
      </w:r>
      <w:proofErr w:type="spellStart"/>
      <w:r w:rsidRPr="00FC3423">
        <w:rPr>
          <w:szCs w:val="24"/>
        </w:rPr>
        <w:t>questions</w:t>
      </w:r>
      <w:proofErr w:type="spellEnd"/>
      <w:r w:rsidRPr="00FC3423">
        <w:rPr>
          <w:szCs w:val="24"/>
        </w:rPr>
        <w:t>.</w:t>
      </w:r>
    </w:p>
    <w:p w14:paraId="036A3D52" w14:textId="77777777" w:rsidR="00063D82" w:rsidRPr="00FC3423" w:rsidRDefault="00063D82" w:rsidP="00063D82">
      <w:pPr>
        <w:numPr>
          <w:ilvl w:val="0"/>
          <w:numId w:val="10"/>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 xml:space="preserve"> </w:t>
      </w:r>
      <w:proofErr w:type="spellStart"/>
      <w:r w:rsidRPr="00FC3423">
        <w:rPr>
          <w:szCs w:val="24"/>
        </w:rPr>
        <w:t>will</w:t>
      </w:r>
      <w:proofErr w:type="spellEnd"/>
      <w:r w:rsidRPr="00FC3423">
        <w:rPr>
          <w:szCs w:val="24"/>
        </w:rPr>
        <w:t xml:space="preserve"> be </w:t>
      </w:r>
      <w:proofErr w:type="spellStart"/>
      <w:r w:rsidRPr="00FC3423">
        <w:rPr>
          <w:szCs w:val="24"/>
        </w:rPr>
        <w:t>held</w:t>
      </w:r>
      <w:proofErr w:type="spellEnd"/>
      <w:r w:rsidRPr="00FC3423">
        <w:rPr>
          <w:szCs w:val="24"/>
        </w:rPr>
        <w:t xml:space="preserve"> on </w:t>
      </w:r>
      <w:proofErr w:type="gramStart"/>
      <w:r w:rsidRPr="00FC3423">
        <w:rPr>
          <w:szCs w:val="24"/>
          <w:highlight w:val="yellow"/>
        </w:rPr>
        <w:t>[  </w:t>
      </w:r>
      <w:proofErr w:type="gramEnd"/>
      <w:r w:rsidRPr="00FC3423">
        <w:rPr>
          <w:szCs w:val="24"/>
          <w:highlight w:val="yellow"/>
        </w:rPr>
        <w:t>   ] at [     ]</w:t>
      </w:r>
      <w:r w:rsidRPr="00FC3423">
        <w:rPr>
          <w:szCs w:val="24"/>
        </w:rPr>
        <w:t xml:space="preserve"> </w:t>
      </w:r>
      <w:proofErr w:type="spellStart"/>
      <w:r w:rsidRPr="00FC3423">
        <w:rPr>
          <w:szCs w:val="24"/>
        </w:rPr>
        <w:t>and</w:t>
      </w:r>
      <w:proofErr w:type="spellEnd"/>
      <w:r w:rsidRPr="00FC3423">
        <w:rPr>
          <w:szCs w:val="24"/>
        </w:rPr>
        <w:t xml:space="preserve"> </w:t>
      </w:r>
      <w:proofErr w:type="spellStart"/>
      <w:r w:rsidRPr="00FC3423">
        <w:rPr>
          <w:szCs w:val="24"/>
        </w:rPr>
        <w:t>will</w:t>
      </w:r>
      <w:proofErr w:type="spellEnd"/>
      <w:r w:rsidRPr="00FC3423">
        <w:rPr>
          <w:szCs w:val="24"/>
        </w:rPr>
        <w:t xml:space="preserve"> </w:t>
      </w:r>
      <w:proofErr w:type="spellStart"/>
      <w:r w:rsidRPr="00FC3423">
        <w:rPr>
          <w:szCs w:val="24"/>
        </w:rPr>
        <w:t>last</w:t>
      </w:r>
      <w:proofErr w:type="spellEnd"/>
      <w:r w:rsidRPr="00FC3423">
        <w:rPr>
          <w:szCs w:val="24"/>
        </w:rPr>
        <w:t xml:space="preserve"> 100 </w:t>
      </w:r>
      <w:proofErr w:type="spellStart"/>
      <w:r w:rsidRPr="00FC3423">
        <w:rPr>
          <w:szCs w:val="24"/>
        </w:rPr>
        <w:t>minutes</w:t>
      </w:r>
      <w:proofErr w:type="spellEnd"/>
      <w:r w:rsidRPr="00FC3423">
        <w:rPr>
          <w:szCs w:val="24"/>
        </w:rPr>
        <w:t>.</w:t>
      </w:r>
    </w:p>
    <w:p w14:paraId="1DBF1243" w14:textId="77777777" w:rsidR="00063D82" w:rsidRPr="00FC3423" w:rsidRDefault="00063D82" w:rsidP="00063D82">
      <w:pPr>
        <w:numPr>
          <w:ilvl w:val="0"/>
          <w:numId w:val="10"/>
        </w:numPr>
        <w:overflowPunct/>
        <w:autoSpaceDE/>
        <w:autoSpaceDN/>
        <w:adjustRightInd/>
        <w:spacing w:before="100" w:beforeAutospacing="1" w:after="100" w:afterAutospacing="1"/>
        <w:textAlignment w:val="auto"/>
        <w:rPr>
          <w:szCs w:val="24"/>
        </w:rPr>
      </w:pPr>
      <w:proofErr w:type="spellStart"/>
      <w:r w:rsidRPr="00FC3423">
        <w:rPr>
          <w:szCs w:val="24"/>
        </w:rPr>
        <w:t>Classroom</w:t>
      </w:r>
      <w:proofErr w:type="spellEnd"/>
      <w:r w:rsidRPr="00FC3423">
        <w:rPr>
          <w:szCs w:val="24"/>
        </w:rPr>
        <w:t xml:space="preserve"> </w:t>
      </w:r>
      <w:proofErr w:type="spellStart"/>
      <w:r w:rsidRPr="00FC3423">
        <w:rPr>
          <w:szCs w:val="24"/>
        </w:rPr>
        <w:t>numbers</w:t>
      </w:r>
      <w:proofErr w:type="spellEnd"/>
      <w:r w:rsidRPr="00FC3423">
        <w:rPr>
          <w:szCs w:val="24"/>
        </w:rPr>
        <w:t xml:space="preserve"> </w:t>
      </w:r>
      <w:proofErr w:type="spellStart"/>
      <w:r w:rsidRPr="00FC3423">
        <w:rPr>
          <w:szCs w:val="24"/>
        </w:rPr>
        <w:t>for</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exam</w:t>
      </w:r>
      <w:proofErr w:type="spellEnd"/>
      <w:r w:rsidRPr="00FC3423">
        <w:rPr>
          <w:szCs w:val="24"/>
        </w:rPr>
        <w:t xml:space="preserve"> </w:t>
      </w:r>
      <w:proofErr w:type="spellStart"/>
      <w:r w:rsidRPr="00FC3423">
        <w:rPr>
          <w:szCs w:val="24"/>
        </w:rPr>
        <w:t>will</w:t>
      </w:r>
      <w:proofErr w:type="spellEnd"/>
      <w:r w:rsidRPr="00FC3423">
        <w:rPr>
          <w:szCs w:val="24"/>
        </w:rPr>
        <w:t xml:space="preserve"> be </w:t>
      </w:r>
      <w:proofErr w:type="spellStart"/>
      <w:r w:rsidRPr="00FC3423">
        <w:rPr>
          <w:szCs w:val="24"/>
        </w:rPr>
        <w:t>announced</w:t>
      </w:r>
      <w:proofErr w:type="spellEnd"/>
      <w:r w:rsidRPr="00FC3423">
        <w:rPr>
          <w:szCs w:val="24"/>
        </w:rPr>
        <w:t xml:space="preserve"> on </w:t>
      </w:r>
      <w:proofErr w:type="spellStart"/>
      <w:r w:rsidRPr="00FC3423">
        <w:rPr>
          <w:szCs w:val="24"/>
        </w:rPr>
        <w:t>the</w:t>
      </w:r>
      <w:proofErr w:type="spellEnd"/>
      <w:r w:rsidRPr="00FC3423">
        <w:rPr>
          <w:szCs w:val="24"/>
        </w:rPr>
        <w:t xml:space="preserve"> </w:t>
      </w:r>
      <w:proofErr w:type="spellStart"/>
      <w:r w:rsidRPr="00FC3423">
        <w:rPr>
          <w:szCs w:val="24"/>
        </w:rPr>
        <w:t>notice</w:t>
      </w:r>
      <w:proofErr w:type="spellEnd"/>
      <w:r w:rsidRPr="00FC3423">
        <w:rPr>
          <w:szCs w:val="24"/>
        </w:rPr>
        <w:t xml:space="preserve"> board.</w:t>
      </w:r>
    </w:p>
    <w:p w14:paraId="462C52E8" w14:textId="77777777" w:rsidR="00063D82" w:rsidRPr="00FC3423" w:rsidRDefault="00063D82" w:rsidP="00063D82">
      <w:pPr>
        <w:overflowPunct/>
        <w:autoSpaceDE/>
        <w:autoSpaceDN/>
        <w:adjustRightInd/>
        <w:textAlignment w:val="auto"/>
        <w:rPr>
          <w:szCs w:val="24"/>
        </w:rPr>
      </w:pPr>
    </w:p>
    <w:p w14:paraId="2D755B75" w14:textId="77777777" w:rsidR="00063D82" w:rsidRPr="00FC3423" w:rsidRDefault="00063D82" w:rsidP="00063D82">
      <w:pPr>
        <w:overflowPunct/>
        <w:autoSpaceDE/>
        <w:autoSpaceDN/>
        <w:adjustRightInd/>
        <w:spacing w:before="100" w:beforeAutospacing="1" w:after="100" w:afterAutospacing="1"/>
        <w:textAlignment w:val="auto"/>
        <w:rPr>
          <w:szCs w:val="24"/>
        </w:rPr>
      </w:pPr>
      <w:r w:rsidRPr="00FC3423">
        <w:rPr>
          <w:b/>
          <w:bCs/>
          <w:szCs w:val="24"/>
        </w:rPr>
        <w:t>DUTIES AND AUTHORITIES OF THE COURSE COMMITTEE CHAIR</w:t>
      </w:r>
    </w:p>
    <w:p w14:paraId="0A4274CB" w14:textId="77777777" w:rsidR="00063D82" w:rsidRPr="00FC3423" w:rsidRDefault="00063D82" w:rsidP="00063D82">
      <w:pPr>
        <w:numPr>
          <w:ilvl w:val="0"/>
          <w:numId w:val="11"/>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Course </w:t>
      </w:r>
      <w:proofErr w:type="spellStart"/>
      <w:r w:rsidRPr="00FC3423">
        <w:rPr>
          <w:szCs w:val="24"/>
        </w:rPr>
        <w:t>Committee</w:t>
      </w:r>
      <w:proofErr w:type="spellEnd"/>
      <w:r w:rsidRPr="00FC3423">
        <w:rPr>
          <w:szCs w:val="24"/>
        </w:rPr>
        <w:t xml:space="preserve"> Chair is </w:t>
      </w:r>
      <w:proofErr w:type="spellStart"/>
      <w:r w:rsidRPr="00FC3423">
        <w:rPr>
          <w:szCs w:val="24"/>
        </w:rPr>
        <w:t>responsible</w:t>
      </w:r>
      <w:proofErr w:type="spellEnd"/>
      <w:r w:rsidRPr="00FC3423">
        <w:rPr>
          <w:szCs w:val="24"/>
        </w:rPr>
        <w:t xml:space="preserve"> </w:t>
      </w:r>
      <w:proofErr w:type="spellStart"/>
      <w:r w:rsidRPr="00FC3423">
        <w:rPr>
          <w:szCs w:val="24"/>
        </w:rPr>
        <w:t>for</w:t>
      </w:r>
      <w:proofErr w:type="spellEnd"/>
      <w:r w:rsidRPr="00FC3423">
        <w:rPr>
          <w:szCs w:val="24"/>
        </w:rPr>
        <w:t xml:space="preserve"> </w:t>
      </w:r>
      <w:proofErr w:type="spellStart"/>
      <w:r w:rsidRPr="00FC3423">
        <w:rPr>
          <w:szCs w:val="24"/>
        </w:rPr>
        <w:t>ensuring</w:t>
      </w:r>
      <w:proofErr w:type="spellEnd"/>
      <w:r w:rsidRPr="00FC3423">
        <w:rPr>
          <w:szCs w:val="24"/>
        </w:rPr>
        <w:t xml:space="preserve"> </w:t>
      </w:r>
      <w:proofErr w:type="spellStart"/>
      <w:r w:rsidRPr="00FC3423">
        <w:rPr>
          <w:szCs w:val="24"/>
        </w:rPr>
        <w:t>that</w:t>
      </w:r>
      <w:proofErr w:type="spellEnd"/>
      <w:r w:rsidRPr="00FC3423">
        <w:rPr>
          <w:szCs w:val="24"/>
        </w:rPr>
        <w:t xml:space="preserve"> </w:t>
      </w:r>
      <w:proofErr w:type="spellStart"/>
      <w:r w:rsidRPr="00FC3423">
        <w:rPr>
          <w:szCs w:val="24"/>
        </w:rPr>
        <w:t>lectures</w:t>
      </w:r>
      <w:proofErr w:type="spellEnd"/>
      <w:r w:rsidRPr="00FC3423">
        <w:rPr>
          <w:szCs w:val="24"/>
        </w:rPr>
        <w:t xml:space="preserve"> </w:t>
      </w:r>
      <w:proofErr w:type="spellStart"/>
      <w:r w:rsidRPr="00FC3423">
        <w:rPr>
          <w:szCs w:val="24"/>
        </w:rPr>
        <w:t>are</w:t>
      </w:r>
      <w:proofErr w:type="spellEnd"/>
      <w:r w:rsidRPr="00FC3423">
        <w:rPr>
          <w:szCs w:val="24"/>
        </w:rPr>
        <w:t xml:space="preserve"> </w:t>
      </w:r>
      <w:proofErr w:type="spellStart"/>
      <w:r w:rsidRPr="00FC3423">
        <w:rPr>
          <w:szCs w:val="24"/>
        </w:rPr>
        <w:t>delivered</w:t>
      </w:r>
      <w:proofErr w:type="spellEnd"/>
      <w:r w:rsidRPr="00FC3423">
        <w:rPr>
          <w:szCs w:val="24"/>
        </w:rPr>
        <w:t xml:space="preserve"> on time.</w:t>
      </w:r>
    </w:p>
    <w:p w14:paraId="328748B1" w14:textId="77777777" w:rsidR="00063D82" w:rsidRPr="00FC3423" w:rsidRDefault="00063D82" w:rsidP="00063D82">
      <w:pPr>
        <w:numPr>
          <w:ilvl w:val="0"/>
          <w:numId w:val="11"/>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Chair </w:t>
      </w:r>
      <w:proofErr w:type="spellStart"/>
      <w:r w:rsidRPr="00FC3423">
        <w:rPr>
          <w:szCs w:val="24"/>
        </w:rPr>
        <w:t>forms</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module</w:t>
      </w:r>
      <w:proofErr w:type="spellEnd"/>
      <w:r w:rsidRPr="00FC3423">
        <w:rPr>
          <w:szCs w:val="24"/>
        </w:rPr>
        <w:t xml:space="preserve"> </w:t>
      </w:r>
      <w:proofErr w:type="spellStart"/>
      <w:r w:rsidRPr="00FC3423">
        <w:rPr>
          <w:szCs w:val="24"/>
        </w:rPr>
        <w:t>preparation</w:t>
      </w:r>
      <w:proofErr w:type="spellEnd"/>
      <w:r w:rsidRPr="00FC3423">
        <w:rPr>
          <w:szCs w:val="24"/>
        </w:rPr>
        <w:t xml:space="preserve"> </w:t>
      </w:r>
      <w:proofErr w:type="spellStart"/>
      <w:r w:rsidRPr="00FC3423">
        <w:rPr>
          <w:szCs w:val="24"/>
        </w:rPr>
        <w:t>committee</w:t>
      </w:r>
      <w:proofErr w:type="spellEnd"/>
      <w:r w:rsidRPr="00FC3423">
        <w:rPr>
          <w:szCs w:val="24"/>
        </w:rPr>
        <w:t xml:space="preserve"> (</w:t>
      </w:r>
      <w:proofErr w:type="spellStart"/>
      <w:r w:rsidRPr="00FC3423">
        <w:rPr>
          <w:szCs w:val="24"/>
        </w:rPr>
        <w:t>selecting</w:t>
      </w:r>
      <w:proofErr w:type="spellEnd"/>
      <w:r w:rsidRPr="00FC3423">
        <w:rPr>
          <w:szCs w:val="24"/>
        </w:rPr>
        <w:t xml:space="preserve"> </w:t>
      </w:r>
      <w:proofErr w:type="spellStart"/>
      <w:r w:rsidRPr="00FC3423">
        <w:rPr>
          <w:szCs w:val="24"/>
        </w:rPr>
        <w:t>from</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faculty</w:t>
      </w:r>
      <w:proofErr w:type="spellEnd"/>
      <w:r w:rsidRPr="00FC3423">
        <w:rPr>
          <w:szCs w:val="24"/>
        </w:rPr>
        <w:t xml:space="preserve"> </w:t>
      </w:r>
      <w:proofErr w:type="spellStart"/>
      <w:r w:rsidRPr="00FC3423">
        <w:rPr>
          <w:szCs w:val="24"/>
        </w:rPr>
        <w:t>members</w:t>
      </w:r>
      <w:proofErr w:type="spellEnd"/>
      <w:r w:rsidRPr="00FC3423">
        <w:rPr>
          <w:szCs w:val="24"/>
        </w:rPr>
        <w:t xml:space="preserve"> </w:t>
      </w:r>
      <w:proofErr w:type="spellStart"/>
      <w:r w:rsidRPr="00FC3423">
        <w:rPr>
          <w:szCs w:val="24"/>
        </w:rPr>
        <w:t>involved</w:t>
      </w:r>
      <w:proofErr w:type="spellEnd"/>
      <w:r w:rsidRPr="00FC3423">
        <w:rPr>
          <w:szCs w:val="24"/>
        </w:rPr>
        <w:t xml:space="preserve"> in </w:t>
      </w:r>
      <w:proofErr w:type="spellStart"/>
      <w:r w:rsidRPr="00FC3423">
        <w:rPr>
          <w:szCs w:val="24"/>
        </w:rPr>
        <w:t>the</w:t>
      </w:r>
      <w:proofErr w:type="spellEnd"/>
      <w:r w:rsidRPr="00FC3423">
        <w:rPr>
          <w:szCs w:val="24"/>
        </w:rPr>
        <w:t xml:space="preserve"> </w:t>
      </w:r>
      <w:proofErr w:type="spellStart"/>
      <w:r w:rsidRPr="00FC3423">
        <w:rPr>
          <w:szCs w:val="24"/>
        </w:rPr>
        <w:t>course</w:t>
      </w:r>
      <w:proofErr w:type="spellEnd"/>
      <w:r w:rsidRPr="00FC3423">
        <w:rPr>
          <w:szCs w:val="24"/>
        </w:rPr>
        <w:t xml:space="preserve"> </w:t>
      </w:r>
      <w:proofErr w:type="spellStart"/>
      <w:r w:rsidRPr="00FC3423">
        <w:rPr>
          <w:szCs w:val="24"/>
        </w:rPr>
        <w:t>block</w:t>
      </w:r>
      <w:proofErr w:type="spellEnd"/>
      <w:r w:rsidRPr="00FC3423">
        <w:rPr>
          <w:szCs w:val="24"/>
        </w:rPr>
        <w:t xml:space="preserve">) </w:t>
      </w:r>
      <w:proofErr w:type="spellStart"/>
      <w:r w:rsidRPr="00FC3423">
        <w:rPr>
          <w:szCs w:val="24"/>
        </w:rPr>
        <w:t>and</w:t>
      </w:r>
      <w:proofErr w:type="spellEnd"/>
      <w:r w:rsidRPr="00FC3423">
        <w:rPr>
          <w:szCs w:val="24"/>
        </w:rPr>
        <w:t xml:space="preserve"> </w:t>
      </w:r>
      <w:proofErr w:type="spellStart"/>
      <w:r w:rsidRPr="00FC3423">
        <w:rPr>
          <w:szCs w:val="24"/>
        </w:rPr>
        <w:t>ensures</w:t>
      </w:r>
      <w:proofErr w:type="spellEnd"/>
      <w:r w:rsidRPr="00FC3423">
        <w:rPr>
          <w:szCs w:val="24"/>
        </w:rPr>
        <w:t xml:space="preserve"> </w:t>
      </w:r>
      <w:proofErr w:type="spellStart"/>
      <w:r w:rsidRPr="00FC3423">
        <w:rPr>
          <w:szCs w:val="24"/>
        </w:rPr>
        <w:t>that</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module</w:t>
      </w:r>
      <w:proofErr w:type="spellEnd"/>
      <w:r w:rsidRPr="00FC3423">
        <w:rPr>
          <w:szCs w:val="24"/>
        </w:rPr>
        <w:t xml:space="preserve"> is </w:t>
      </w:r>
      <w:proofErr w:type="spellStart"/>
      <w:r w:rsidRPr="00FC3423">
        <w:rPr>
          <w:szCs w:val="24"/>
        </w:rPr>
        <w:t>completed</w:t>
      </w:r>
      <w:proofErr w:type="spellEnd"/>
      <w:r w:rsidRPr="00FC3423">
        <w:rPr>
          <w:szCs w:val="24"/>
        </w:rPr>
        <w:t xml:space="preserve"> </w:t>
      </w:r>
      <w:proofErr w:type="spellStart"/>
      <w:r w:rsidRPr="00FC3423">
        <w:rPr>
          <w:szCs w:val="24"/>
        </w:rPr>
        <w:t>and</w:t>
      </w:r>
      <w:proofErr w:type="spellEnd"/>
      <w:r w:rsidRPr="00FC3423">
        <w:rPr>
          <w:szCs w:val="24"/>
        </w:rPr>
        <w:t xml:space="preserve"> </w:t>
      </w:r>
      <w:proofErr w:type="spellStart"/>
      <w:r w:rsidRPr="00FC3423">
        <w:rPr>
          <w:szCs w:val="24"/>
        </w:rPr>
        <w:t>delivered</w:t>
      </w:r>
      <w:proofErr w:type="spellEnd"/>
      <w:r w:rsidRPr="00FC3423">
        <w:rPr>
          <w:szCs w:val="24"/>
        </w:rPr>
        <w:t xml:space="preserve"> </w:t>
      </w:r>
      <w:proofErr w:type="spellStart"/>
      <w:r w:rsidRPr="00FC3423">
        <w:rPr>
          <w:szCs w:val="24"/>
        </w:rPr>
        <w:t>to</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Student</w:t>
      </w:r>
      <w:proofErr w:type="spellEnd"/>
      <w:r w:rsidRPr="00FC3423">
        <w:rPr>
          <w:szCs w:val="24"/>
        </w:rPr>
        <w:t xml:space="preserve"> </w:t>
      </w:r>
      <w:proofErr w:type="spellStart"/>
      <w:r w:rsidRPr="00FC3423">
        <w:rPr>
          <w:szCs w:val="24"/>
        </w:rPr>
        <w:t>Affairs</w:t>
      </w:r>
      <w:proofErr w:type="spellEnd"/>
      <w:r w:rsidRPr="00FC3423">
        <w:rPr>
          <w:szCs w:val="24"/>
        </w:rPr>
        <w:t xml:space="preserve"> Office.</w:t>
      </w:r>
    </w:p>
    <w:p w14:paraId="0AFC89F1" w14:textId="77777777" w:rsidR="00063D82" w:rsidRPr="00FC3423" w:rsidRDefault="00063D82" w:rsidP="00063D82">
      <w:pPr>
        <w:numPr>
          <w:ilvl w:val="0"/>
          <w:numId w:val="11"/>
        </w:numPr>
        <w:overflowPunct/>
        <w:autoSpaceDE/>
        <w:autoSpaceDN/>
        <w:adjustRightInd/>
        <w:spacing w:before="100" w:beforeAutospacing="1" w:after="100" w:afterAutospacing="1"/>
        <w:textAlignment w:val="auto"/>
        <w:rPr>
          <w:szCs w:val="24"/>
        </w:rPr>
      </w:pPr>
      <w:proofErr w:type="spellStart"/>
      <w:r w:rsidRPr="00FC3423">
        <w:rPr>
          <w:szCs w:val="24"/>
        </w:rPr>
        <w:t>The</w:t>
      </w:r>
      <w:proofErr w:type="spellEnd"/>
      <w:r w:rsidRPr="00FC3423">
        <w:rPr>
          <w:szCs w:val="24"/>
        </w:rPr>
        <w:t xml:space="preserve"> Chair </w:t>
      </w:r>
      <w:proofErr w:type="spellStart"/>
      <w:r w:rsidRPr="00FC3423">
        <w:rPr>
          <w:szCs w:val="24"/>
        </w:rPr>
        <w:t>oversees</w:t>
      </w:r>
      <w:proofErr w:type="spellEnd"/>
      <w:r w:rsidRPr="00FC3423">
        <w:rPr>
          <w:szCs w:val="24"/>
        </w:rPr>
        <w:t xml:space="preserve"> </w:t>
      </w:r>
      <w:proofErr w:type="spellStart"/>
      <w:r w:rsidRPr="00FC3423">
        <w:rPr>
          <w:szCs w:val="24"/>
        </w:rPr>
        <w:t>the</w:t>
      </w:r>
      <w:proofErr w:type="spellEnd"/>
      <w:r w:rsidRPr="00FC3423">
        <w:rPr>
          <w:szCs w:val="24"/>
        </w:rPr>
        <w:t xml:space="preserve"> </w:t>
      </w:r>
      <w:proofErr w:type="spellStart"/>
      <w:r w:rsidRPr="00FC3423">
        <w:rPr>
          <w:szCs w:val="24"/>
        </w:rPr>
        <w:t>proper</w:t>
      </w:r>
      <w:proofErr w:type="spellEnd"/>
      <w:r w:rsidRPr="00FC3423">
        <w:rPr>
          <w:szCs w:val="24"/>
        </w:rPr>
        <w:t xml:space="preserve"> </w:t>
      </w:r>
      <w:proofErr w:type="spellStart"/>
      <w:r w:rsidRPr="00FC3423">
        <w:rPr>
          <w:szCs w:val="24"/>
        </w:rPr>
        <w:t>execution</w:t>
      </w:r>
      <w:proofErr w:type="spellEnd"/>
      <w:r w:rsidRPr="00FC3423">
        <w:rPr>
          <w:szCs w:val="24"/>
        </w:rPr>
        <w:t xml:space="preserve"> of </w:t>
      </w:r>
      <w:proofErr w:type="spellStart"/>
      <w:r w:rsidRPr="00FC3423">
        <w:rPr>
          <w:szCs w:val="24"/>
        </w:rPr>
        <w:t>the</w:t>
      </w:r>
      <w:proofErr w:type="spellEnd"/>
      <w:r w:rsidRPr="00FC3423">
        <w:rPr>
          <w:szCs w:val="24"/>
        </w:rPr>
        <w:t xml:space="preserve"> Course </w:t>
      </w:r>
      <w:proofErr w:type="spellStart"/>
      <w:r w:rsidRPr="00FC3423">
        <w:rPr>
          <w:szCs w:val="24"/>
        </w:rPr>
        <w:t>Committee</w:t>
      </w:r>
      <w:proofErr w:type="spellEnd"/>
      <w:r w:rsidRPr="00FC3423">
        <w:rPr>
          <w:szCs w:val="24"/>
        </w:rPr>
        <w:t xml:space="preserve"> examination.</w:t>
      </w:r>
    </w:p>
    <w:p w14:paraId="15449BA6" w14:textId="77777777" w:rsidR="00063D82" w:rsidRPr="00B77D09" w:rsidRDefault="00063D82" w:rsidP="00063D82">
      <w:pPr>
        <w:tabs>
          <w:tab w:val="left" w:pos="2268"/>
        </w:tabs>
        <w:spacing w:line="276" w:lineRule="auto"/>
        <w:jc w:val="center"/>
        <w:rPr>
          <w:sz w:val="20"/>
          <w:lang w:val="en-US"/>
        </w:rPr>
      </w:pPr>
    </w:p>
    <w:p w14:paraId="0413F285" w14:textId="77777777" w:rsidR="00063D82" w:rsidRPr="00B77D09" w:rsidRDefault="00063D82" w:rsidP="00063D82">
      <w:pPr>
        <w:tabs>
          <w:tab w:val="left" w:pos="2268"/>
        </w:tabs>
        <w:jc w:val="center"/>
        <w:rPr>
          <w:sz w:val="20"/>
          <w:lang w:val="en-US"/>
        </w:rPr>
      </w:pPr>
    </w:p>
    <w:p w14:paraId="0C4B892C" w14:textId="77777777" w:rsidR="00063D82" w:rsidRPr="00B77D09" w:rsidRDefault="00063D82" w:rsidP="00063D82">
      <w:pPr>
        <w:tabs>
          <w:tab w:val="left" w:pos="2268"/>
        </w:tabs>
        <w:jc w:val="center"/>
        <w:rPr>
          <w:sz w:val="20"/>
          <w:lang w:val="en-US"/>
        </w:rPr>
      </w:pPr>
    </w:p>
    <w:p w14:paraId="53468F6D" w14:textId="77777777" w:rsidR="00C80353" w:rsidRPr="00350FFE" w:rsidRDefault="00C80353" w:rsidP="0023539E">
      <w:pPr>
        <w:tabs>
          <w:tab w:val="left" w:pos="2268"/>
        </w:tabs>
        <w:spacing w:line="276" w:lineRule="auto"/>
        <w:jc w:val="both"/>
        <w:rPr>
          <w:sz w:val="22"/>
          <w:szCs w:val="22"/>
          <w:lang w:val="en-US"/>
        </w:rPr>
      </w:pPr>
    </w:p>
    <w:p w14:paraId="54F922BC" w14:textId="77777777" w:rsidR="00C80353" w:rsidRPr="00350FFE" w:rsidRDefault="00C80353" w:rsidP="0023539E">
      <w:pPr>
        <w:tabs>
          <w:tab w:val="left" w:pos="2268"/>
        </w:tabs>
        <w:spacing w:line="276" w:lineRule="auto"/>
        <w:jc w:val="both"/>
        <w:rPr>
          <w:sz w:val="22"/>
          <w:szCs w:val="22"/>
          <w:lang w:val="en-US"/>
        </w:rPr>
      </w:pPr>
    </w:p>
    <w:p w14:paraId="74B673D7" w14:textId="77777777" w:rsidR="00C80353" w:rsidRPr="00350FFE" w:rsidRDefault="00C80353" w:rsidP="0023539E">
      <w:pPr>
        <w:tabs>
          <w:tab w:val="left" w:pos="2268"/>
        </w:tabs>
        <w:spacing w:line="276" w:lineRule="auto"/>
        <w:jc w:val="both"/>
        <w:rPr>
          <w:sz w:val="22"/>
          <w:szCs w:val="22"/>
          <w:lang w:val="en-US"/>
        </w:rPr>
      </w:pPr>
    </w:p>
    <w:p w14:paraId="1686EE60" w14:textId="77777777" w:rsidR="00C80353" w:rsidRPr="00350FFE" w:rsidRDefault="00C80353" w:rsidP="0023539E">
      <w:pPr>
        <w:tabs>
          <w:tab w:val="left" w:pos="2268"/>
        </w:tabs>
        <w:spacing w:line="276" w:lineRule="auto"/>
        <w:jc w:val="both"/>
        <w:rPr>
          <w:sz w:val="22"/>
          <w:szCs w:val="22"/>
          <w:lang w:val="en-US"/>
        </w:rPr>
      </w:pPr>
    </w:p>
    <w:p w14:paraId="5173A8AC" w14:textId="77777777" w:rsidR="00C80353" w:rsidRPr="00350FFE" w:rsidRDefault="00C80353" w:rsidP="0023539E">
      <w:pPr>
        <w:tabs>
          <w:tab w:val="left" w:pos="2268"/>
        </w:tabs>
        <w:spacing w:line="276" w:lineRule="auto"/>
        <w:jc w:val="both"/>
        <w:rPr>
          <w:sz w:val="22"/>
          <w:szCs w:val="22"/>
          <w:lang w:val="en-US"/>
        </w:rPr>
      </w:pPr>
    </w:p>
    <w:p w14:paraId="5D1AB97B" w14:textId="77777777" w:rsidR="00C80353" w:rsidRPr="00350FFE" w:rsidRDefault="00C80353" w:rsidP="0023539E">
      <w:pPr>
        <w:tabs>
          <w:tab w:val="left" w:pos="2268"/>
        </w:tabs>
        <w:spacing w:line="276" w:lineRule="auto"/>
        <w:jc w:val="both"/>
        <w:rPr>
          <w:sz w:val="22"/>
          <w:szCs w:val="22"/>
          <w:lang w:val="en-US"/>
        </w:rPr>
      </w:pPr>
    </w:p>
    <w:p w14:paraId="654A8C35" w14:textId="77777777" w:rsidR="00C80353" w:rsidRPr="00350FFE" w:rsidRDefault="00C80353" w:rsidP="0023539E">
      <w:pPr>
        <w:tabs>
          <w:tab w:val="left" w:pos="2268"/>
        </w:tabs>
        <w:spacing w:line="276" w:lineRule="auto"/>
        <w:jc w:val="both"/>
        <w:rPr>
          <w:sz w:val="22"/>
          <w:szCs w:val="22"/>
          <w:lang w:val="en-US"/>
        </w:rPr>
      </w:pPr>
    </w:p>
    <w:p w14:paraId="77F1B600" w14:textId="77777777" w:rsidR="00C80353" w:rsidRPr="00350FFE" w:rsidRDefault="00C80353" w:rsidP="0023539E">
      <w:pPr>
        <w:tabs>
          <w:tab w:val="left" w:pos="2268"/>
        </w:tabs>
        <w:spacing w:line="276" w:lineRule="auto"/>
        <w:jc w:val="both"/>
        <w:rPr>
          <w:sz w:val="22"/>
          <w:szCs w:val="22"/>
          <w:lang w:val="en-US"/>
        </w:rPr>
      </w:pPr>
    </w:p>
    <w:p w14:paraId="0EE01BA8" w14:textId="77777777" w:rsidR="00C80353" w:rsidRPr="00350FFE" w:rsidRDefault="00C80353" w:rsidP="0023539E">
      <w:pPr>
        <w:tabs>
          <w:tab w:val="left" w:pos="2268"/>
        </w:tabs>
        <w:spacing w:line="276" w:lineRule="auto"/>
        <w:jc w:val="both"/>
        <w:rPr>
          <w:sz w:val="22"/>
          <w:szCs w:val="22"/>
          <w:lang w:val="en-US"/>
        </w:rPr>
      </w:pPr>
    </w:p>
    <w:p w14:paraId="4691C709" w14:textId="77777777" w:rsidR="00C80353" w:rsidRPr="00350FFE" w:rsidRDefault="00C80353" w:rsidP="0023539E">
      <w:pPr>
        <w:tabs>
          <w:tab w:val="left" w:pos="2268"/>
        </w:tabs>
        <w:spacing w:line="276" w:lineRule="auto"/>
        <w:jc w:val="both"/>
        <w:rPr>
          <w:sz w:val="22"/>
          <w:szCs w:val="22"/>
          <w:lang w:val="en-US"/>
        </w:rPr>
      </w:pPr>
    </w:p>
    <w:p w14:paraId="618D774A" w14:textId="77777777" w:rsidR="00C80353" w:rsidRPr="00350FFE" w:rsidRDefault="00C80353" w:rsidP="0023539E">
      <w:pPr>
        <w:tabs>
          <w:tab w:val="left" w:pos="2268"/>
        </w:tabs>
        <w:spacing w:line="276" w:lineRule="auto"/>
        <w:jc w:val="both"/>
        <w:rPr>
          <w:sz w:val="22"/>
          <w:szCs w:val="22"/>
          <w:lang w:val="en-US"/>
        </w:rPr>
      </w:pPr>
    </w:p>
    <w:p w14:paraId="0B26359E" w14:textId="77777777" w:rsidR="00C80353" w:rsidRPr="00350FFE" w:rsidRDefault="00C80353" w:rsidP="0023539E">
      <w:pPr>
        <w:tabs>
          <w:tab w:val="left" w:pos="2268"/>
        </w:tabs>
        <w:spacing w:line="276" w:lineRule="auto"/>
        <w:jc w:val="both"/>
        <w:rPr>
          <w:sz w:val="22"/>
          <w:szCs w:val="22"/>
          <w:lang w:val="en-US"/>
        </w:rPr>
      </w:pPr>
    </w:p>
    <w:p w14:paraId="53E398CF" w14:textId="77777777" w:rsidR="00C80353" w:rsidRPr="00350FFE" w:rsidRDefault="00C80353" w:rsidP="0023539E">
      <w:pPr>
        <w:tabs>
          <w:tab w:val="left" w:pos="2268"/>
        </w:tabs>
        <w:spacing w:line="276" w:lineRule="auto"/>
        <w:jc w:val="both"/>
        <w:rPr>
          <w:sz w:val="22"/>
          <w:szCs w:val="22"/>
          <w:lang w:val="en-US"/>
        </w:rPr>
      </w:pPr>
    </w:p>
    <w:p w14:paraId="5D6A0FB2" w14:textId="77777777" w:rsidR="00755C53" w:rsidRPr="00350FFE" w:rsidRDefault="00755C53" w:rsidP="0023539E">
      <w:pPr>
        <w:tabs>
          <w:tab w:val="left" w:pos="2268"/>
        </w:tabs>
        <w:spacing w:line="276" w:lineRule="auto"/>
        <w:jc w:val="both"/>
        <w:rPr>
          <w:sz w:val="22"/>
          <w:szCs w:val="22"/>
          <w:lang w:val="en-US"/>
        </w:rPr>
      </w:pPr>
    </w:p>
    <w:p w14:paraId="48E8F8FA" w14:textId="77777777" w:rsidR="002A222D" w:rsidRPr="00350FFE" w:rsidRDefault="002A222D" w:rsidP="0023539E">
      <w:pPr>
        <w:tabs>
          <w:tab w:val="left" w:pos="2268"/>
        </w:tabs>
        <w:spacing w:line="276" w:lineRule="auto"/>
        <w:jc w:val="both"/>
        <w:rPr>
          <w:sz w:val="22"/>
          <w:szCs w:val="22"/>
          <w:lang w:val="en-US"/>
        </w:rPr>
      </w:pPr>
    </w:p>
    <w:p w14:paraId="2CA47C71" w14:textId="77777777" w:rsidR="00AF3717" w:rsidRDefault="00AF3717" w:rsidP="0023539E">
      <w:pPr>
        <w:tabs>
          <w:tab w:val="left" w:pos="2268"/>
        </w:tabs>
        <w:spacing w:line="276" w:lineRule="auto"/>
        <w:jc w:val="both"/>
        <w:rPr>
          <w:sz w:val="22"/>
          <w:szCs w:val="22"/>
          <w:lang w:val="en-US"/>
        </w:rPr>
      </w:pPr>
    </w:p>
    <w:p w14:paraId="47D43F40" w14:textId="77777777" w:rsidR="00F2236D" w:rsidRDefault="00F2236D" w:rsidP="0023539E">
      <w:pPr>
        <w:tabs>
          <w:tab w:val="left" w:pos="2268"/>
        </w:tabs>
        <w:spacing w:line="276" w:lineRule="auto"/>
        <w:jc w:val="both"/>
        <w:rPr>
          <w:sz w:val="22"/>
          <w:szCs w:val="22"/>
          <w:lang w:val="en-US"/>
        </w:rPr>
      </w:pPr>
    </w:p>
    <w:p w14:paraId="697190FF" w14:textId="77777777" w:rsidR="00FE7598" w:rsidRDefault="00FE7598" w:rsidP="0023539E">
      <w:pPr>
        <w:tabs>
          <w:tab w:val="left" w:pos="2268"/>
        </w:tabs>
        <w:spacing w:line="276" w:lineRule="auto"/>
        <w:jc w:val="both"/>
        <w:rPr>
          <w:sz w:val="22"/>
          <w:szCs w:val="22"/>
          <w:lang w:val="en-US"/>
        </w:rPr>
      </w:pPr>
    </w:p>
    <w:p w14:paraId="279C1F69" w14:textId="77777777" w:rsidR="00FE7598" w:rsidRDefault="00FE7598" w:rsidP="0023539E">
      <w:pPr>
        <w:tabs>
          <w:tab w:val="left" w:pos="2268"/>
        </w:tabs>
        <w:spacing w:line="276" w:lineRule="auto"/>
        <w:jc w:val="both"/>
        <w:rPr>
          <w:sz w:val="22"/>
          <w:szCs w:val="22"/>
          <w:lang w:val="en-US"/>
        </w:rPr>
      </w:pPr>
    </w:p>
    <w:p w14:paraId="2C4A59D6" w14:textId="77777777" w:rsidR="00FE7598" w:rsidRPr="00350FFE" w:rsidRDefault="00FE7598" w:rsidP="0023539E">
      <w:pPr>
        <w:tabs>
          <w:tab w:val="left" w:pos="2268"/>
        </w:tabs>
        <w:spacing w:line="276" w:lineRule="auto"/>
        <w:jc w:val="both"/>
        <w:rPr>
          <w:sz w:val="22"/>
          <w:szCs w:val="22"/>
          <w:lang w:val="en-US"/>
        </w:rPr>
      </w:pPr>
    </w:p>
    <w:p w14:paraId="3D46CAED" w14:textId="77777777" w:rsidR="00AF3717" w:rsidRPr="00350FFE" w:rsidRDefault="00AF3717" w:rsidP="0023539E">
      <w:pPr>
        <w:tabs>
          <w:tab w:val="left" w:pos="2268"/>
        </w:tabs>
        <w:spacing w:line="276" w:lineRule="auto"/>
        <w:jc w:val="both"/>
        <w:rPr>
          <w:sz w:val="22"/>
          <w:szCs w:val="22"/>
          <w:lang w:val="en-US"/>
        </w:rPr>
      </w:pPr>
    </w:p>
    <w:p w14:paraId="5FE3B1B3" w14:textId="77777777" w:rsidR="00AF3717" w:rsidRPr="00350FFE" w:rsidRDefault="00AF3717" w:rsidP="0023539E">
      <w:pPr>
        <w:tabs>
          <w:tab w:val="left" w:pos="2268"/>
        </w:tabs>
        <w:spacing w:line="276" w:lineRule="auto"/>
        <w:jc w:val="both"/>
        <w:rPr>
          <w:sz w:val="22"/>
          <w:szCs w:val="22"/>
          <w:lang w:val="en-US"/>
        </w:rPr>
      </w:pPr>
    </w:p>
    <w:p w14:paraId="3D25046F" w14:textId="77777777" w:rsidR="00755C53" w:rsidRPr="00350FFE" w:rsidRDefault="00755C53" w:rsidP="0023539E">
      <w:pPr>
        <w:tabs>
          <w:tab w:val="left" w:pos="2268"/>
        </w:tabs>
        <w:spacing w:line="276" w:lineRule="auto"/>
        <w:jc w:val="both"/>
        <w:rPr>
          <w:sz w:val="22"/>
          <w:szCs w:val="22"/>
          <w:lang w:val="en-US"/>
        </w:rPr>
      </w:pPr>
    </w:p>
    <w:p w14:paraId="5027D916" w14:textId="77777777" w:rsidR="00755C53" w:rsidRPr="00350FFE" w:rsidRDefault="00755C53" w:rsidP="0023539E">
      <w:pPr>
        <w:tabs>
          <w:tab w:val="left" w:pos="2268"/>
        </w:tabs>
        <w:spacing w:line="276" w:lineRule="auto"/>
        <w:jc w:val="both"/>
        <w:rPr>
          <w:sz w:val="22"/>
          <w:szCs w:val="22"/>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0"/>
        <w:gridCol w:w="642"/>
        <w:gridCol w:w="1367"/>
        <w:gridCol w:w="5238"/>
        <w:gridCol w:w="2079"/>
      </w:tblGrid>
      <w:tr w:rsidR="00CC750B" w:rsidRPr="00395240" w14:paraId="1BB66CC7" w14:textId="77777777" w:rsidTr="00CA2898">
        <w:trPr>
          <w:trHeight w:val="20"/>
          <w:jc w:val="center"/>
        </w:trPr>
        <w:tc>
          <w:tcPr>
            <w:tcW w:w="540" w:type="pct"/>
            <w:tcBorders>
              <w:right w:val="nil"/>
            </w:tcBorders>
            <w:shd w:val="clear" w:color="auto" w:fill="D9D9D9"/>
            <w:noWrap/>
            <w:vAlign w:val="center"/>
          </w:tcPr>
          <w:p w14:paraId="23BFF4C4" w14:textId="153D5BA9" w:rsidR="00CC750B" w:rsidRPr="00AD5D68" w:rsidRDefault="00120FED" w:rsidP="00120FED">
            <w:pPr>
              <w:overflowPunct/>
              <w:autoSpaceDE/>
              <w:autoSpaceDN/>
              <w:adjustRightInd/>
              <w:jc w:val="center"/>
              <w:textAlignment w:val="auto"/>
              <w:rPr>
                <w:b/>
                <w:bCs/>
                <w:sz w:val="22"/>
                <w:szCs w:val="22"/>
                <w:lang w:val="en-US"/>
              </w:rPr>
            </w:pPr>
            <w:bookmarkStart w:id="0" w:name="RANGE!A1:E215"/>
            <w:r w:rsidRPr="00AD5D68">
              <w:rPr>
                <w:b/>
                <w:bCs/>
                <w:sz w:val="22"/>
                <w:szCs w:val="22"/>
                <w:lang w:val="en-US"/>
              </w:rPr>
              <w:t>1</w:t>
            </w:r>
            <w:r w:rsidR="0055254D" w:rsidRPr="00AD5D68">
              <w:rPr>
                <w:b/>
                <w:bCs/>
                <w:sz w:val="22"/>
                <w:szCs w:val="22"/>
                <w:lang w:val="en-US"/>
              </w:rPr>
              <w:t>5</w:t>
            </w:r>
            <w:r w:rsidR="00CC750B" w:rsidRPr="00AD5D68">
              <w:rPr>
                <w:b/>
                <w:bCs/>
                <w:sz w:val="22"/>
                <w:szCs w:val="22"/>
                <w:lang w:val="en-US"/>
              </w:rPr>
              <w:t>.12.</w:t>
            </w:r>
            <w:bookmarkEnd w:id="0"/>
            <w:r w:rsidR="00925D94" w:rsidRPr="00AD5D68">
              <w:rPr>
                <w:b/>
                <w:bCs/>
                <w:sz w:val="22"/>
                <w:szCs w:val="22"/>
                <w:lang w:val="en-US"/>
              </w:rPr>
              <w:t>2025</w:t>
            </w:r>
          </w:p>
        </w:tc>
        <w:tc>
          <w:tcPr>
            <w:tcW w:w="307" w:type="pct"/>
            <w:tcBorders>
              <w:left w:val="nil"/>
              <w:right w:val="nil"/>
            </w:tcBorders>
            <w:shd w:val="clear" w:color="auto" w:fill="D9D9D9"/>
            <w:noWrap/>
            <w:vAlign w:val="center"/>
          </w:tcPr>
          <w:p w14:paraId="161DB987" w14:textId="77777777" w:rsidR="00CC750B" w:rsidRPr="00AD5D68" w:rsidRDefault="00CC750B" w:rsidP="00CC750B">
            <w:pPr>
              <w:overflowPunct/>
              <w:autoSpaceDE/>
              <w:autoSpaceDN/>
              <w:adjustRightInd/>
              <w:jc w:val="center"/>
              <w:textAlignment w:val="auto"/>
              <w:rPr>
                <w:sz w:val="22"/>
                <w:szCs w:val="22"/>
                <w:lang w:val="en-US"/>
              </w:rPr>
            </w:pPr>
            <w:r w:rsidRPr="00AD5D68">
              <w:rPr>
                <w:sz w:val="22"/>
                <w:szCs w:val="22"/>
                <w:lang w:val="en-US"/>
              </w:rPr>
              <w:t> </w:t>
            </w:r>
          </w:p>
        </w:tc>
        <w:tc>
          <w:tcPr>
            <w:tcW w:w="654" w:type="pct"/>
            <w:tcBorders>
              <w:left w:val="nil"/>
              <w:right w:val="nil"/>
            </w:tcBorders>
            <w:shd w:val="clear" w:color="auto" w:fill="D9D9D9"/>
            <w:noWrap/>
            <w:vAlign w:val="center"/>
          </w:tcPr>
          <w:p w14:paraId="0D633DF9" w14:textId="77777777" w:rsidR="00CC750B" w:rsidRPr="00AD5D68" w:rsidRDefault="00CC750B" w:rsidP="00CC750B">
            <w:pPr>
              <w:overflowPunct/>
              <w:autoSpaceDE/>
              <w:autoSpaceDN/>
              <w:adjustRightInd/>
              <w:jc w:val="center"/>
              <w:textAlignment w:val="auto"/>
              <w:rPr>
                <w:sz w:val="22"/>
                <w:szCs w:val="22"/>
                <w:lang w:val="en-US"/>
              </w:rPr>
            </w:pPr>
            <w:r w:rsidRPr="00AD5D68">
              <w:rPr>
                <w:sz w:val="22"/>
                <w:szCs w:val="22"/>
                <w:lang w:val="en-US"/>
              </w:rPr>
              <w:t> </w:t>
            </w:r>
          </w:p>
        </w:tc>
        <w:tc>
          <w:tcPr>
            <w:tcW w:w="2505" w:type="pct"/>
            <w:tcBorders>
              <w:left w:val="nil"/>
              <w:right w:val="nil"/>
            </w:tcBorders>
            <w:shd w:val="clear" w:color="auto" w:fill="D9D9D9"/>
            <w:noWrap/>
            <w:vAlign w:val="bottom"/>
          </w:tcPr>
          <w:p w14:paraId="334D2956" w14:textId="77777777" w:rsidR="00CC750B" w:rsidRPr="00AD5D68" w:rsidRDefault="00CC750B" w:rsidP="00CC750B">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3237A4B4" w14:textId="77777777" w:rsidR="00CC750B" w:rsidRPr="00AD5D68" w:rsidRDefault="00CC750B" w:rsidP="00CC750B">
            <w:pPr>
              <w:overflowPunct/>
              <w:autoSpaceDE/>
              <w:autoSpaceDN/>
              <w:adjustRightInd/>
              <w:jc w:val="center"/>
              <w:textAlignment w:val="auto"/>
              <w:rPr>
                <w:b/>
                <w:bCs/>
                <w:sz w:val="22"/>
                <w:szCs w:val="22"/>
                <w:lang w:val="en-US"/>
              </w:rPr>
            </w:pPr>
            <w:r w:rsidRPr="00AD5D68">
              <w:rPr>
                <w:b/>
                <w:bCs/>
                <w:sz w:val="22"/>
                <w:szCs w:val="22"/>
                <w:lang w:val="en-US"/>
              </w:rPr>
              <w:t> </w:t>
            </w:r>
          </w:p>
        </w:tc>
      </w:tr>
      <w:tr w:rsidR="000E25CF" w:rsidRPr="00395240" w14:paraId="4E299870" w14:textId="77777777" w:rsidTr="00CA2898">
        <w:trPr>
          <w:trHeight w:val="20"/>
          <w:jc w:val="center"/>
        </w:trPr>
        <w:tc>
          <w:tcPr>
            <w:tcW w:w="540" w:type="pct"/>
            <w:noWrap/>
            <w:vAlign w:val="center"/>
          </w:tcPr>
          <w:p w14:paraId="4077CA89" w14:textId="77777777" w:rsidR="000E25CF" w:rsidRPr="00AD5D68" w:rsidRDefault="000E25CF" w:rsidP="000E25CF">
            <w:pPr>
              <w:overflowPunct/>
              <w:autoSpaceDE/>
              <w:autoSpaceDN/>
              <w:adjustRightInd/>
              <w:jc w:val="center"/>
              <w:textAlignment w:val="auto"/>
              <w:rPr>
                <w:sz w:val="22"/>
                <w:szCs w:val="22"/>
                <w:lang w:val="en-US"/>
              </w:rPr>
            </w:pPr>
            <w:r w:rsidRPr="00AD5D68">
              <w:rPr>
                <w:sz w:val="22"/>
                <w:szCs w:val="22"/>
                <w:lang w:val="en-US"/>
              </w:rPr>
              <w:t>08:30</w:t>
            </w:r>
          </w:p>
        </w:tc>
        <w:tc>
          <w:tcPr>
            <w:tcW w:w="307" w:type="pct"/>
            <w:noWrap/>
            <w:vAlign w:val="center"/>
          </w:tcPr>
          <w:p w14:paraId="4EA1C51B" w14:textId="77777777" w:rsidR="000E25CF" w:rsidRPr="00AD5D68" w:rsidRDefault="000E25CF" w:rsidP="000E25CF">
            <w:pPr>
              <w:overflowPunct/>
              <w:autoSpaceDE/>
              <w:autoSpaceDN/>
              <w:adjustRightInd/>
              <w:jc w:val="center"/>
              <w:textAlignment w:val="auto"/>
              <w:rPr>
                <w:sz w:val="22"/>
                <w:szCs w:val="22"/>
                <w:lang w:val="en-US"/>
              </w:rPr>
            </w:pPr>
            <w:r w:rsidRPr="00AD5D68">
              <w:rPr>
                <w:sz w:val="22"/>
                <w:szCs w:val="22"/>
                <w:lang w:val="en-US"/>
              </w:rPr>
              <w:t>09:15</w:t>
            </w:r>
          </w:p>
        </w:tc>
        <w:tc>
          <w:tcPr>
            <w:tcW w:w="654" w:type="pct"/>
            <w:noWrap/>
            <w:vAlign w:val="center"/>
          </w:tcPr>
          <w:p w14:paraId="2F1386C2" w14:textId="09503787" w:rsidR="000E25CF" w:rsidRPr="000E25CF" w:rsidRDefault="000E25CF" w:rsidP="000E25CF">
            <w:pPr>
              <w:overflowPunct/>
              <w:autoSpaceDE/>
              <w:autoSpaceDN/>
              <w:adjustRightInd/>
              <w:jc w:val="center"/>
              <w:textAlignment w:val="auto"/>
              <w:rPr>
                <w:sz w:val="22"/>
                <w:szCs w:val="22"/>
                <w:highlight w:val="yellow"/>
                <w:lang w:val="en-US"/>
              </w:rPr>
            </w:pPr>
          </w:p>
        </w:tc>
        <w:tc>
          <w:tcPr>
            <w:tcW w:w="2505" w:type="pct"/>
            <w:vAlign w:val="bottom"/>
          </w:tcPr>
          <w:p w14:paraId="1B25942D" w14:textId="2CE932D7" w:rsidR="000E25CF" w:rsidRPr="000E25CF" w:rsidRDefault="000E25CF" w:rsidP="000E25CF">
            <w:pPr>
              <w:overflowPunct/>
              <w:autoSpaceDE/>
              <w:autoSpaceDN/>
              <w:adjustRightInd/>
              <w:jc w:val="center"/>
              <w:textAlignment w:val="auto"/>
              <w:rPr>
                <w:sz w:val="22"/>
                <w:szCs w:val="22"/>
                <w:highlight w:val="yellow"/>
                <w:lang w:val="en-US"/>
              </w:rPr>
            </w:pPr>
          </w:p>
        </w:tc>
        <w:tc>
          <w:tcPr>
            <w:tcW w:w="994" w:type="pct"/>
            <w:vAlign w:val="center"/>
          </w:tcPr>
          <w:p w14:paraId="0BB231B5" w14:textId="67E73BAC" w:rsidR="000E25CF" w:rsidRPr="000E25CF" w:rsidRDefault="000E25CF" w:rsidP="000E25CF">
            <w:pPr>
              <w:overflowPunct/>
              <w:autoSpaceDE/>
              <w:autoSpaceDN/>
              <w:adjustRightInd/>
              <w:jc w:val="center"/>
              <w:textAlignment w:val="auto"/>
              <w:rPr>
                <w:sz w:val="22"/>
                <w:szCs w:val="22"/>
                <w:highlight w:val="yellow"/>
                <w:lang w:val="en-US"/>
              </w:rPr>
            </w:pPr>
          </w:p>
        </w:tc>
      </w:tr>
      <w:tr w:rsidR="000E25CF" w:rsidRPr="00395240" w14:paraId="624C8DF1" w14:textId="77777777" w:rsidTr="00CA2898">
        <w:trPr>
          <w:trHeight w:val="20"/>
          <w:jc w:val="center"/>
        </w:trPr>
        <w:tc>
          <w:tcPr>
            <w:tcW w:w="540" w:type="pct"/>
            <w:noWrap/>
            <w:vAlign w:val="center"/>
          </w:tcPr>
          <w:p w14:paraId="2CC9D68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5638E59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10:15</w:t>
            </w:r>
          </w:p>
        </w:tc>
        <w:tc>
          <w:tcPr>
            <w:tcW w:w="654" w:type="pct"/>
            <w:noWrap/>
            <w:vAlign w:val="center"/>
          </w:tcPr>
          <w:p w14:paraId="5FCBDFA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CER-ING</w:t>
            </w:r>
          </w:p>
        </w:tc>
        <w:tc>
          <w:tcPr>
            <w:tcW w:w="2505" w:type="pct"/>
            <w:vAlign w:val="bottom"/>
          </w:tcPr>
          <w:p w14:paraId="2B505D7E"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Surgical anamnesis and symptomatology</w:t>
            </w:r>
          </w:p>
        </w:tc>
        <w:tc>
          <w:tcPr>
            <w:tcW w:w="994" w:type="pct"/>
            <w:vAlign w:val="center"/>
          </w:tcPr>
          <w:p w14:paraId="451F715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W. </w:t>
            </w:r>
            <w:proofErr w:type="spellStart"/>
            <w:r w:rsidRPr="00395240">
              <w:rPr>
                <w:sz w:val="22"/>
                <w:szCs w:val="22"/>
                <w:lang w:val="en-US"/>
              </w:rPr>
              <w:t>Elmahlı</w:t>
            </w:r>
            <w:proofErr w:type="spellEnd"/>
          </w:p>
        </w:tc>
      </w:tr>
      <w:tr w:rsidR="000E25CF" w:rsidRPr="00395240" w14:paraId="5835E80C" w14:textId="77777777" w:rsidTr="00CA2898">
        <w:trPr>
          <w:trHeight w:val="20"/>
          <w:jc w:val="center"/>
        </w:trPr>
        <w:tc>
          <w:tcPr>
            <w:tcW w:w="540" w:type="pct"/>
            <w:noWrap/>
            <w:vAlign w:val="center"/>
          </w:tcPr>
          <w:p w14:paraId="2DEE473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292FF68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11:15</w:t>
            </w:r>
          </w:p>
        </w:tc>
        <w:tc>
          <w:tcPr>
            <w:tcW w:w="654" w:type="pct"/>
            <w:noWrap/>
            <w:vAlign w:val="center"/>
          </w:tcPr>
          <w:p w14:paraId="3012880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CER-ING</w:t>
            </w:r>
          </w:p>
        </w:tc>
        <w:tc>
          <w:tcPr>
            <w:tcW w:w="2505" w:type="pct"/>
            <w:vAlign w:val="bottom"/>
          </w:tcPr>
          <w:p w14:paraId="51F9DB6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Surgical anamnesis and symptomatology</w:t>
            </w:r>
          </w:p>
        </w:tc>
        <w:tc>
          <w:tcPr>
            <w:tcW w:w="994" w:type="pct"/>
            <w:vAlign w:val="center"/>
          </w:tcPr>
          <w:p w14:paraId="7962A3E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W. </w:t>
            </w:r>
            <w:proofErr w:type="spellStart"/>
            <w:r w:rsidRPr="00395240">
              <w:rPr>
                <w:sz w:val="22"/>
                <w:szCs w:val="22"/>
                <w:lang w:val="en-US"/>
              </w:rPr>
              <w:t>Elmahlı</w:t>
            </w:r>
            <w:proofErr w:type="spellEnd"/>
          </w:p>
        </w:tc>
      </w:tr>
      <w:tr w:rsidR="000E25CF" w:rsidRPr="00395240" w14:paraId="5761627A" w14:textId="77777777" w:rsidTr="00CA2898">
        <w:trPr>
          <w:trHeight w:val="20"/>
          <w:jc w:val="center"/>
        </w:trPr>
        <w:tc>
          <w:tcPr>
            <w:tcW w:w="540" w:type="pct"/>
            <w:noWrap/>
            <w:vAlign w:val="center"/>
          </w:tcPr>
          <w:p w14:paraId="2713F133"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4318E707"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12:15</w:t>
            </w:r>
          </w:p>
        </w:tc>
        <w:tc>
          <w:tcPr>
            <w:tcW w:w="654" w:type="pct"/>
            <w:noWrap/>
            <w:vAlign w:val="center"/>
          </w:tcPr>
          <w:p w14:paraId="2D63C58B" w14:textId="58DF789C" w:rsidR="000E25CF" w:rsidRPr="00497B9A" w:rsidRDefault="000E25CF" w:rsidP="000E25CF">
            <w:pPr>
              <w:overflowPunct/>
              <w:autoSpaceDE/>
              <w:autoSpaceDN/>
              <w:adjustRightInd/>
              <w:jc w:val="center"/>
              <w:textAlignment w:val="auto"/>
              <w:rPr>
                <w:sz w:val="22"/>
                <w:szCs w:val="22"/>
                <w:highlight w:val="yellow"/>
                <w:lang w:val="en-US"/>
              </w:rPr>
            </w:pPr>
            <w:r w:rsidRPr="00497B9A">
              <w:rPr>
                <w:sz w:val="22"/>
                <w:szCs w:val="22"/>
                <w:highlight w:val="yellow"/>
                <w:lang w:val="en-US"/>
              </w:rPr>
              <w:t>PED-ING</w:t>
            </w:r>
          </w:p>
        </w:tc>
        <w:tc>
          <w:tcPr>
            <w:tcW w:w="2505" w:type="pct"/>
            <w:vAlign w:val="bottom"/>
          </w:tcPr>
          <w:p w14:paraId="679E42B4" w14:textId="1022D7FC" w:rsidR="000E25CF" w:rsidRPr="00497B9A" w:rsidRDefault="000E25CF" w:rsidP="000E25CF">
            <w:pPr>
              <w:overflowPunct/>
              <w:autoSpaceDE/>
              <w:autoSpaceDN/>
              <w:adjustRightInd/>
              <w:jc w:val="center"/>
              <w:textAlignment w:val="auto"/>
              <w:rPr>
                <w:sz w:val="22"/>
                <w:szCs w:val="22"/>
                <w:highlight w:val="yellow"/>
                <w:lang w:val="en-US"/>
              </w:rPr>
            </w:pPr>
            <w:r w:rsidRPr="00497B9A">
              <w:rPr>
                <w:sz w:val="22"/>
                <w:szCs w:val="22"/>
                <w:highlight w:val="yellow"/>
                <w:lang w:val="en-US"/>
              </w:rPr>
              <w:t>Examination of the abdomen in children</w:t>
            </w:r>
          </w:p>
        </w:tc>
        <w:tc>
          <w:tcPr>
            <w:tcW w:w="994" w:type="pct"/>
            <w:vAlign w:val="center"/>
          </w:tcPr>
          <w:p w14:paraId="3D71F218" w14:textId="23C493D3" w:rsidR="000E25CF" w:rsidRPr="00497B9A" w:rsidRDefault="000E25CF" w:rsidP="000E25CF">
            <w:pPr>
              <w:overflowPunct/>
              <w:autoSpaceDE/>
              <w:autoSpaceDN/>
              <w:adjustRightInd/>
              <w:jc w:val="center"/>
              <w:textAlignment w:val="auto"/>
              <w:rPr>
                <w:sz w:val="22"/>
                <w:szCs w:val="22"/>
                <w:highlight w:val="yellow"/>
                <w:lang w:val="en-US"/>
              </w:rPr>
            </w:pPr>
            <w:r w:rsidRPr="00497B9A">
              <w:rPr>
                <w:sz w:val="22"/>
                <w:szCs w:val="22"/>
                <w:highlight w:val="yellow"/>
                <w:lang w:val="en-US"/>
              </w:rPr>
              <w:t>Dr. Ahmet Baştürk</w:t>
            </w:r>
          </w:p>
        </w:tc>
      </w:tr>
      <w:tr w:rsidR="000E25CF" w:rsidRPr="00395240" w14:paraId="553B8E7D" w14:textId="77777777" w:rsidTr="00CA2898">
        <w:trPr>
          <w:trHeight w:val="20"/>
          <w:jc w:val="center"/>
        </w:trPr>
        <w:tc>
          <w:tcPr>
            <w:tcW w:w="540" w:type="pct"/>
            <w:noWrap/>
            <w:vAlign w:val="center"/>
          </w:tcPr>
          <w:p w14:paraId="4E0BC167"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13:30</w:t>
            </w:r>
          </w:p>
        </w:tc>
        <w:tc>
          <w:tcPr>
            <w:tcW w:w="307" w:type="pct"/>
            <w:noWrap/>
            <w:vAlign w:val="center"/>
          </w:tcPr>
          <w:p w14:paraId="34077984"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14:15</w:t>
            </w:r>
          </w:p>
        </w:tc>
        <w:tc>
          <w:tcPr>
            <w:tcW w:w="654" w:type="pct"/>
            <w:noWrap/>
            <w:vAlign w:val="center"/>
          </w:tcPr>
          <w:p w14:paraId="1DCD826A" w14:textId="134ABD0E" w:rsidR="000E25CF" w:rsidRPr="00395240" w:rsidRDefault="000E25CF" w:rsidP="000E25CF">
            <w:pPr>
              <w:overflowPunct/>
              <w:autoSpaceDE/>
              <w:autoSpaceDN/>
              <w:adjustRightInd/>
              <w:jc w:val="center"/>
              <w:textAlignment w:val="auto"/>
              <w:rPr>
                <w:sz w:val="22"/>
                <w:szCs w:val="22"/>
                <w:lang w:val="en-US"/>
              </w:rPr>
            </w:pPr>
            <w:r w:rsidRPr="00890DD2">
              <w:rPr>
                <w:sz w:val="22"/>
                <w:szCs w:val="22"/>
                <w:lang w:val="en-US"/>
              </w:rPr>
              <w:t>ACİL-ING</w:t>
            </w:r>
          </w:p>
        </w:tc>
        <w:tc>
          <w:tcPr>
            <w:tcW w:w="2505" w:type="pct"/>
            <w:vAlign w:val="bottom"/>
          </w:tcPr>
          <w:p w14:paraId="7010DE98" w14:textId="02BB7382" w:rsidR="000E25CF" w:rsidRPr="00395240" w:rsidRDefault="000E25CF" w:rsidP="000E25CF">
            <w:pPr>
              <w:overflowPunct/>
              <w:autoSpaceDE/>
              <w:autoSpaceDN/>
              <w:adjustRightInd/>
              <w:jc w:val="center"/>
              <w:textAlignment w:val="auto"/>
              <w:rPr>
                <w:sz w:val="22"/>
                <w:szCs w:val="22"/>
                <w:lang w:val="en-US"/>
              </w:rPr>
            </w:pPr>
            <w:r>
              <w:rPr>
                <w:sz w:val="22"/>
                <w:szCs w:val="22"/>
                <w:lang w:val="en-US"/>
              </w:rPr>
              <w:t>Difficult Patient Interviews and breakings Bad News</w:t>
            </w:r>
          </w:p>
        </w:tc>
        <w:tc>
          <w:tcPr>
            <w:tcW w:w="994" w:type="pct"/>
            <w:vAlign w:val="center"/>
          </w:tcPr>
          <w:p w14:paraId="52384F00" w14:textId="0F47FD8B" w:rsidR="000E25CF" w:rsidRPr="00395240" w:rsidRDefault="000E25CF" w:rsidP="000E25CF">
            <w:pPr>
              <w:overflowPunct/>
              <w:autoSpaceDE/>
              <w:autoSpaceDN/>
              <w:adjustRightInd/>
              <w:jc w:val="center"/>
              <w:textAlignment w:val="auto"/>
              <w:rPr>
                <w:sz w:val="22"/>
                <w:szCs w:val="22"/>
                <w:lang w:val="en-US"/>
              </w:rPr>
            </w:pPr>
            <w:r>
              <w:rPr>
                <w:sz w:val="22"/>
                <w:szCs w:val="22"/>
                <w:lang w:val="en-US"/>
              </w:rPr>
              <w:t>Dr. Cuma Yıldırım</w:t>
            </w:r>
          </w:p>
        </w:tc>
      </w:tr>
      <w:tr w:rsidR="000E25CF" w:rsidRPr="00395240" w14:paraId="511DB05E" w14:textId="77777777" w:rsidTr="00CA2898">
        <w:trPr>
          <w:trHeight w:val="20"/>
          <w:jc w:val="center"/>
        </w:trPr>
        <w:tc>
          <w:tcPr>
            <w:tcW w:w="540" w:type="pct"/>
            <w:noWrap/>
            <w:vAlign w:val="center"/>
          </w:tcPr>
          <w:p w14:paraId="68D622EE"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14:30</w:t>
            </w:r>
          </w:p>
        </w:tc>
        <w:tc>
          <w:tcPr>
            <w:tcW w:w="307" w:type="pct"/>
            <w:noWrap/>
            <w:vAlign w:val="center"/>
          </w:tcPr>
          <w:p w14:paraId="7A06F646"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15:15</w:t>
            </w:r>
          </w:p>
        </w:tc>
        <w:tc>
          <w:tcPr>
            <w:tcW w:w="654" w:type="pct"/>
            <w:noWrap/>
            <w:vAlign w:val="center"/>
          </w:tcPr>
          <w:p w14:paraId="7822D842" w14:textId="464A5A42" w:rsidR="000E25CF" w:rsidRPr="00395240" w:rsidRDefault="000E25CF" w:rsidP="000E25CF">
            <w:pPr>
              <w:overflowPunct/>
              <w:autoSpaceDE/>
              <w:autoSpaceDN/>
              <w:adjustRightInd/>
              <w:jc w:val="center"/>
              <w:textAlignment w:val="auto"/>
              <w:rPr>
                <w:sz w:val="22"/>
                <w:szCs w:val="22"/>
                <w:lang w:val="en-US"/>
              </w:rPr>
            </w:pPr>
            <w:r w:rsidRPr="00890DD2">
              <w:rPr>
                <w:sz w:val="22"/>
                <w:szCs w:val="22"/>
                <w:lang w:val="en-US"/>
              </w:rPr>
              <w:t>ACİL-ING</w:t>
            </w:r>
          </w:p>
        </w:tc>
        <w:tc>
          <w:tcPr>
            <w:tcW w:w="2505" w:type="pct"/>
            <w:vAlign w:val="bottom"/>
          </w:tcPr>
          <w:p w14:paraId="6BCF4D7E" w14:textId="2D756866" w:rsidR="000E25CF" w:rsidRPr="00395240" w:rsidRDefault="000E25CF" w:rsidP="000E25CF">
            <w:pPr>
              <w:overflowPunct/>
              <w:autoSpaceDE/>
              <w:autoSpaceDN/>
              <w:adjustRightInd/>
              <w:jc w:val="center"/>
              <w:textAlignment w:val="auto"/>
              <w:rPr>
                <w:sz w:val="22"/>
                <w:szCs w:val="22"/>
                <w:lang w:val="en-US"/>
              </w:rPr>
            </w:pPr>
            <w:r w:rsidRPr="00890DD2">
              <w:rPr>
                <w:sz w:val="22"/>
                <w:szCs w:val="22"/>
                <w:lang w:val="en-US"/>
              </w:rPr>
              <w:t>Approach to the patients with abdominal pain in ED</w:t>
            </w:r>
          </w:p>
        </w:tc>
        <w:tc>
          <w:tcPr>
            <w:tcW w:w="994" w:type="pct"/>
            <w:vAlign w:val="center"/>
          </w:tcPr>
          <w:p w14:paraId="0ADCBBCF" w14:textId="0C32E368" w:rsidR="000E25CF" w:rsidRPr="00395240" w:rsidRDefault="000E25CF" w:rsidP="000E25CF">
            <w:pPr>
              <w:overflowPunct/>
              <w:autoSpaceDE/>
              <w:autoSpaceDN/>
              <w:adjustRightInd/>
              <w:textAlignment w:val="auto"/>
              <w:rPr>
                <w:sz w:val="22"/>
                <w:szCs w:val="22"/>
                <w:lang w:val="en-US"/>
              </w:rPr>
            </w:pPr>
            <w:r w:rsidRPr="00890DD2">
              <w:rPr>
                <w:sz w:val="22"/>
                <w:szCs w:val="22"/>
                <w:lang w:val="en-US"/>
              </w:rPr>
              <w:t xml:space="preserve">Dr. Mustafa </w:t>
            </w:r>
            <w:proofErr w:type="spellStart"/>
            <w:r w:rsidRPr="00890DD2">
              <w:rPr>
                <w:sz w:val="22"/>
                <w:szCs w:val="22"/>
                <w:lang w:val="en-US"/>
              </w:rPr>
              <w:t>Sabak</w:t>
            </w:r>
            <w:proofErr w:type="spellEnd"/>
          </w:p>
        </w:tc>
      </w:tr>
      <w:tr w:rsidR="000E25CF" w:rsidRPr="00395240" w14:paraId="71895A42" w14:textId="77777777" w:rsidTr="004B192B">
        <w:trPr>
          <w:trHeight w:val="20"/>
          <w:jc w:val="center"/>
        </w:trPr>
        <w:tc>
          <w:tcPr>
            <w:tcW w:w="540" w:type="pct"/>
            <w:noWrap/>
            <w:vAlign w:val="center"/>
          </w:tcPr>
          <w:p w14:paraId="7B03DA84"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15:30</w:t>
            </w:r>
          </w:p>
        </w:tc>
        <w:tc>
          <w:tcPr>
            <w:tcW w:w="307" w:type="pct"/>
            <w:noWrap/>
            <w:vAlign w:val="center"/>
          </w:tcPr>
          <w:p w14:paraId="5DE2E80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16:15</w:t>
            </w:r>
          </w:p>
        </w:tc>
        <w:tc>
          <w:tcPr>
            <w:tcW w:w="654" w:type="pct"/>
            <w:noWrap/>
            <w:vAlign w:val="center"/>
          </w:tcPr>
          <w:p w14:paraId="64EC0193" w14:textId="4635AFD5" w:rsidR="000E25CF" w:rsidRPr="0025559B" w:rsidRDefault="000E25CF" w:rsidP="000E25CF">
            <w:pPr>
              <w:overflowPunct/>
              <w:autoSpaceDE/>
              <w:autoSpaceDN/>
              <w:adjustRightInd/>
              <w:jc w:val="center"/>
              <w:textAlignment w:val="auto"/>
              <w:rPr>
                <w:sz w:val="22"/>
                <w:szCs w:val="22"/>
                <w:highlight w:val="yellow"/>
                <w:lang w:val="en-US"/>
              </w:rPr>
            </w:pPr>
            <w:r w:rsidRPr="0025559B">
              <w:rPr>
                <w:sz w:val="22"/>
                <w:szCs w:val="22"/>
                <w:highlight w:val="yellow"/>
                <w:lang w:val="en-US"/>
              </w:rPr>
              <w:t>ENF-ING</w:t>
            </w:r>
          </w:p>
        </w:tc>
        <w:tc>
          <w:tcPr>
            <w:tcW w:w="2505" w:type="pct"/>
            <w:vAlign w:val="bottom"/>
          </w:tcPr>
          <w:p w14:paraId="4D05449C" w14:textId="14A7517A" w:rsidR="000E25CF" w:rsidRPr="0025559B" w:rsidRDefault="000E25CF" w:rsidP="000E25CF">
            <w:pPr>
              <w:overflowPunct/>
              <w:autoSpaceDE/>
              <w:autoSpaceDN/>
              <w:adjustRightInd/>
              <w:jc w:val="center"/>
              <w:textAlignment w:val="auto"/>
              <w:rPr>
                <w:sz w:val="22"/>
                <w:szCs w:val="22"/>
                <w:highlight w:val="yellow"/>
                <w:lang w:val="en-US"/>
              </w:rPr>
            </w:pPr>
            <w:r w:rsidRPr="0025559B">
              <w:rPr>
                <w:sz w:val="22"/>
                <w:szCs w:val="22"/>
                <w:highlight w:val="yellow"/>
                <w:lang w:val="en-US"/>
              </w:rPr>
              <w:t>Salmonellosis</w:t>
            </w:r>
          </w:p>
        </w:tc>
        <w:tc>
          <w:tcPr>
            <w:tcW w:w="994" w:type="pct"/>
          </w:tcPr>
          <w:p w14:paraId="5E25F733" w14:textId="71ED79A7" w:rsidR="000E25CF" w:rsidRPr="0025559B" w:rsidRDefault="000E25CF" w:rsidP="000E25CF">
            <w:pPr>
              <w:overflowPunct/>
              <w:autoSpaceDE/>
              <w:autoSpaceDN/>
              <w:adjustRightInd/>
              <w:jc w:val="center"/>
              <w:textAlignment w:val="auto"/>
              <w:rPr>
                <w:sz w:val="22"/>
                <w:szCs w:val="22"/>
                <w:highlight w:val="yellow"/>
                <w:lang w:val="en-US"/>
              </w:rPr>
            </w:pPr>
            <w:r w:rsidRPr="0025559B">
              <w:rPr>
                <w:sz w:val="22"/>
                <w:szCs w:val="22"/>
                <w:highlight w:val="yellow"/>
                <w:lang w:val="en-US"/>
              </w:rPr>
              <w:t>Dr. İ. Karaoğlan</w:t>
            </w:r>
          </w:p>
        </w:tc>
      </w:tr>
      <w:tr w:rsidR="000E25CF" w:rsidRPr="00395240" w14:paraId="0DE25DC1" w14:textId="77777777" w:rsidTr="004B192B">
        <w:trPr>
          <w:trHeight w:val="20"/>
          <w:jc w:val="center"/>
        </w:trPr>
        <w:tc>
          <w:tcPr>
            <w:tcW w:w="540" w:type="pct"/>
            <w:tcBorders>
              <w:bottom w:val="single" w:sz="4" w:space="0" w:color="auto"/>
            </w:tcBorders>
            <w:noWrap/>
            <w:vAlign w:val="center"/>
          </w:tcPr>
          <w:p w14:paraId="3D58840C" w14:textId="77777777" w:rsidR="000E25CF" w:rsidRPr="00890DD2" w:rsidRDefault="000E25CF" w:rsidP="000E25CF">
            <w:pPr>
              <w:overflowPunct/>
              <w:autoSpaceDE/>
              <w:autoSpaceDN/>
              <w:adjustRightInd/>
              <w:jc w:val="center"/>
              <w:textAlignment w:val="auto"/>
              <w:rPr>
                <w:sz w:val="22"/>
                <w:szCs w:val="22"/>
                <w:lang w:val="en-US"/>
              </w:rPr>
            </w:pPr>
            <w:r w:rsidRPr="00890DD2">
              <w:rPr>
                <w:sz w:val="22"/>
                <w:szCs w:val="22"/>
                <w:lang w:val="en-US"/>
              </w:rPr>
              <w:t>16:30</w:t>
            </w:r>
          </w:p>
        </w:tc>
        <w:tc>
          <w:tcPr>
            <w:tcW w:w="307" w:type="pct"/>
            <w:tcBorders>
              <w:bottom w:val="single" w:sz="4" w:space="0" w:color="auto"/>
            </w:tcBorders>
            <w:noWrap/>
            <w:vAlign w:val="center"/>
          </w:tcPr>
          <w:p w14:paraId="07CE93C2" w14:textId="77777777" w:rsidR="000E25CF" w:rsidRPr="00890DD2" w:rsidRDefault="000E25CF" w:rsidP="000E25CF">
            <w:pPr>
              <w:overflowPunct/>
              <w:autoSpaceDE/>
              <w:autoSpaceDN/>
              <w:adjustRightInd/>
              <w:jc w:val="center"/>
              <w:textAlignment w:val="auto"/>
              <w:rPr>
                <w:sz w:val="22"/>
                <w:szCs w:val="22"/>
                <w:lang w:val="en-US"/>
              </w:rPr>
            </w:pPr>
            <w:r w:rsidRPr="00890DD2">
              <w:rPr>
                <w:sz w:val="22"/>
                <w:szCs w:val="22"/>
                <w:lang w:val="en-US"/>
              </w:rPr>
              <w:t>17:15</w:t>
            </w:r>
          </w:p>
        </w:tc>
        <w:tc>
          <w:tcPr>
            <w:tcW w:w="654" w:type="pct"/>
            <w:tcBorders>
              <w:bottom w:val="single" w:sz="4" w:space="0" w:color="auto"/>
            </w:tcBorders>
            <w:noWrap/>
            <w:vAlign w:val="center"/>
          </w:tcPr>
          <w:p w14:paraId="1B073353" w14:textId="3E60EEAF" w:rsidR="000E25CF" w:rsidRPr="0025559B" w:rsidRDefault="000E25CF" w:rsidP="000E25CF">
            <w:pPr>
              <w:overflowPunct/>
              <w:autoSpaceDE/>
              <w:autoSpaceDN/>
              <w:adjustRightInd/>
              <w:jc w:val="center"/>
              <w:textAlignment w:val="auto"/>
              <w:rPr>
                <w:sz w:val="22"/>
                <w:szCs w:val="22"/>
                <w:highlight w:val="yellow"/>
                <w:lang w:val="en-US"/>
              </w:rPr>
            </w:pPr>
            <w:r w:rsidRPr="0025559B">
              <w:rPr>
                <w:sz w:val="22"/>
                <w:szCs w:val="22"/>
                <w:highlight w:val="yellow"/>
                <w:lang w:val="en-US"/>
              </w:rPr>
              <w:t>ENF-ING</w:t>
            </w:r>
          </w:p>
        </w:tc>
        <w:tc>
          <w:tcPr>
            <w:tcW w:w="2505" w:type="pct"/>
            <w:tcBorders>
              <w:bottom w:val="single" w:sz="4" w:space="0" w:color="auto"/>
            </w:tcBorders>
            <w:noWrap/>
            <w:vAlign w:val="bottom"/>
          </w:tcPr>
          <w:p w14:paraId="7E48B351" w14:textId="27B18286" w:rsidR="000E25CF" w:rsidRPr="0025559B" w:rsidRDefault="000E25CF" w:rsidP="000E25CF">
            <w:pPr>
              <w:overflowPunct/>
              <w:autoSpaceDE/>
              <w:autoSpaceDN/>
              <w:adjustRightInd/>
              <w:jc w:val="center"/>
              <w:textAlignment w:val="auto"/>
              <w:rPr>
                <w:sz w:val="22"/>
                <w:szCs w:val="22"/>
                <w:highlight w:val="yellow"/>
                <w:lang w:val="en-US"/>
              </w:rPr>
            </w:pPr>
            <w:r w:rsidRPr="0025559B">
              <w:rPr>
                <w:sz w:val="22"/>
                <w:szCs w:val="22"/>
                <w:highlight w:val="yellow"/>
                <w:lang w:val="en-US"/>
              </w:rPr>
              <w:t>Salmonellosis</w:t>
            </w:r>
          </w:p>
        </w:tc>
        <w:tc>
          <w:tcPr>
            <w:tcW w:w="994" w:type="pct"/>
            <w:tcBorders>
              <w:bottom w:val="single" w:sz="4" w:space="0" w:color="auto"/>
            </w:tcBorders>
            <w:noWrap/>
          </w:tcPr>
          <w:p w14:paraId="46142529" w14:textId="5FE90513" w:rsidR="000E25CF" w:rsidRPr="0025559B" w:rsidRDefault="000E25CF" w:rsidP="000E25CF">
            <w:pPr>
              <w:overflowPunct/>
              <w:autoSpaceDE/>
              <w:autoSpaceDN/>
              <w:adjustRightInd/>
              <w:jc w:val="center"/>
              <w:textAlignment w:val="auto"/>
              <w:rPr>
                <w:sz w:val="22"/>
                <w:szCs w:val="22"/>
                <w:highlight w:val="yellow"/>
                <w:lang w:val="en-US"/>
              </w:rPr>
            </w:pPr>
            <w:r w:rsidRPr="0025559B">
              <w:rPr>
                <w:sz w:val="22"/>
                <w:szCs w:val="22"/>
                <w:highlight w:val="yellow"/>
                <w:lang w:val="en-US"/>
              </w:rPr>
              <w:t>Dr. İ. Karaoğlan</w:t>
            </w:r>
          </w:p>
        </w:tc>
      </w:tr>
      <w:tr w:rsidR="000E25CF" w:rsidRPr="00395240" w14:paraId="7AF08C88" w14:textId="77777777" w:rsidTr="00CA2898">
        <w:trPr>
          <w:trHeight w:val="20"/>
          <w:jc w:val="center"/>
        </w:trPr>
        <w:tc>
          <w:tcPr>
            <w:tcW w:w="540" w:type="pct"/>
            <w:tcBorders>
              <w:right w:val="nil"/>
            </w:tcBorders>
            <w:shd w:val="clear" w:color="auto" w:fill="D9D9D9"/>
            <w:noWrap/>
            <w:vAlign w:val="center"/>
          </w:tcPr>
          <w:p w14:paraId="40337002" w14:textId="7E8537EB" w:rsidR="000E25CF" w:rsidRPr="00395240" w:rsidRDefault="000E25CF" w:rsidP="000E25CF">
            <w:pPr>
              <w:overflowPunct/>
              <w:autoSpaceDE/>
              <w:autoSpaceDN/>
              <w:adjustRightInd/>
              <w:jc w:val="center"/>
              <w:textAlignment w:val="auto"/>
              <w:rPr>
                <w:b/>
                <w:bCs/>
                <w:sz w:val="22"/>
                <w:szCs w:val="22"/>
                <w:lang w:val="en-US"/>
              </w:rPr>
            </w:pPr>
            <w:r>
              <w:rPr>
                <w:b/>
                <w:bCs/>
                <w:sz w:val="22"/>
                <w:szCs w:val="22"/>
                <w:lang w:val="en-US"/>
              </w:rPr>
              <w:t>16</w:t>
            </w:r>
            <w:r w:rsidRPr="00395240">
              <w:rPr>
                <w:b/>
                <w:bCs/>
                <w:sz w:val="22"/>
                <w:szCs w:val="22"/>
                <w:lang w:val="en-US"/>
              </w:rPr>
              <w:t>.12.</w:t>
            </w:r>
            <w:r>
              <w:rPr>
                <w:b/>
                <w:bCs/>
                <w:sz w:val="22"/>
                <w:szCs w:val="22"/>
                <w:lang w:val="en-US"/>
              </w:rPr>
              <w:t>2025</w:t>
            </w:r>
          </w:p>
        </w:tc>
        <w:tc>
          <w:tcPr>
            <w:tcW w:w="307" w:type="pct"/>
            <w:tcBorders>
              <w:left w:val="nil"/>
              <w:right w:val="nil"/>
            </w:tcBorders>
            <w:shd w:val="clear" w:color="auto" w:fill="D9D9D9"/>
            <w:noWrap/>
            <w:vAlign w:val="center"/>
          </w:tcPr>
          <w:p w14:paraId="105CCDB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c>
          <w:tcPr>
            <w:tcW w:w="654" w:type="pct"/>
            <w:tcBorders>
              <w:left w:val="nil"/>
              <w:right w:val="nil"/>
            </w:tcBorders>
            <w:shd w:val="clear" w:color="auto" w:fill="D9D9D9"/>
            <w:noWrap/>
            <w:vAlign w:val="center"/>
          </w:tcPr>
          <w:p w14:paraId="534D199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c>
          <w:tcPr>
            <w:tcW w:w="2505" w:type="pct"/>
            <w:tcBorders>
              <w:left w:val="nil"/>
              <w:right w:val="nil"/>
            </w:tcBorders>
            <w:shd w:val="clear" w:color="auto" w:fill="D9D9D9"/>
            <w:noWrap/>
            <w:vAlign w:val="bottom"/>
          </w:tcPr>
          <w:p w14:paraId="4FDC429F" w14:textId="77777777" w:rsidR="000E25CF" w:rsidRPr="00395240" w:rsidRDefault="000E25CF" w:rsidP="000E25CF">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4FF4BC8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r>
      <w:tr w:rsidR="000E25CF" w:rsidRPr="00395240" w14:paraId="1F62A2D4" w14:textId="77777777" w:rsidTr="00CA2898">
        <w:trPr>
          <w:trHeight w:val="20"/>
          <w:jc w:val="center"/>
        </w:trPr>
        <w:tc>
          <w:tcPr>
            <w:tcW w:w="540" w:type="pct"/>
            <w:noWrap/>
            <w:vAlign w:val="center"/>
          </w:tcPr>
          <w:p w14:paraId="794C3E48"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7CFE3A2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09:15</w:t>
            </w:r>
          </w:p>
        </w:tc>
        <w:tc>
          <w:tcPr>
            <w:tcW w:w="654" w:type="pct"/>
            <w:noWrap/>
            <w:vAlign w:val="center"/>
          </w:tcPr>
          <w:p w14:paraId="400AD173"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CER-ING</w:t>
            </w:r>
          </w:p>
        </w:tc>
        <w:tc>
          <w:tcPr>
            <w:tcW w:w="2505" w:type="pct"/>
            <w:vAlign w:val="bottom"/>
          </w:tcPr>
          <w:p w14:paraId="7A12016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Abdominal examination and acute abdomen</w:t>
            </w:r>
          </w:p>
        </w:tc>
        <w:tc>
          <w:tcPr>
            <w:tcW w:w="994" w:type="pct"/>
            <w:vAlign w:val="center"/>
          </w:tcPr>
          <w:p w14:paraId="1FCD3B24"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W. </w:t>
            </w:r>
            <w:proofErr w:type="spellStart"/>
            <w:r w:rsidRPr="00395240">
              <w:rPr>
                <w:sz w:val="22"/>
                <w:szCs w:val="22"/>
                <w:lang w:val="en-US"/>
              </w:rPr>
              <w:t>Elmahlı</w:t>
            </w:r>
            <w:proofErr w:type="spellEnd"/>
          </w:p>
        </w:tc>
      </w:tr>
      <w:tr w:rsidR="000E25CF" w:rsidRPr="00395240" w14:paraId="60DFBD34" w14:textId="77777777" w:rsidTr="00CA2898">
        <w:trPr>
          <w:trHeight w:val="20"/>
          <w:jc w:val="center"/>
        </w:trPr>
        <w:tc>
          <w:tcPr>
            <w:tcW w:w="540" w:type="pct"/>
            <w:noWrap/>
            <w:vAlign w:val="center"/>
          </w:tcPr>
          <w:p w14:paraId="260D752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6D55619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10:15</w:t>
            </w:r>
          </w:p>
        </w:tc>
        <w:tc>
          <w:tcPr>
            <w:tcW w:w="654" w:type="pct"/>
            <w:noWrap/>
            <w:vAlign w:val="center"/>
          </w:tcPr>
          <w:p w14:paraId="7F8CDB2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CER-ING</w:t>
            </w:r>
          </w:p>
        </w:tc>
        <w:tc>
          <w:tcPr>
            <w:tcW w:w="2505" w:type="pct"/>
            <w:vAlign w:val="bottom"/>
          </w:tcPr>
          <w:p w14:paraId="59C155F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Abdominal examination and acute abdomen</w:t>
            </w:r>
          </w:p>
        </w:tc>
        <w:tc>
          <w:tcPr>
            <w:tcW w:w="994" w:type="pct"/>
            <w:vAlign w:val="center"/>
          </w:tcPr>
          <w:p w14:paraId="690ADD7C"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W. </w:t>
            </w:r>
            <w:proofErr w:type="spellStart"/>
            <w:r w:rsidRPr="00395240">
              <w:rPr>
                <w:sz w:val="22"/>
                <w:szCs w:val="22"/>
                <w:lang w:val="en-US"/>
              </w:rPr>
              <w:t>Elmahlı</w:t>
            </w:r>
            <w:proofErr w:type="spellEnd"/>
          </w:p>
        </w:tc>
      </w:tr>
      <w:tr w:rsidR="000E25CF" w:rsidRPr="00395240" w14:paraId="3535B4D1" w14:textId="77777777" w:rsidTr="00CA2898">
        <w:trPr>
          <w:trHeight w:val="20"/>
          <w:jc w:val="center"/>
        </w:trPr>
        <w:tc>
          <w:tcPr>
            <w:tcW w:w="540" w:type="pct"/>
            <w:noWrap/>
            <w:vAlign w:val="center"/>
          </w:tcPr>
          <w:p w14:paraId="026A67F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4722E357"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11:15</w:t>
            </w:r>
          </w:p>
        </w:tc>
        <w:tc>
          <w:tcPr>
            <w:tcW w:w="654" w:type="pct"/>
            <w:noWrap/>
            <w:vAlign w:val="center"/>
          </w:tcPr>
          <w:p w14:paraId="2078696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PAT-ING</w:t>
            </w:r>
          </w:p>
        </w:tc>
        <w:tc>
          <w:tcPr>
            <w:tcW w:w="2505" w:type="pct"/>
            <w:vAlign w:val="bottom"/>
          </w:tcPr>
          <w:p w14:paraId="46719639"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Pathology of salivary gland</w:t>
            </w:r>
          </w:p>
        </w:tc>
        <w:tc>
          <w:tcPr>
            <w:tcW w:w="994" w:type="pct"/>
            <w:vAlign w:val="center"/>
          </w:tcPr>
          <w:p w14:paraId="0E9CECD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Dr. Evren Uzun</w:t>
            </w:r>
          </w:p>
        </w:tc>
      </w:tr>
      <w:tr w:rsidR="000E25CF" w:rsidRPr="00395240" w14:paraId="541E613A" w14:textId="77777777" w:rsidTr="00CA2898">
        <w:trPr>
          <w:trHeight w:val="20"/>
          <w:jc w:val="center"/>
        </w:trPr>
        <w:tc>
          <w:tcPr>
            <w:tcW w:w="540" w:type="pct"/>
            <w:noWrap/>
            <w:vAlign w:val="center"/>
          </w:tcPr>
          <w:p w14:paraId="686673D0"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3D75F41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12:15</w:t>
            </w:r>
          </w:p>
        </w:tc>
        <w:tc>
          <w:tcPr>
            <w:tcW w:w="654" w:type="pct"/>
            <w:noWrap/>
            <w:vAlign w:val="center"/>
          </w:tcPr>
          <w:p w14:paraId="7122D88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PAT-ING</w:t>
            </w:r>
          </w:p>
        </w:tc>
        <w:tc>
          <w:tcPr>
            <w:tcW w:w="2505" w:type="pct"/>
            <w:vAlign w:val="bottom"/>
          </w:tcPr>
          <w:p w14:paraId="60DA4EC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Pathology of salivary gland</w:t>
            </w:r>
          </w:p>
        </w:tc>
        <w:tc>
          <w:tcPr>
            <w:tcW w:w="994" w:type="pct"/>
            <w:vAlign w:val="center"/>
          </w:tcPr>
          <w:p w14:paraId="320DBD27"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Dr. Evren Uzun</w:t>
            </w:r>
          </w:p>
        </w:tc>
      </w:tr>
      <w:tr w:rsidR="000E25CF" w:rsidRPr="00395240" w14:paraId="42C64227" w14:textId="77777777" w:rsidTr="00CA2898">
        <w:trPr>
          <w:trHeight w:val="20"/>
          <w:jc w:val="center"/>
        </w:trPr>
        <w:tc>
          <w:tcPr>
            <w:tcW w:w="540" w:type="pct"/>
            <w:noWrap/>
            <w:vAlign w:val="center"/>
          </w:tcPr>
          <w:p w14:paraId="2C84C2A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13:30</w:t>
            </w:r>
          </w:p>
        </w:tc>
        <w:tc>
          <w:tcPr>
            <w:tcW w:w="307" w:type="pct"/>
            <w:noWrap/>
            <w:vAlign w:val="center"/>
          </w:tcPr>
          <w:p w14:paraId="7C2CD05E"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14:15</w:t>
            </w:r>
          </w:p>
        </w:tc>
        <w:tc>
          <w:tcPr>
            <w:tcW w:w="654" w:type="pct"/>
            <w:noWrap/>
            <w:vAlign w:val="center"/>
          </w:tcPr>
          <w:p w14:paraId="5E42937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noWrap/>
            <w:vAlign w:val="bottom"/>
          </w:tcPr>
          <w:p w14:paraId="3B203D0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Peptic ulcer and helicobacter pylori</w:t>
            </w:r>
          </w:p>
        </w:tc>
        <w:tc>
          <w:tcPr>
            <w:tcW w:w="994" w:type="pct"/>
            <w:vAlign w:val="center"/>
          </w:tcPr>
          <w:p w14:paraId="5ED23EF6"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06CC9C9F" w14:textId="77777777" w:rsidTr="00CA2898">
        <w:trPr>
          <w:trHeight w:val="20"/>
          <w:jc w:val="center"/>
        </w:trPr>
        <w:tc>
          <w:tcPr>
            <w:tcW w:w="540" w:type="pct"/>
            <w:noWrap/>
            <w:vAlign w:val="center"/>
          </w:tcPr>
          <w:p w14:paraId="4AE4A364"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14:30</w:t>
            </w:r>
          </w:p>
        </w:tc>
        <w:tc>
          <w:tcPr>
            <w:tcW w:w="307" w:type="pct"/>
            <w:noWrap/>
            <w:vAlign w:val="center"/>
          </w:tcPr>
          <w:p w14:paraId="405D094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15:15</w:t>
            </w:r>
          </w:p>
        </w:tc>
        <w:tc>
          <w:tcPr>
            <w:tcW w:w="654" w:type="pct"/>
            <w:noWrap/>
            <w:vAlign w:val="center"/>
          </w:tcPr>
          <w:p w14:paraId="4C398304"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noWrap/>
            <w:vAlign w:val="bottom"/>
          </w:tcPr>
          <w:p w14:paraId="5564205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Malabsorption-1</w:t>
            </w:r>
          </w:p>
        </w:tc>
        <w:tc>
          <w:tcPr>
            <w:tcW w:w="994" w:type="pct"/>
            <w:vAlign w:val="center"/>
          </w:tcPr>
          <w:p w14:paraId="7D38CAE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7D665FD9" w14:textId="77777777" w:rsidTr="00CA2898">
        <w:trPr>
          <w:trHeight w:val="20"/>
          <w:jc w:val="center"/>
        </w:trPr>
        <w:tc>
          <w:tcPr>
            <w:tcW w:w="540" w:type="pct"/>
            <w:noWrap/>
            <w:vAlign w:val="center"/>
          </w:tcPr>
          <w:p w14:paraId="72A122C0"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15:30</w:t>
            </w:r>
          </w:p>
        </w:tc>
        <w:tc>
          <w:tcPr>
            <w:tcW w:w="307" w:type="pct"/>
            <w:noWrap/>
            <w:vAlign w:val="center"/>
          </w:tcPr>
          <w:p w14:paraId="2ABF194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16:15</w:t>
            </w:r>
          </w:p>
        </w:tc>
        <w:tc>
          <w:tcPr>
            <w:tcW w:w="654" w:type="pct"/>
            <w:noWrap/>
            <w:vAlign w:val="center"/>
          </w:tcPr>
          <w:p w14:paraId="0039D0F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4512B6ED"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Malabsorption-2</w:t>
            </w:r>
          </w:p>
        </w:tc>
        <w:tc>
          <w:tcPr>
            <w:tcW w:w="994" w:type="pct"/>
            <w:vAlign w:val="center"/>
          </w:tcPr>
          <w:p w14:paraId="7A006D1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324A9E58" w14:textId="77777777" w:rsidTr="00CA2898">
        <w:trPr>
          <w:trHeight w:val="20"/>
          <w:jc w:val="center"/>
        </w:trPr>
        <w:tc>
          <w:tcPr>
            <w:tcW w:w="540" w:type="pct"/>
            <w:tcBorders>
              <w:bottom w:val="single" w:sz="4" w:space="0" w:color="auto"/>
            </w:tcBorders>
            <w:noWrap/>
            <w:vAlign w:val="center"/>
          </w:tcPr>
          <w:p w14:paraId="5B780D2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16:30</w:t>
            </w:r>
          </w:p>
        </w:tc>
        <w:tc>
          <w:tcPr>
            <w:tcW w:w="307" w:type="pct"/>
            <w:tcBorders>
              <w:bottom w:val="single" w:sz="4" w:space="0" w:color="auto"/>
            </w:tcBorders>
            <w:noWrap/>
            <w:vAlign w:val="center"/>
          </w:tcPr>
          <w:p w14:paraId="279C8A39"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17:15</w:t>
            </w:r>
          </w:p>
        </w:tc>
        <w:tc>
          <w:tcPr>
            <w:tcW w:w="654" w:type="pct"/>
            <w:tcBorders>
              <w:bottom w:val="single" w:sz="4" w:space="0" w:color="auto"/>
            </w:tcBorders>
            <w:noWrap/>
            <w:vAlign w:val="center"/>
          </w:tcPr>
          <w:p w14:paraId="3B6F8160" w14:textId="77777777" w:rsidR="000E25CF" w:rsidRPr="00395240" w:rsidRDefault="000E25CF" w:rsidP="000E25CF">
            <w:pPr>
              <w:overflowPunct/>
              <w:autoSpaceDE/>
              <w:autoSpaceDN/>
              <w:adjustRightInd/>
              <w:jc w:val="center"/>
              <w:textAlignment w:val="auto"/>
              <w:rPr>
                <w:sz w:val="22"/>
                <w:szCs w:val="22"/>
                <w:lang w:val="en-US"/>
              </w:rPr>
            </w:pPr>
          </w:p>
        </w:tc>
        <w:tc>
          <w:tcPr>
            <w:tcW w:w="2505" w:type="pct"/>
            <w:tcBorders>
              <w:bottom w:val="single" w:sz="4" w:space="0" w:color="auto"/>
            </w:tcBorders>
            <w:noWrap/>
            <w:vAlign w:val="bottom"/>
          </w:tcPr>
          <w:p w14:paraId="3FC32374" w14:textId="77777777" w:rsidR="000E25CF" w:rsidRPr="00395240" w:rsidRDefault="000E25CF" w:rsidP="000E25CF">
            <w:pPr>
              <w:overflowPunct/>
              <w:autoSpaceDE/>
              <w:autoSpaceDN/>
              <w:adjustRightInd/>
              <w:jc w:val="center"/>
              <w:textAlignment w:val="auto"/>
              <w:rPr>
                <w:sz w:val="22"/>
                <w:szCs w:val="22"/>
                <w:lang w:val="en-US"/>
              </w:rPr>
            </w:pPr>
          </w:p>
        </w:tc>
        <w:tc>
          <w:tcPr>
            <w:tcW w:w="994" w:type="pct"/>
            <w:tcBorders>
              <w:bottom w:val="single" w:sz="4" w:space="0" w:color="auto"/>
            </w:tcBorders>
            <w:noWrap/>
            <w:vAlign w:val="center"/>
          </w:tcPr>
          <w:p w14:paraId="3C340257" w14:textId="77777777" w:rsidR="000E25CF" w:rsidRPr="00395240" w:rsidRDefault="000E25CF" w:rsidP="000E25CF">
            <w:pPr>
              <w:overflowPunct/>
              <w:autoSpaceDE/>
              <w:autoSpaceDN/>
              <w:adjustRightInd/>
              <w:jc w:val="center"/>
              <w:textAlignment w:val="auto"/>
              <w:rPr>
                <w:sz w:val="22"/>
                <w:szCs w:val="22"/>
                <w:lang w:val="en-US"/>
              </w:rPr>
            </w:pPr>
          </w:p>
        </w:tc>
      </w:tr>
      <w:tr w:rsidR="000E25CF" w:rsidRPr="00395240" w14:paraId="21885A70" w14:textId="77777777" w:rsidTr="00CA2898">
        <w:trPr>
          <w:trHeight w:val="20"/>
          <w:jc w:val="center"/>
        </w:trPr>
        <w:tc>
          <w:tcPr>
            <w:tcW w:w="540" w:type="pct"/>
            <w:tcBorders>
              <w:right w:val="nil"/>
            </w:tcBorders>
            <w:shd w:val="clear" w:color="auto" w:fill="D9D9D9"/>
            <w:noWrap/>
            <w:vAlign w:val="center"/>
          </w:tcPr>
          <w:p w14:paraId="73A96E88" w14:textId="5AD65C3D" w:rsidR="000E25CF" w:rsidRPr="00395240" w:rsidRDefault="000E25CF" w:rsidP="000E25CF">
            <w:pPr>
              <w:overflowPunct/>
              <w:autoSpaceDE/>
              <w:autoSpaceDN/>
              <w:adjustRightInd/>
              <w:jc w:val="center"/>
              <w:textAlignment w:val="auto"/>
              <w:rPr>
                <w:b/>
                <w:bCs/>
                <w:sz w:val="22"/>
                <w:szCs w:val="22"/>
                <w:lang w:val="en-US"/>
              </w:rPr>
            </w:pPr>
            <w:r>
              <w:rPr>
                <w:b/>
                <w:bCs/>
                <w:sz w:val="22"/>
                <w:szCs w:val="22"/>
                <w:lang w:val="en-US"/>
              </w:rPr>
              <w:t>17</w:t>
            </w:r>
            <w:r w:rsidRPr="00395240">
              <w:rPr>
                <w:b/>
                <w:bCs/>
                <w:sz w:val="22"/>
                <w:szCs w:val="22"/>
                <w:lang w:val="en-US"/>
              </w:rPr>
              <w:t>.12.</w:t>
            </w:r>
            <w:r>
              <w:rPr>
                <w:b/>
                <w:bCs/>
                <w:sz w:val="22"/>
                <w:szCs w:val="22"/>
                <w:lang w:val="en-US"/>
              </w:rPr>
              <w:t>2025</w:t>
            </w:r>
          </w:p>
        </w:tc>
        <w:tc>
          <w:tcPr>
            <w:tcW w:w="307" w:type="pct"/>
            <w:tcBorders>
              <w:left w:val="nil"/>
              <w:right w:val="nil"/>
            </w:tcBorders>
            <w:shd w:val="clear" w:color="auto" w:fill="D9D9D9"/>
            <w:noWrap/>
            <w:vAlign w:val="center"/>
          </w:tcPr>
          <w:p w14:paraId="46024C12"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c>
          <w:tcPr>
            <w:tcW w:w="654" w:type="pct"/>
            <w:tcBorders>
              <w:left w:val="nil"/>
              <w:right w:val="nil"/>
            </w:tcBorders>
            <w:shd w:val="clear" w:color="auto" w:fill="D9D9D9"/>
            <w:noWrap/>
            <w:vAlign w:val="center"/>
          </w:tcPr>
          <w:p w14:paraId="612D215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c>
          <w:tcPr>
            <w:tcW w:w="2505" w:type="pct"/>
            <w:tcBorders>
              <w:left w:val="nil"/>
              <w:right w:val="nil"/>
            </w:tcBorders>
            <w:shd w:val="clear" w:color="auto" w:fill="D9D9D9"/>
            <w:noWrap/>
            <w:vAlign w:val="bottom"/>
          </w:tcPr>
          <w:p w14:paraId="1B64AF12" w14:textId="77777777" w:rsidR="000E25CF" w:rsidRPr="00395240" w:rsidRDefault="000E25CF" w:rsidP="000E25CF">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009CFC5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r>
      <w:tr w:rsidR="000E25CF" w:rsidRPr="00395240" w14:paraId="03383134" w14:textId="77777777" w:rsidTr="00CA2898">
        <w:trPr>
          <w:trHeight w:val="20"/>
          <w:jc w:val="center"/>
        </w:trPr>
        <w:tc>
          <w:tcPr>
            <w:tcW w:w="540" w:type="pct"/>
            <w:noWrap/>
            <w:vAlign w:val="center"/>
          </w:tcPr>
          <w:p w14:paraId="0702383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7B330D19"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09:15</w:t>
            </w:r>
          </w:p>
        </w:tc>
        <w:tc>
          <w:tcPr>
            <w:tcW w:w="654" w:type="pct"/>
            <w:noWrap/>
            <w:vAlign w:val="center"/>
          </w:tcPr>
          <w:p w14:paraId="708A7758"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CER-ING</w:t>
            </w:r>
          </w:p>
        </w:tc>
        <w:tc>
          <w:tcPr>
            <w:tcW w:w="2505" w:type="pct"/>
            <w:vAlign w:val="bottom"/>
          </w:tcPr>
          <w:p w14:paraId="0B116BE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Peptic ulcer complications</w:t>
            </w:r>
          </w:p>
        </w:tc>
        <w:tc>
          <w:tcPr>
            <w:tcW w:w="994" w:type="pct"/>
            <w:vAlign w:val="center"/>
          </w:tcPr>
          <w:p w14:paraId="36660770"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W. </w:t>
            </w:r>
            <w:proofErr w:type="spellStart"/>
            <w:r w:rsidRPr="00395240">
              <w:rPr>
                <w:sz w:val="22"/>
                <w:szCs w:val="22"/>
                <w:lang w:val="en-US"/>
              </w:rPr>
              <w:t>Elmahlı</w:t>
            </w:r>
            <w:proofErr w:type="spellEnd"/>
          </w:p>
        </w:tc>
      </w:tr>
      <w:tr w:rsidR="000E25CF" w:rsidRPr="00395240" w14:paraId="5FED203F" w14:textId="77777777" w:rsidTr="00CA2898">
        <w:trPr>
          <w:trHeight w:val="20"/>
          <w:jc w:val="center"/>
        </w:trPr>
        <w:tc>
          <w:tcPr>
            <w:tcW w:w="540" w:type="pct"/>
            <w:noWrap/>
            <w:vAlign w:val="center"/>
          </w:tcPr>
          <w:p w14:paraId="1DC43F61"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0CC03B8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10:15</w:t>
            </w:r>
          </w:p>
        </w:tc>
        <w:tc>
          <w:tcPr>
            <w:tcW w:w="654" w:type="pct"/>
            <w:noWrap/>
            <w:vAlign w:val="center"/>
          </w:tcPr>
          <w:p w14:paraId="45B8082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CER-ING</w:t>
            </w:r>
          </w:p>
        </w:tc>
        <w:tc>
          <w:tcPr>
            <w:tcW w:w="2505" w:type="pct"/>
            <w:vAlign w:val="bottom"/>
          </w:tcPr>
          <w:p w14:paraId="401E7C4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Peptic ulcer complications</w:t>
            </w:r>
          </w:p>
        </w:tc>
        <w:tc>
          <w:tcPr>
            <w:tcW w:w="994" w:type="pct"/>
            <w:vAlign w:val="center"/>
          </w:tcPr>
          <w:p w14:paraId="6C9309D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W. </w:t>
            </w:r>
            <w:proofErr w:type="spellStart"/>
            <w:r w:rsidRPr="00395240">
              <w:rPr>
                <w:sz w:val="22"/>
                <w:szCs w:val="22"/>
                <w:lang w:val="en-US"/>
              </w:rPr>
              <w:t>Elmahlı</w:t>
            </w:r>
            <w:proofErr w:type="spellEnd"/>
          </w:p>
        </w:tc>
      </w:tr>
      <w:tr w:rsidR="000E25CF" w:rsidRPr="00395240" w14:paraId="33997808" w14:textId="77777777" w:rsidTr="00CA2898">
        <w:trPr>
          <w:trHeight w:val="20"/>
          <w:jc w:val="center"/>
        </w:trPr>
        <w:tc>
          <w:tcPr>
            <w:tcW w:w="540" w:type="pct"/>
            <w:noWrap/>
            <w:vAlign w:val="center"/>
          </w:tcPr>
          <w:p w14:paraId="26FAF212" w14:textId="77777777" w:rsidR="000E25CF" w:rsidRPr="00890DD2" w:rsidRDefault="000E25CF" w:rsidP="000E25CF">
            <w:pPr>
              <w:overflowPunct/>
              <w:autoSpaceDE/>
              <w:autoSpaceDN/>
              <w:adjustRightInd/>
              <w:jc w:val="center"/>
              <w:textAlignment w:val="auto"/>
              <w:rPr>
                <w:sz w:val="22"/>
                <w:szCs w:val="22"/>
                <w:lang w:val="en-US"/>
              </w:rPr>
            </w:pPr>
            <w:r w:rsidRPr="00890DD2">
              <w:rPr>
                <w:sz w:val="22"/>
                <w:szCs w:val="22"/>
                <w:lang w:val="en-US"/>
              </w:rPr>
              <w:t>10:30</w:t>
            </w:r>
          </w:p>
        </w:tc>
        <w:tc>
          <w:tcPr>
            <w:tcW w:w="307" w:type="pct"/>
            <w:noWrap/>
            <w:vAlign w:val="center"/>
          </w:tcPr>
          <w:p w14:paraId="04256692" w14:textId="77777777" w:rsidR="000E25CF" w:rsidRPr="00890DD2" w:rsidRDefault="000E25CF" w:rsidP="000E25CF">
            <w:pPr>
              <w:overflowPunct/>
              <w:autoSpaceDE/>
              <w:autoSpaceDN/>
              <w:adjustRightInd/>
              <w:jc w:val="center"/>
              <w:textAlignment w:val="auto"/>
              <w:rPr>
                <w:sz w:val="22"/>
                <w:szCs w:val="22"/>
                <w:lang w:val="en-US"/>
              </w:rPr>
            </w:pPr>
            <w:r w:rsidRPr="00890DD2">
              <w:rPr>
                <w:sz w:val="22"/>
                <w:szCs w:val="22"/>
                <w:lang w:val="en-US"/>
              </w:rPr>
              <w:t>11:15</w:t>
            </w:r>
          </w:p>
        </w:tc>
        <w:tc>
          <w:tcPr>
            <w:tcW w:w="654" w:type="pct"/>
            <w:vAlign w:val="center"/>
          </w:tcPr>
          <w:p w14:paraId="29DCB433" w14:textId="77777777" w:rsidR="000E25CF" w:rsidRPr="00890DD2" w:rsidRDefault="000E25CF" w:rsidP="000E25CF">
            <w:pPr>
              <w:overflowPunct/>
              <w:autoSpaceDE/>
              <w:autoSpaceDN/>
              <w:adjustRightInd/>
              <w:jc w:val="center"/>
              <w:textAlignment w:val="auto"/>
              <w:rPr>
                <w:sz w:val="22"/>
                <w:szCs w:val="22"/>
                <w:lang w:val="en-US"/>
              </w:rPr>
            </w:pPr>
            <w:r w:rsidRPr="00890DD2">
              <w:rPr>
                <w:sz w:val="22"/>
                <w:szCs w:val="22"/>
                <w:lang w:val="en-US"/>
              </w:rPr>
              <w:t>ACİL-ING</w:t>
            </w:r>
          </w:p>
        </w:tc>
        <w:tc>
          <w:tcPr>
            <w:tcW w:w="2505" w:type="pct"/>
            <w:vAlign w:val="bottom"/>
          </w:tcPr>
          <w:p w14:paraId="12F9D51B" w14:textId="77777777" w:rsidR="000E25CF" w:rsidRPr="00890DD2" w:rsidRDefault="000E25CF" w:rsidP="000E25CF">
            <w:pPr>
              <w:overflowPunct/>
              <w:autoSpaceDE/>
              <w:autoSpaceDN/>
              <w:adjustRightInd/>
              <w:jc w:val="center"/>
              <w:textAlignment w:val="auto"/>
              <w:rPr>
                <w:sz w:val="22"/>
                <w:szCs w:val="22"/>
                <w:lang w:val="en-US"/>
              </w:rPr>
            </w:pPr>
            <w:r w:rsidRPr="00890DD2">
              <w:rPr>
                <w:sz w:val="22"/>
                <w:szCs w:val="22"/>
                <w:lang w:val="en-US"/>
              </w:rPr>
              <w:t>Approach to the Patient with GI Hemorrhage in the ED</w:t>
            </w:r>
          </w:p>
        </w:tc>
        <w:tc>
          <w:tcPr>
            <w:tcW w:w="994" w:type="pct"/>
            <w:vAlign w:val="center"/>
          </w:tcPr>
          <w:p w14:paraId="157138B7" w14:textId="77777777" w:rsidR="000E25CF" w:rsidRPr="00890DD2" w:rsidRDefault="000E25CF" w:rsidP="000E25CF">
            <w:pPr>
              <w:overflowPunct/>
              <w:autoSpaceDE/>
              <w:autoSpaceDN/>
              <w:adjustRightInd/>
              <w:jc w:val="center"/>
              <w:textAlignment w:val="auto"/>
              <w:rPr>
                <w:sz w:val="22"/>
                <w:szCs w:val="22"/>
                <w:lang w:val="en-US"/>
              </w:rPr>
            </w:pPr>
            <w:r w:rsidRPr="00890DD2">
              <w:rPr>
                <w:sz w:val="22"/>
                <w:szCs w:val="22"/>
                <w:lang w:val="en-US"/>
              </w:rPr>
              <w:t xml:space="preserve">Dr. Mustafa </w:t>
            </w:r>
            <w:proofErr w:type="spellStart"/>
            <w:r w:rsidRPr="00890DD2">
              <w:rPr>
                <w:sz w:val="22"/>
                <w:szCs w:val="22"/>
                <w:lang w:val="en-US"/>
              </w:rPr>
              <w:t>Sabak</w:t>
            </w:r>
            <w:proofErr w:type="spellEnd"/>
          </w:p>
        </w:tc>
      </w:tr>
      <w:tr w:rsidR="000E25CF" w:rsidRPr="00395240" w14:paraId="70A48F66" w14:textId="77777777" w:rsidTr="00CA2898">
        <w:trPr>
          <w:trHeight w:val="20"/>
          <w:jc w:val="center"/>
        </w:trPr>
        <w:tc>
          <w:tcPr>
            <w:tcW w:w="540" w:type="pct"/>
            <w:noWrap/>
            <w:vAlign w:val="center"/>
          </w:tcPr>
          <w:p w14:paraId="219EA38C"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5DF50720"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12:15</w:t>
            </w:r>
          </w:p>
        </w:tc>
        <w:tc>
          <w:tcPr>
            <w:tcW w:w="654" w:type="pct"/>
            <w:noWrap/>
            <w:vAlign w:val="center"/>
          </w:tcPr>
          <w:p w14:paraId="1C1F4B97"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FAR-ING</w:t>
            </w:r>
          </w:p>
        </w:tc>
        <w:tc>
          <w:tcPr>
            <w:tcW w:w="2505" w:type="pct"/>
            <w:vAlign w:val="bottom"/>
          </w:tcPr>
          <w:p w14:paraId="77A3A81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Drugs Used in Peptic Ulcer Treatment</w:t>
            </w:r>
          </w:p>
        </w:tc>
        <w:tc>
          <w:tcPr>
            <w:tcW w:w="994" w:type="pct"/>
            <w:vAlign w:val="center"/>
          </w:tcPr>
          <w:p w14:paraId="5C7431B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T. </w:t>
            </w:r>
            <w:proofErr w:type="spellStart"/>
            <w:r w:rsidRPr="00395240">
              <w:rPr>
                <w:sz w:val="22"/>
                <w:szCs w:val="22"/>
                <w:lang w:val="en-US"/>
              </w:rPr>
              <w:t>Demiryürek</w:t>
            </w:r>
            <w:proofErr w:type="spellEnd"/>
          </w:p>
        </w:tc>
      </w:tr>
      <w:tr w:rsidR="000E25CF" w:rsidRPr="00395240" w14:paraId="1BEE89FA" w14:textId="77777777" w:rsidTr="00CA2898">
        <w:trPr>
          <w:trHeight w:val="20"/>
          <w:jc w:val="center"/>
        </w:trPr>
        <w:tc>
          <w:tcPr>
            <w:tcW w:w="540" w:type="pct"/>
            <w:noWrap/>
            <w:vAlign w:val="center"/>
          </w:tcPr>
          <w:p w14:paraId="741E2C4B"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13:30</w:t>
            </w:r>
          </w:p>
        </w:tc>
        <w:tc>
          <w:tcPr>
            <w:tcW w:w="307" w:type="pct"/>
            <w:noWrap/>
            <w:vAlign w:val="center"/>
          </w:tcPr>
          <w:p w14:paraId="44963D5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14:15</w:t>
            </w:r>
          </w:p>
        </w:tc>
        <w:tc>
          <w:tcPr>
            <w:tcW w:w="654" w:type="pct"/>
            <w:noWrap/>
            <w:vAlign w:val="center"/>
          </w:tcPr>
          <w:p w14:paraId="52BC3BC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noWrap/>
            <w:vAlign w:val="bottom"/>
          </w:tcPr>
          <w:p w14:paraId="1A4EF15B"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Diarrhea</w:t>
            </w:r>
          </w:p>
        </w:tc>
        <w:tc>
          <w:tcPr>
            <w:tcW w:w="994" w:type="pct"/>
            <w:noWrap/>
            <w:vAlign w:val="center"/>
          </w:tcPr>
          <w:p w14:paraId="618DE74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025AE4E1" w14:textId="77777777" w:rsidTr="00CA2898">
        <w:trPr>
          <w:trHeight w:val="20"/>
          <w:jc w:val="center"/>
        </w:trPr>
        <w:tc>
          <w:tcPr>
            <w:tcW w:w="540" w:type="pct"/>
            <w:noWrap/>
            <w:vAlign w:val="center"/>
          </w:tcPr>
          <w:p w14:paraId="293006F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14:30</w:t>
            </w:r>
          </w:p>
        </w:tc>
        <w:tc>
          <w:tcPr>
            <w:tcW w:w="307" w:type="pct"/>
            <w:noWrap/>
            <w:vAlign w:val="center"/>
          </w:tcPr>
          <w:p w14:paraId="32885F6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15:15</w:t>
            </w:r>
          </w:p>
        </w:tc>
        <w:tc>
          <w:tcPr>
            <w:tcW w:w="654" w:type="pct"/>
            <w:noWrap/>
            <w:vAlign w:val="center"/>
          </w:tcPr>
          <w:p w14:paraId="34C140FF"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74E7482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Constipation</w:t>
            </w:r>
          </w:p>
        </w:tc>
        <w:tc>
          <w:tcPr>
            <w:tcW w:w="994" w:type="pct"/>
            <w:vAlign w:val="center"/>
          </w:tcPr>
          <w:p w14:paraId="67C8185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2D6D05E3" w14:textId="77777777" w:rsidTr="00CA2898">
        <w:trPr>
          <w:trHeight w:val="20"/>
          <w:jc w:val="center"/>
        </w:trPr>
        <w:tc>
          <w:tcPr>
            <w:tcW w:w="540" w:type="pct"/>
            <w:noWrap/>
            <w:vAlign w:val="center"/>
          </w:tcPr>
          <w:p w14:paraId="740B375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15:30</w:t>
            </w:r>
          </w:p>
        </w:tc>
        <w:tc>
          <w:tcPr>
            <w:tcW w:w="307" w:type="pct"/>
            <w:noWrap/>
            <w:vAlign w:val="center"/>
          </w:tcPr>
          <w:p w14:paraId="6D57203B"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16:15</w:t>
            </w:r>
          </w:p>
        </w:tc>
        <w:tc>
          <w:tcPr>
            <w:tcW w:w="654" w:type="pct"/>
            <w:noWrap/>
            <w:vAlign w:val="center"/>
          </w:tcPr>
          <w:p w14:paraId="427C728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3B4302C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Gastric Cancer</w:t>
            </w:r>
          </w:p>
        </w:tc>
        <w:tc>
          <w:tcPr>
            <w:tcW w:w="994" w:type="pct"/>
            <w:vAlign w:val="center"/>
          </w:tcPr>
          <w:p w14:paraId="14CD922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472BFC9B" w14:textId="77777777" w:rsidTr="00CA2898">
        <w:trPr>
          <w:trHeight w:val="20"/>
          <w:jc w:val="center"/>
        </w:trPr>
        <w:tc>
          <w:tcPr>
            <w:tcW w:w="540" w:type="pct"/>
            <w:tcBorders>
              <w:bottom w:val="single" w:sz="4" w:space="0" w:color="auto"/>
            </w:tcBorders>
            <w:noWrap/>
            <w:vAlign w:val="center"/>
          </w:tcPr>
          <w:p w14:paraId="4A87AAE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16:30</w:t>
            </w:r>
          </w:p>
        </w:tc>
        <w:tc>
          <w:tcPr>
            <w:tcW w:w="307" w:type="pct"/>
            <w:tcBorders>
              <w:bottom w:val="single" w:sz="4" w:space="0" w:color="auto"/>
            </w:tcBorders>
            <w:noWrap/>
            <w:vAlign w:val="center"/>
          </w:tcPr>
          <w:p w14:paraId="51B37CA3"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17:15</w:t>
            </w:r>
          </w:p>
        </w:tc>
        <w:tc>
          <w:tcPr>
            <w:tcW w:w="654" w:type="pct"/>
            <w:tcBorders>
              <w:bottom w:val="single" w:sz="4" w:space="0" w:color="auto"/>
            </w:tcBorders>
            <w:noWrap/>
            <w:vAlign w:val="center"/>
          </w:tcPr>
          <w:p w14:paraId="6DC15F90" w14:textId="2010A6F6" w:rsidR="000E25CF" w:rsidRPr="00D04078" w:rsidRDefault="000E25CF" w:rsidP="000E25CF">
            <w:pPr>
              <w:overflowPunct/>
              <w:autoSpaceDE/>
              <w:autoSpaceDN/>
              <w:adjustRightInd/>
              <w:jc w:val="center"/>
              <w:textAlignment w:val="auto"/>
              <w:rPr>
                <w:sz w:val="22"/>
                <w:szCs w:val="22"/>
                <w:highlight w:val="yellow"/>
                <w:lang w:val="en-US"/>
              </w:rPr>
            </w:pPr>
          </w:p>
        </w:tc>
        <w:tc>
          <w:tcPr>
            <w:tcW w:w="2505" w:type="pct"/>
            <w:tcBorders>
              <w:bottom w:val="single" w:sz="4" w:space="0" w:color="auto"/>
            </w:tcBorders>
            <w:noWrap/>
            <w:vAlign w:val="bottom"/>
          </w:tcPr>
          <w:p w14:paraId="2E7C1C29" w14:textId="6BC5D887" w:rsidR="000E25CF" w:rsidRPr="00D04078" w:rsidRDefault="000E25CF" w:rsidP="000E25CF">
            <w:pPr>
              <w:overflowPunct/>
              <w:autoSpaceDE/>
              <w:autoSpaceDN/>
              <w:adjustRightInd/>
              <w:jc w:val="center"/>
              <w:textAlignment w:val="auto"/>
              <w:rPr>
                <w:sz w:val="22"/>
                <w:szCs w:val="22"/>
                <w:highlight w:val="yellow"/>
                <w:lang w:val="en-US"/>
              </w:rPr>
            </w:pPr>
          </w:p>
        </w:tc>
        <w:tc>
          <w:tcPr>
            <w:tcW w:w="994" w:type="pct"/>
            <w:tcBorders>
              <w:bottom w:val="single" w:sz="4" w:space="0" w:color="auto"/>
            </w:tcBorders>
            <w:noWrap/>
            <w:vAlign w:val="center"/>
          </w:tcPr>
          <w:p w14:paraId="6A512CAE" w14:textId="2378C90E" w:rsidR="000E25CF" w:rsidRPr="00D04078" w:rsidRDefault="000E25CF" w:rsidP="000E25CF">
            <w:pPr>
              <w:overflowPunct/>
              <w:autoSpaceDE/>
              <w:autoSpaceDN/>
              <w:adjustRightInd/>
              <w:jc w:val="center"/>
              <w:textAlignment w:val="auto"/>
              <w:rPr>
                <w:sz w:val="22"/>
                <w:szCs w:val="22"/>
                <w:highlight w:val="yellow"/>
                <w:lang w:val="en-US"/>
              </w:rPr>
            </w:pPr>
          </w:p>
        </w:tc>
      </w:tr>
      <w:tr w:rsidR="000E25CF" w:rsidRPr="00395240" w14:paraId="3EF8E33C" w14:textId="77777777" w:rsidTr="00CA2898">
        <w:trPr>
          <w:trHeight w:val="20"/>
          <w:jc w:val="center"/>
        </w:trPr>
        <w:tc>
          <w:tcPr>
            <w:tcW w:w="540" w:type="pct"/>
            <w:tcBorders>
              <w:right w:val="nil"/>
            </w:tcBorders>
            <w:shd w:val="clear" w:color="auto" w:fill="D9D9D9"/>
            <w:noWrap/>
            <w:vAlign w:val="center"/>
          </w:tcPr>
          <w:p w14:paraId="7D86A7A3" w14:textId="6E06B306" w:rsidR="000E25CF" w:rsidRPr="0080098B" w:rsidRDefault="000E25CF" w:rsidP="000E25CF">
            <w:pPr>
              <w:overflowPunct/>
              <w:autoSpaceDE/>
              <w:autoSpaceDN/>
              <w:adjustRightInd/>
              <w:jc w:val="center"/>
              <w:textAlignment w:val="auto"/>
              <w:rPr>
                <w:b/>
                <w:bCs/>
                <w:sz w:val="22"/>
                <w:szCs w:val="22"/>
                <w:lang w:val="en-US"/>
              </w:rPr>
            </w:pPr>
            <w:r w:rsidRPr="0080098B">
              <w:rPr>
                <w:b/>
                <w:bCs/>
                <w:sz w:val="22"/>
                <w:szCs w:val="22"/>
                <w:lang w:val="en-US"/>
              </w:rPr>
              <w:t>18.12.2025</w:t>
            </w:r>
          </w:p>
        </w:tc>
        <w:tc>
          <w:tcPr>
            <w:tcW w:w="307" w:type="pct"/>
            <w:tcBorders>
              <w:left w:val="nil"/>
              <w:right w:val="nil"/>
            </w:tcBorders>
            <w:shd w:val="clear" w:color="auto" w:fill="D9D9D9"/>
            <w:noWrap/>
            <w:vAlign w:val="center"/>
          </w:tcPr>
          <w:p w14:paraId="31DA168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c>
          <w:tcPr>
            <w:tcW w:w="654" w:type="pct"/>
            <w:tcBorders>
              <w:left w:val="nil"/>
              <w:right w:val="nil"/>
            </w:tcBorders>
            <w:shd w:val="clear" w:color="auto" w:fill="D9D9D9"/>
            <w:noWrap/>
            <w:vAlign w:val="center"/>
          </w:tcPr>
          <w:p w14:paraId="169FB5EE"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c>
          <w:tcPr>
            <w:tcW w:w="2505" w:type="pct"/>
            <w:tcBorders>
              <w:left w:val="nil"/>
              <w:right w:val="nil"/>
            </w:tcBorders>
            <w:shd w:val="clear" w:color="auto" w:fill="D9D9D9"/>
            <w:noWrap/>
            <w:vAlign w:val="bottom"/>
          </w:tcPr>
          <w:p w14:paraId="0813205D" w14:textId="77777777" w:rsidR="000E25CF" w:rsidRPr="0080098B" w:rsidRDefault="000E25CF" w:rsidP="000E25CF">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60CD4C6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r>
      <w:tr w:rsidR="000E25CF" w:rsidRPr="00395240" w14:paraId="4B196800" w14:textId="77777777" w:rsidTr="00CA2898">
        <w:trPr>
          <w:trHeight w:val="20"/>
          <w:jc w:val="center"/>
        </w:trPr>
        <w:tc>
          <w:tcPr>
            <w:tcW w:w="540" w:type="pct"/>
            <w:noWrap/>
            <w:vAlign w:val="center"/>
          </w:tcPr>
          <w:p w14:paraId="6D324A23"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08:30</w:t>
            </w:r>
          </w:p>
        </w:tc>
        <w:tc>
          <w:tcPr>
            <w:tcW w:w="307" w:type="pct"/>
            <w:noWrap/>
            <w:vAlign w:val="center"/>
          </w:tcPr>
          <w:p w14:paraId="3D531CA6"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09:15</w:t>
            </w:r>
          </w:p>
        </w:tc>
        <w:tc>
          <w:tcPr>
            <w:tcW w:w="654" w:type="pct"/>
            <w:noWrap/>
            <w:vAlign w:val="center"/>
          </w:tcPr>
          <w:p w14:paraId="387ED091"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CER-ING</w:t>
            </w:r>
          </w:p>
        </w:tc>
        <w:tc>
          <w:tcPr>
            <w:tcW w:w="2505" w:type="pct"/>
            <w:vAlign w:val="bottom"/>
          </w:tcPr>
          <w:p w14:paraId="7414105B"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Preoperative and postoperative evaluation</w:t>
            </w:r>
          </w:p>
        </w:tc>
        <w:tc>
          <w:tcPr>
            <w:tcW w:w="994" w:type="pct"/>
            <w:vAlign w:val="center"/>
          </w:tcPr>
          <w:p w14:paraId="40C4706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W. </w:t>
            </w:r>
            <w:proofErr w:type="spellStart"/>
            <w:r w:rsidRPr="0080098B">
              <w:rPr>
                <w:sz w:val="22"/>
                <w:szCs w:val="22"/>
                <w:lang w:val="en-US"/>
              </w:rPr>
              <w:t>Elmahlı</w:t>
            </w:r>
            <w:proofErr w:type="spellEnd"/>
          </w:p>
        </w:tc>
      </w:tr>
      <w:tr w:rsidR="000E25CF" w:rsidRPr="00395240" w14:paraId="7CE063FA" w14:textId="77777777" w:rsidTr="00CA2898">
        <w:trPr>
          <w:trHeight w:val="20"/>
          <w:jc w:val="center"/>
        </w:trPr>
        <w:tc>
          <w:tcPr>
            <w:tcW w:w="540" w:type="pct"/>
            <w:noWrap/>
            <w:vAlign w:val="center"/>
          </w:tcPr>
          <w:p w14:paraId="28B7AB8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09:30</w:t>
            </w:r>
          </w:p>
        </w:tc>
        <w:tc>
          <w:tcPr>
            <w:tcW w:w="307" w:type="pct"/>
            <w:noWrap/>
            <w:vAlign w:val="center"/>
          </w:tcPr>
          <w:p w14:paraId="293B561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10:15</w:t>
            </w:r>
          </w:p>
        </w:tc>
        <w:tc>
          <w:tcPr>
            <w:tcW w:w="654" w:type="pct"/>
            <w:vAlign w:val="center"/>
          </w:tcPr>
          <w:p w14:paraId="6462B593"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CER-ING</w:t>
            </w:r>
          </w:p>
        </w:tc>
        <w:tc>
          <w:tcPr>
            <w:tcW w:w="2505" w:type="pct"/>
            <w:vAlign w:val="bottom"/>
          </w:tcPr>
          <w:p w14:paraId="39DCC6F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Preoperative and postoperative evaluation</w:t>
            </w:r>
          </w:p>
        </w:tc>
        <w:tc>
          <w:tcPr>
            <w:tcW w:w="994" w:type="pct"/>
            <w:vAlign w:val="center"/>
          </w:tcPr>
          <w:p w14:paraId="65C976D3"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W. </w:t>
            </w:r>
            <w:proofErr w:type="spellStart"/>
            <w:r w:rsidRPr="0080098B">
              <w:rPr>
                <w:sz w:val="22"/>
                <w:szCs w:val="22"/>
                <w:lang w:val="en-US"/>
              </w:rPr>
              <w:t>Elmahlı</w:t>
            </w:r>
            <w:proofErr w:type="spellEnd"/>
          </w:p>
        </w:tc>
      </w:tr>
      <w:tr w:rsidR="000E25CF" w:rsidRPr="00395240" w14:paraId="1350A518" w14:textId="77777777" w:rsidTr="00CA2898">
        <w:trPr>
          <w:trHeight w:val="20"/>
          <w:jc w:val="center"/>
        </w:trPr>
        <w:tc>
          <w:tcPr>
            <w:tcW w:w="540" w:type="pct"/>
            <w:noWrap/>
            <w:vAlign w:val="center"/>
          </w:tcPr>
          <w:p w14:paraId="47685A2B"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10:30</w:t>
            </w:r>
          </w:p>
        </w:tc>
        <w:tc>
          <w:tcPr>
            <w:tcW w:w="307" w:type="pct"/>
            <w:noWrap/>
            <w:vAlign w:val="center"/>
          </w:tcPr>
          <w:p w14:paraId="0957F04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11:15</w:t>
            </w:r>
          </w:p>
        </w:tc>
        <w:tc>
          <w:tcPr>
            <w:tcW w:w="654" w:type="pct"/>
            <w:vAlign w:val="center"/>
          </w:tcPr>
          <w:p w14:paraId="0DA9804E"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PAT-ING</w:t>
            </w:r>
          </w:p>
        </w:tc>
        <w:tc>
          <w:tcPr>
            <w:tcW w:w="2505" w:type="pct"/>
            <w:vAlign w:val="bottom"/>
          </w:tcPr>
          <w:p w14:paraId="3AABDFC4"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Esophageal diseases</w:t>
            </w:r>
          </w:p>
        </w:tc>
        <w:tc>
          <w:tcPr>
            <w:tcW w:w="994" w:type="pct"/>
            <w:vAlign w:val="center"/>
          </w:tcPr>
          <w:p w14:paraId="6EB43B3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Dr. Evren Uzun</w:t>
            </w:r>
          </w:p>
        </w:tc>
      </w:tr>
      <w:tr w:rsidR="000E25CF" w:rsidRPr="00395240" w14:paraId="647A540F" w14:textId="77777777" w:rsidTr="00CA2898">
        <w:trPr>
          <w:trHeight w:val="20"/>
          <w:jc w:val="center"/>
        </w:trPr>
        <w:tc>
          <w:tcPr>
            <w:tcW w:w="540" w:type="pct"/>
            <w:noWrap/>
            <w:vAlign w:val="center"/>
          </w:tcPr>
          <w:p w14:paraId="17DA43C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11:30</w:t>
            </w:r>
          </w:p>
        </w:tc>
        <w:tc>
          <w:tcPr>
            <w:tcW w:w="307" w:type="pct"/>
            <w:noWrap/>
            <w:vAlign w:val="center"/>
          </w:tcPr>
          <w:p w14:paraId="2B676D7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12:15</w:t>
            </w:r>
          </w:p>
        </w:tc>
        <w:tc>
          <w:tcPr>
            <w:tcW w:w="654" w:type="pct"/>
            <w:noWrap/>
            <w:vAlign w:val="center"/>
          </w:tcPr>
          <w:p w14:paraId="39DEE983"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PAT-ING</w:t>
            </w:r>
          </w:p>
        </w:tc>
        <w:tc>
          <w:tcPr>
            <w:tcW w:w="2505" w:type="pct"/>
            <w:vAlign w:val="bottom"/>
          </w:tcPr>
          <w:p w14:paraId="37B10F6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Peptic ulcers</w:t>
            </w:r>
          </w:p>
        </w:tc>
        <w:tc>
          <w:tcPr>
            <w:tcW w:w="994" w:type="pct"/>
            <w:vAlign w:val="center"/>
          </w:tcPr>
          <w:p w14:paraId="1EA96AFE"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Dr. Evren Uzun</w:t>
            </w:r>
          </w:p>
        </w:tc>
      </w:tr>
      <w:tr w:rsidR="000E25CF" w:rsidRPr="00395240" w14:paraId="65AB357F" w14:textId="77777777" w:rsidTr="00CA2898">
        <w:trPr>
          <w:trHeight w:val="20"/>
          <w:jc w:val="center"/>
        </w:trPr>
        <w:tc>
          <w:tcPr>
            <w:tcW w:w="540" w:type="pct"/>
            <w:noWrap/>
            <w:vAlign w:val="center"/>
          </w:tcPr>
          <w:p w14:paraId="43F7AFB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13:30</w:t>
            </w:r>
          </w:p>
        </w:tc>
        <w:tc>
          <w:tcPr>
            <w:tcW w:w="307" w:type="pct"/>
            <w:noWrap/>
            <w:vAlign w:val="center"/>
          </w:tcPr>
          <w:p w14:paraId="101D11BE"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14:15</w:t>
            </w:r>
          </w:p>
        </w:tc>
        <w:tc>
          <w:tcPr>
            <w:tcW w:w="654" w:type="pct"/>
            <w:noWrap/>
            <w:vAlign w:val="center"/>
          </w:tcPr>
          <w:p w14:paraId="463E6F14"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64382FED"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Small Intestine and Colon Cancers </w:t>
            </w:r>
          </w:p>
        </w:tc>
        <w:tc>
          <w:tcPr>
            <w:tcW w:w="994" w:type="pct"/>
            <w:vAlign w:val="center"/>
          </w:tcPr>
          <w:p w14:paraId="5A9372E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44591B64" w14:textId="77777777" w:rsidTr="00CA2898">
        <w:trPr>
          <w:trHeight w:val="20"/>
          <w:jc w:val="center"/>
        </w:trPr>
        <w:tc>
          <w:tcPr>
            <w:tcW w:w="540" w:type="pct"/>
            <w:noWrap/>
            <w:vAlign w:val="center"/>
          </w:tcPr>
          <w:p w14:paraId="74302A7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14:30</w:t>
            </w:r>
          </w:p>
        </w:tc>
        <w:tc>
          <w:tcPr>
            <w:tcW w:w="307" w:type="pct"/>
            <w:noWrap/>
            <w:vAlign w:val="center"/>
          </w:tcPr>
          <w:p w14:paraId="76DA158E"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15:15</w:t>
            </w:r>
          </w:p>
        </w:tc>
        <w:tc>
          <w:tcPr>
            <w:tcW w:w="654" w:type="pct"/>
            <w:noWrap/>
            <w:vAlign w:val="center"/>
          </w:tcPr>
          <w:p w14:paraId="2779F26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0C544E94"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Gastrointestinal Endocrine </w:t>
            </w:r>
            <w:proofErr w:type="spellStart"/>
            <w:r w:rsidRPr="0080098B">
              <w:rPr>
                <w:sz w:val="22"/>
                <w:szCs w:val="22"/>
                <w:lang w:val="en-US"/>
              </w:rPr>
              <w:t>tumours</w:t>
            </w:r>
            <w:proofErr w:type="spellEnd"/>
          </w:p>
        </w:tc>
        <w:tc>
          <w:tcPr>
            <w:tcW w:w="994" w:type="pct"/>
            <w:vAlign w:val="center"/>
          </w:tcPr>
          <w:p w14:paraId="1957475B"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6F4E11F5" w14:textId="77777777" w:rsidTr="00CA2898">
        <w:trPr>
          <w:trHeight w:val="20"/>
          <w:jc w:val="center"/>
        </w:trPr>
        <w:tc>
          <w:tcPr>
            <w:tcW w:w="540" w:type="pct"/>
            <w:noWrap/>
            <w:vAlign w:val="center"/>
          </w:tcPr>
          <w:p w14:paraId="297CA10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15:30</w:t>
            </w:r>
          </w:p>
        </w:tc>
        <w:tc>
          <w:tcPr>
            <w:tcW w:w="307" w:type="pct"/>
            <w:noWrap/>
            <w:vAlign w:val="center"/>
          </w:tcPr>
          <w:p w14:paraId="2D3B1B6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16:15</w:t>
            </w:r>
          </w:p>
        </w:tc>
        <w:tc>
          <w:tcPr>
            <w:tcW w:w="654" w:type="pct"/>
            <w:noWrap/>
            <w:vAlign w:val="center"/>
          </w:tcPr>
          <w:p w14:paraId="4F973AA6" w14:textId="0128B76C" w:rsidR="000E25CF" w:rsidRPr="00F645EA" w:rsidRDefault="000E25CF" w:rsidP="000E25CF">
            <w:pPr>
              <w:overflowPunct/>
              <w:autoSpaceDE/>
              <w:autoSpaceDN/>
              <w:adjustRightInd/>
              <w:jc w:val="center"/>
              <w:textAlignment w:val="auto"/>
              <w:rPr>
                <w:sz w:val="22"/>
                <w:szCs w:val="22"/>
                <w:highlight w:val="yellow"/>
                <w:lang w:val="en-US"/>
              </w:rPr>
            </w:pPr>
            <w:r w:rsidRPr="00F645EA">
              <w:rPr>
                <w:sz w:val="22"/>
                <w:szCs w:val="22"/>
                <w:highlight w:val="yellow"/>
                <w:lang w:val="en-US"/>
              </w:rPr>
              <w:t>ENF-ING</w:t>
            </w:r>
          </w:p>
        </w:tc>
        <w:tc>
          <w:tcPr>
            <w:tcW w:w="2505" w:type="pct"/>
            <w:noWrap/>
            <w:vAlign w:val="bottom"/>
          </w:tcPr>
          <w:p w14:paraId="77B1D249" w14:textId="12114A75" w:rsidR="000E25CF" w:rsidRPr="00F645EA" w:rsidRDefault="000E25CF" w:rsidP="000E25CF">
            <w:pPr>
              <w:overflowPunct/>
              <w:autoSpaceDE/>
              <w:autoSpaceDN/>
              <w:adjustRightInd/>
              <w:jc w:val="center"/>
              <w:textAlignment w:val="auto"/>
              <w:rPr>
                <w:sz w:val="22"/>
                <w:szCs w:val="22"/>
                <w:highlight w:val="yellow"/>
                <w:lang w:val="en-US"/>
              </w:rPr>
            </w:pPr>
            <w:r w:rsidRPr="00F645EA">
              <w:rPr>
                <w:sz w:val="22"/>
                <w:szCs w:val="22"/>
                <w:highlight w:val="yellow"/>
                <w:lang w:val="en-US"/>
              </w:rPr>
              <w:t>Acute. hepatitis</w:t>
            </w:r>
          </w:p>
        </w:tc>
        <w:tc>
          <w:tcPr>
            <w:tcW w:w="994" w:type="pct"/>
            <w:noWrap/>
            <w:vAlign w:val="center"/>
          </w:tcPr>
          <w:p w14:paraId="7BDD2E81" w14:textId="3C622207" w:rsidR="000E25CF" w:rsidRPr="00F645EA" w:rsidRDefault="000E25CF" w:rsidP="000E25CF">
            <w:pPr>
              <w:overflowPunct/>
              <w:autoSpaceDE/>
              <w:autoSpaceDN/>
              <w:adjustRightInd/>
              <w:jc w:val="center"/>
              <w:textAlignment w:val="auto"/>
              <w:rPr>
                <w:sz w:val="22"/>
                <w:szCs w:val="22"/>
                <w:highlight w:val="yellow"/>
                <w:lang w:val="en-US"/>
              </w:rPr>
            </w:pPr>
            <w:r w:rsidRPr="00F645EA">
              <w:rPr>
                <w:sz w:val="22"/>
                <w:szCs w:val="22"/>
                <w:highlight w:val="yellow"/>
                <w:lang w:val="en-US"/>
              </w:rPr>
              <w:t>Dr. İ. Karaoğlan</w:t>
            </w:r>
          </w:p>
        </w:tc>
      </w:tr>
      <w:tr w:rsidR="000E25CF" w:rsidRPr="00395240" w14:paraId="49C11564" w14:textId="77777777" w:rsidTr="00CA2898">
        <w:trPr>
          <w:trHeight w:val="20"/>
          <w:jc w:val="center"/>
        </w:trPr>
        <w:tc>
          <w:tcPr>
            <w:tcW w:w="540" w:type="pct"/>
            <w:tcBorders>
              <w:bottom w:val="single" w:sz="4" w:space="0" w:color="auto"/>
            </w:tcBorders>
            <w:noWrap/>
            <w:vAlign w:val="center"/>
          </w:tcPr>
          <w:p w14:paraId="2113D107"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16:30</w:t>
            </w:r>
          </w:p>
        </w:tc>
        <w:tc>
          <w:tcPr>
            <w:tcW w:w="307" w:type="pct"/>
            <w:tcBorders>
              <w:bottom w:val="single" w:sz="4" w:space="0" w:color="auto"/>
            </w:tcBorders>
            <w:noWrap/>
            <w:vAlign w:val="center"/>
          </w:tcPr>
          <w:p w14:paraId="1046B81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17:15</w:t>
            </w:r>
          </w:p>
        </w:tc>
        <w:tc>
          <w:tcPr>
            <w:tcW w:w="654" w:type="pct"/>
            <w:tcBorders>
              <w:bottom w:val="single" w:sz="4" w:space="0" w:color="auto"/>
            </w:tcBorders>
            <w:noWrap/>
            <w:vAlign w:val="center"/>
          </w:tcPr>
          <w:p w14:paraId="0411D75A" w14:textId="1BC03C60" w:rsidR="000E25CF" w:rsidRPr="00F645EA" w:rsidRDefault="000E25CF" w:rsidP="000E25CF">
            <w:pPr>
              <w:overflowPunct/>
              <w:autoSpaceDE/>
              <w:autoSpaceDN/>
              <w:adjustRightInd/>
              <w:jc w:val="center"/>
              <w:textAlignment w:val="auto"/>
              <w:rPr>
                <w:sz w:val="22"/>
                <w:szCs w:val="22"/>
                <w:highlight w:val="yellow"/>
                <w:lang w:val="en-US"/>
              </w:rPr>
            </w:pPr>
            <w:r w:rsidRPr="00F645EA">
              <w:rPr>
                <w:sz w:val="22"/>
                <w:szCs w:val="22"/>
                <w:highlight w:val="yellow"/>
                <w:lang w:val="en-US"/>
              </w:rPr>
              <w:t>ENF-ING</w:t>
            </w:r>
          </w:p>
        </w:tc>
        <w:tc>
          <w:tcPr>
            <w:tcW w:w="2505" w:type="pct"/>
            <w:tcBorders>
              <w:bottom w:val="single" w:sz="4" w:space="0" w:color="auto"/>
            </w:tcBorders>
            <w:noWrap/>
            <w:vAlign w:val="bottom"/>
          </w:tcPr>
          <w:p w14:paraId="3B7F4E9E" w14:textId="38D8F828" w:rsidR="000E25CF" w:rsidRPr="00F645EA" w:rsidRDefault="000E25CF" w:rsidP="000E25CF">
            <w:pPr>
              <w:overflowPunct/>
              <w:autoSpaceDE/>
              <w:autoSpaceDN/>
              <w:adjustRightInd/>
              <w:jc w:val="center"/>
              <w:textAlignment w:val="auto"/>
              <w:rPr>
                <w:sz w:val="22"/>
                <w:szCs w:val="22"/>
                <w:highlight w:val="yellow"/>
                <w:lang w:val="en-US"/>
              </w:rPr>
            </w:pPr>
            <w:r w:rsidRPr="00F645EA">
              <w:rPr>
                <w:sz w:val="22"/>
                <w:szCs w:val="22"/>
                <w:highlight w:val="yellow"/>
                <w:lang w:val="en-US"/>
              </w:rPr>
              <w:t>Acute hepatitis</w:t>
            </w:r>
          </w:p>
        </w:tc>
        <w:tc>
          <w:tcPr>
            <w:tcW w:w="994" w:type="pct"/>
            <w:tcBorders>
              <w:bottom w:val="single" w:sz="4" w:space="0" w:color="auto"/>
            </w:tcBorders>
            <w:noWrap/>
            <w:vAlign w:val="center"/>
          </w:tcPr>
          <w:p w14:paraId="1DF7E2B6" w14:textId="76B4E2BB" w:rsidR="000E25CF" w:rsidRPr="00F645EA" w:rsidRDefault="000E25CF" w:rsidP="000E25CF">
            <w:pPr>
              <w:overflowPunct/>
              <w:autoSpaceDE/>
              <w:autoSpaceDN/>
              <w:adjustRightInd/>
              <w:jc w:val="center"/>
              <w:textAlignment w:val="auto"/>
              <w:rPr>
                <w:sz w:val="22"/>
                <w:szCs w:val="22"/>
                <w:highlight w:val="yellow"/>
                <w:lang w:val="en-US"/>
              </w:rPr>
            </w:pPr>
            <w:r w:rsidRPr="00F645EA">
              <w:rPr>
                <w:sz w:val="22"/>
                <w:szCs w:val="22"/>
                <w:highlight w:val="yellow"/>
                <w:lang w:val="en-US"/>
              </w:rPr>
              <w:t>Dr. İ. Karaoğlan</w:t>
            </w:r>
          </w:p>
        </w:tc>
      </w:tr>
      <w:tr w:rsidR="000E25CF" w:rsidRPr="00395240" w14:paraId="178375CD" w14:textId="77777777" w:rsidTr="00CA2898">
        <w:trPr>
          <w:trHeight w:val="20"/>
          <w:jc w:val="center"/>
        </w:trPr>
        <w:tc>
          <w:tcPr>
            <w:tcW w:w="540" w:type="pct"/>
            <w:tcBorders>
              <w:right w:val="nil"/>
            </w:tcBorders>
            <w:shd w:val="clear" w:color="auto" w:fill="D9D9D9"/>
            <w:noWrap/>
            <w:vAlign w:val="center"/>
          </w:tcPr>
          <w:p w14:paraId="0F5E7CCA" w14:textId="6C811FA1" w:rsidR="000E25CF" w:rsidRPr="00395240" w:rsidRDefault="000E25CF" w:rsidP="000E25CF">
            <w:pPr>
              <w:overflowPunct/>
              <w:autoSpaceDE/>
              <w:autoSpaceDN/>
              <w:adjustRightInd/>
              <w:jc w:val="center"/>
              <w:textAlignment w:val="auto"/>
              <w:rPr>
                <w:b/>
                <w:bCs/>
                <w:sz w:val="22"/>
                <w:szCs w:val="22"/>
                <w:lang w:val="en-US"/>
              </w:rPr>
            </w:pPr>
            <w:r>
              <w:rPr>
                <w:b/>
                <w:bCs/>
                <w:sz w:val="22"/>
                <w:szCs w:val="22"/>
                <w:lang w:val="en-US"/>
              </w:rPr>
              <w:t>19</w:t>
            </w:r>
            <w:r w:rsidRPr="00395240">
              <w:rPr>
                <w:b/>
                <w:bCs/>
                <w:sz w:val="22"/>
                <w:szCs w:val="22"/>
                <w:lang w:val="en-US"/>
              </w:rPr>
              <w:t>.12.</w:t>
            </w:r>
            <w:r>
              <w:rPr>
                <w:b/>
                <w:bCs/>
                <w:sz w:val="22"/>
                <w:szCs w:val="22"/>
                <w:lang w:val="en-US"/>
              </w:rPr>
              <w:t>2025</w:t>
            </w:r>
          </w:p>
        </w:tc>
        <w:tc>
          <w:tcPr>
            <w:tcW w:w="307" w:type="pct"/>
            <w:tcBorders>
              <w:left w:val="nil"/>
              <w:right w:val="nil"/>
            </w:tcBorders>
            <w:shd w:val="clear" w:color="auto" w:fill="D9D9D9"/>
            <w:noWrap/>
            <w:vAlign w:val="center"/>
          </w:tcPr>
          <w:p w14:paraId="36E61498"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c>
          <w:tcPr>
            <w:tcW w:w="654" w:type="pct"/>
            <w:tcBorders>
              <w:left w:val="nil"/>
              <w:right w:val="nil"/>
            </w:tcBorders>
            <w:shd w:val="clear" w:color="auto" w:fill="D9D9D9"/>
            <w:noWrap/>
            <w:vAlign w:val="center"/>
          </w:tcPr>
          <w:p w14:paraId="33B0E270"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c>
          <w:tcPr>
            <w:tcW w:w="2505" w:type="pct"/>
            <w:tcBorders>
              <w:left w:val="nil"/>
              <w:right w:val="nil"/>
            </w:tcBorders>
            <w:shd w:val="clear" w:color="auto" w:fill="D9D9D9"/>
            <w:noWrap/>
            <w:vAlign w:val="bottom"/>
          </w:tcPr>
          <w:p w14:paraId="23EBA6A6" w14:textId="77777777" w:rsidR="000E25CF" w:rsidRPr="00395240" w:rsidRDefault="000E25CF" w:rsidP="000E25CF">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2264FE7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r>
      <w:tr w:rsidR="000E25CF" w:rsidRPr="00395240" w14:paraId="0657205D" w14:textId="77777777" w:rsidTr="00CA2898">
        <w:trPr>
          <w:trHeight w:val="20"/>
          <w:jc w:val="center"/>
        </w:trPr>
        <w:tc>
          <w:tcPr>
            <w:tcW w:w="540" w:type="pct"/>
            <w:noWrap/>
            <w:vAlign w:val="center"/>
          </w:tcPr>
          <w:p w14:paraId="294AE708"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398DE22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09:15</w:t>
            </w:r>
          </w:p>
        </w:tc>
        <w:tc>
          <w:tcPr>
            <w:tcW w:w="654" w:type="pct"/>
            <w:vAlign w:val="center"/>
          </w:tcPr>
          <w:p w14:paraId="132A514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PAT-ING</w:t>
            </w:r>
          </w:p>
        </w:tc>
        <w:tc>
          <w:tcPr>
            <w:tcW w:w="2505" w:type="pct"/>
            <w:noWrap/>
            <w:vAlign w:val="bottom"/>
          </w:tcPr>
          <w:p w14:paraId="597DF454"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Gastric tumors</w:t>
            </w:r>
          </w:p>
        </w:tc>
        <w:tc>
          <w:tcPr>
            <w:tcW w:w="994" w:type="pct"/>
            <w:vAlign w:val="center"/>
          </w:tcPr>
          <w:p w14:paraId="50130FE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Dr. Evren Uzun</w:t>
            </w:r>
          </w:p>
        </w:tc>
      </w:tr>
      <w:tr w:rsidR="000E25CF" w:rsidRPr="00395240" w14:paraId="42AC1368" w14:textId="77777777" w:rsidTr="00CA2898">
        <w:trPr>
          <w:trHeight w:val="20"/>
          <w:jc w:val="center"/>
        </w:trPr>
        <w:tc>
          <w:tcPr>
            <w:tcW w:w="540" w:type="pct"/>
            <w:noWrap/>
            <w:vAlign w:val="center"/>
          </w:tcPr>
          <w:p w14:paraId="57814FC6"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16DE3D6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10:15</w:t>
            </w:r>
          </w:p>
        </w:tc>
        <w:tc>
          <w:tcPr>
            <w:tcW w:w="654" w:type="pct"/>
            <w:vAlign w:val="center"/>
          </w:tcPr>
          <w:p w14:paraId="66E6E738"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PAT-ING</w:t>
            </w:r>
          </w:p>
        </w:tc>
        <w:tc>
          <w:tcPr>
            <w:tcW w:w="2505" w:type="pct"/>
            <w:noWrap/>
            <w:vAlign w:val="bottom"/>
          </w:tcPr>
          <w:p w14:paraId="434135C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Anomalies and infection of bowel</w:t>
            </w:r>
          </w:p>
        </w:tc>
        <w:tc>
          <w:tcPr>
            <w:tcW w:w="994" w:type="pct"/>
            <w:vAlign w:val="center"/>
          </w:tcPr>
          <w:p w14:paraId="37B8AC0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Dr. Evren Uzun</w:t>
            </w:r>
          </w:p>
        </w:tc>
      </w:tr>
      <w:tr w:rsidR="000E25CF" w:rsidRPr="00395240" w14:paraId="341600E4" w14:textId="77777777" w:rsidTr="00CA2898">
        <w:trPr>
          <w:trHeight w:val="20"/>
          <w:jc w:val="center"/>
        </w:trPr>
        <w:tc>
          <w:tcPr>
            <w:tcW w:w="540" w:type="pct"/>
            <w:noWrap/>
            <w:vAlign w:val="center"/>
          </w:tcPr>
          <w:p w14:paraId="5E71639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3F062D10"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11:15</w:t>
            </w:r>
          </w:p>
        </w:tc>
        <w:tc>
          <w:tcPr>
            <w:tcW w:w="654" w:type="pct"/>
            <w:noWrap/>
            <w:vAlign w:val="center"/>
          </w:tcPr>
          <w:p w14:paraId="6AFB81CC"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CER-ING</w:t>
            </w:r>
          </w:p>
        </w:tc>
        <w:tc>
          <w:tcPr>
            <w:tcW w:w="2505" w:type="pct"/>
            <w:noWrap/>
            <w:vAlign w:val="bottom"/>
          </w:tcPr>
          <w:p w14:paraId="4DAF57C9"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Mechanical intestinal obstructions</w:t>
            </w:r>
          </w:p>
        </w:tc>
        <w:tc>
          <w:tcPr>
            <w:tcW w:w="994" w:type="pct"/>
            <w:vAlign w:val="center"/>
          </w:tcPr>
          <w:p w14:paraId="5AC78A6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W. </w:t>
            </w:r>
            <w:proofErr w:type="spellStart"/>
            <w:r w:rsidRPr="00395240">
              <w:rPr>
                <w:sz w:val="22"/>
                <w:szCs w:val="22"/>
                <w:lang w:val="en-US"/>
              </w:rPr>
              <w:t>Elmahlı</w:t>
            </w:r>
            <w:proofErr w:type="spellEnd"/>
            <w:r w:rsidRPr="00395240">
              <w:rPr>
                <w:sz w:val="22"/>
                <w:szCs w:val="22"/>
                <w:lang w:val="en-US"/>
              </w:rPr>
              <w:t> </w:t>
            </w:r>
          </w:p>
        </w:tc>
      </w:tr>
      <w:tr w:rsidR="000E25CF" w:rsidRPr="00395240" w14:paraId="1B391625" w14:textId="77777777" w:rsidTr="00CA2898">
        <w:trPr>
          <w:trHeight w:val="20"/>
          <w:jc w:val="center"/>
        </w:trPr>
        <w:tc>
          <w:tcPr>
            <w:tcW w:w="540" w:type="pct"/>
            <w:noWrap/>
            <w:vAlign w:val="center"/>
          </w:tcPr>
          <w:p w14:paraId="4B2CF262"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165B855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12:15</w:t>
            </w:r>
          </w:p>
        </w:tc>
        <w:tc>
          <w:tcPr>
            <w:tcW w:w="654" w:type="pct"/>
            <w:noWrap/>
            <w:vAlign w:val="center"/>
          </w:tcPr>
          <w:p w14:paraId="501788D0"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CER-ING</w:t>
            </w:r>
          </w:p>
        </w:tc>
        <w:tc>
          <w:tcPr>
            <w:tcW w:w="2505" w:type="pct"/>
            <w:noWrap/>
            <w:vAlign w:val="bottom"/>
          </w:tcPr>
          <w:p w14:paraId="31E8797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Mechanical intestinal obstructions</w:t>
            </w:r>
          </w:p>
        </w:tc>
        <w:tc>
          <w:tcPr>
            <w:tcW w:w="994" w:type="pct"/>
            <w:vAlign w:val="center"/>
          </w:tcPr>
          <w:p w14:paraId="3E88A54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W. </w:t>
            </w:r>
            <w:proofErr w:type="spellStart"/>
            <w:r w:rsidRPr="0080098B">
              <w:rPr>
                <w:sz w:val="22"/>
                <w:szCs w:val="22"/>
                <w:lang w:val="en-US"/>
              </w:rPr>
              <w:t>Elmahlı</w:t>
            </w:r>
            <w:proofErr w:type="spellEnd"/>
            <w:r w:rsidRPr="0080098B">
              <w:rPr>
                <w:sz w:val="22"/>
                <w:szCs w:val="22"/>
                <w:lang w:val="en-US"/>
              </w:rPr>
              <w:t> </w:t>
            </w:r>
          </w:p>
        </w:tc>
      </w:tr>
      <w:tr w:rsidR="000E25CF" w:rsidRPr="00395240" w14:paraId="41C1FFA7" w14:textId="77777777" w:rsidTr="00CA2898">
        <w:trPr>
          <w:trHeight w:val="20"/>
          <w:jc w:val="center"/>
        </w:trPr>
        <w:tc>
          <w:tcPr>
            <w:tcW w:w="540" w:type="pct"/>
            <w:noWrap/>
            <w:vAlign w:val="center"/>
          </w:tcPr>
          <w:p w14:paraId="78134741"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13:30</w:t>
            </w:r>
          </w:p>
        </w:tc>
        <w:tc>
          <w:tcPr>
            <w:tcW w:w="307" w:type="pct"/>
            <w:noWrap/>
            <w:vAlign w:val="center"/>
          </w:tcPr>
          <w:p w14:paraId="16A18333"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14:15</w:t>
            </w:r>
          </w:p>
        </w:tc>
        <w:tc>
          <w:tcPr>
            <w:tcW w:w="654" w:type="pct"/>
            <w:vAlign w:val="center"/>
          </w:tcPr>
          <w:p w14:paraId="4D32F54C"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DAH-ING</w:t>
            </w:r>
          </w:p>
        </w:tc>
        <w:tc>
          <w:tcPr>
            <w:tcW w:w="2505" w:type="pct"/>
            <w:noWrap/>
            <w:vAlign w:val="bottom"/>
          </w:tcPr>
          <w:p w14:paraId="36F9402C"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 xml:space="preserve">Inflammatory Bowel Diseases </w:t>
            </w:r>
          </w:p>
        </w:tc>
        <w:tc>
          <w:tcPr>
            <w:tcW w:w="994" w:type="pct"/>
            <w:vAlign w:val="center"/>
          </w:tcPr>
          <w:p w14:paraId="131FB07A"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0E25CF" w:rsidRPr="00395240" w14:paraId="20CFB81A" w14:textId="77777777" w:rsidTr="00CA2898">
        <w:trPr>
          <w:trHeight w:val="20"/>
          <w:jc w:val="center"/>
        </w:trPr>
        <w:tc>
          <w:tcPr>
            <w:tcW w:w="540" w:type="pct"/>
            <w:noWrap/>
            <w:vAlign w:val="center"/>
          </w:tcPr>
          <w:p w14:paraId="4A798082"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14:30</w:t>
            </w:r>
          </w:p>
        </w:tc>
        <w:tc>
          <w:tcPr>
            <w:tcW w:w="307" w:type="pct"/>
            <w:noWrap/>
            <w:vAlign w:val="center"/>
          </w:tcPr>
          <w:p w14:paraId="3243E913"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15:15</w:t>
            </w:r>
          </w:p>
        </w:tc>
        <w:tc>
          <w:tcPr>
            <w:tcW w:w="654" w:type="pct"/>
            <w:vAlign w:val="center"/>
          </w:tcPr>
          <w:p w14:paraId="72513C51"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DAH-ING</w:t>
            </w:r>
          </w:p>
        </w:tc>
        <w:tc>
          <w:tcPr>
            <w:tcW w:w="2505" w:type="pct"/>
            <w:noWrap/>
            <w:vAlign w:val="bottom"/>
          </w:tcPr>
          <w:p w14:paraId="3183D508"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Liver and Pancreas Cancers</w:t>
            </w:r>
          </w:p>
        </w:tc>
        <w:tc>
          <w:tcPr>
            <w:tcW w:w="994" w:type="pct"/>
            <w:vAlign w:val="center"/>
          </w:tcPr>
          <w:p w14:paraId="29905313"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0E25CF" w:rsidRPr="00395240" w14:paraId="323D354D" w14:textId="77777777" w:rsidTr="00CA2898">
        <w:trPr>
          <w:trHeight w:val="20"/>
          <w:jc w:val="center"/>
        </w:trPr>
        <w:tc>
          <w:tcPr>
            <w:tcW w:w="540" w:type="pct"/>
            <w:noWrap/>
            <w:vAlign w:val="center"/>
          </w:tcPr>
          <w:p w14:paraId="5BD679C3"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15:30</w:t>
            </w:r>
          </w:p>
        </w:tc>
        <w:tc>
          <w:tcPr>
            <w:tcW w:w="307" w:type="pct"/>
            <w:noWrap/>
            <w:vAlign w:val="center"/>
          </w:tcPr>
          <w:p w14:paraId="4E0A1025"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16:15</w:t>
            </w:r>
          </w:p>
        </w:tc>
        <w:tc>
          <w:tcPr>
            <w:tcW w:w="654" w:type="pct"/>
            <w:noWrap/>
            <w:vAlign w:val="center"/>
          </w:tcPr>
          <w:p w14:paraId="731A4144"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IHU-ING</w:t>
            </w:r>
          </w:p>
        </w:tc>
        <w:tc>
          <w:tcPr>
            <w:tcW w:w="2505" w:type="pct"/>
            <w:noWrap/>
            <w:vAlign w:val="bottom"/>
          </w:tcPr>
          <w:p w14:paraId="5146C823"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Naso-gastric tube insertion and washing out the stomach</w:t>
            </w:r>
          </w:p>
          <w:p w14:paraId="2378B910"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 xml:space="preserve"> (Practice)</w:t>
            </w:r>
          </w:p>
        </w:tc>
        <w:tc>
          <w:tcPr>
            <w:tcW w:w="994" w:type="pct"/>
            <w:noWrap/>
            <w:vAlign w:val="center"/>
          </w:tcPr>
          <w:p w14:paraId="69606630"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Dr. Cuma Yıldırım</w:t>
            </w:r>
          </w:p>
        </w:tc>
      </w:tr>
      <w:tr w:rsidR="000E25CF" w:rsidRPr="00395240" w14:paraId="41D43A26" w14:textId="77777777" w:rsidTr="00CA2898">
        <w:trPr>
          <w:trHeight w:val="20"/>
          <w:jc w:val="center"/>
        </w:trPr>
        <w:tc>
          <w:tcPr>
            <w:tcW w:w="540" w:type="pct"/>
            <w:tcBorders>
              <w:bottom w:val="single" w:sz="4" w:space="0" w:color="auto"/>
            </w:tcBorders>
            <w:noWrap/>
            <w:vAlign w:val="center"/>
          </w:tcPr>
          <w:p w14:paraId="71329A18"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16:30</w:t>
            </w:r>
          </w:p>
        </w:tc>
        <w:tc>
          <w:tcPr>
            <w:tcW w:w="307" w:type="pct"/>
            <w:tcBorders>
              <w:bottom w:val="single" w:sz="4" w:space="0" w:color="auto"/>
            </w:tcBorders>
            <w:noWrap/>
            <w:vAlign w:val="center"/>
          </w:tcPr>
          <w:p w14:paraId="3D4E83BA" w14:textId="77777777" w:rsidR="000E25CF" w:rsidRPr="00250D8B" w:rsidRDefault="000E25CF" w:rsidP="000E25CF">
            <w:pPr>
              <w:overflowPunct/>
              <w:autoSpaceDE/>
              <w:autoSpaceDN/>
              <w:adjustRightInd/>
              <w:jc w:val="center"/>
              <w:textAlignment w:val="auto"/>
              <w:rPr>
                <w:sz w:val="22"/>
                <w:szCs w:val="22"/>
                <w:lang w:val="en-US"/>
              </w:rPr>
            </w:pPr>
            <w:r w:rsidRPr="00250D8B">
              <w:rPr>
                <w:sz w:val="22"/>
                <w:szCs w:val="22"/>
                <w:lang w:val="en-US"/>
              </w:rPr>
              <w:t>17:15</w:t>
            </w:r>
          </w:p>
        </w:tc>
        <w:tc>
          <w:tcPr>
            <w:tcW w:w="654" w:type="pct"/>
            <w:tcBorders>
              <w:bottom w:val="single" w:sz="4" w:space="0" w:color="auto"/>
            </w:tcBorders>
            <w:noWrap/>
            <w:vAlign w:val="center"/>
          </w:tcPr>
          <w:p w14:paraId="08205DE6" w14:textId="77777777" w:rsidR="000E25CF" w:rsidRPr="00250D8B" w:rsidRDefault="000E25CF" w:rsidP="000E25CF">
            <w:pPr>
              <w:overflowPunct/>
              <w:autoSpaceDE/>
              <w:autoSpaceDN/>
              <w:adjustRightInd/>
              <w:jc w:val="center"/>
              <w:textAlignment w:val="auto"/>
              <w:rPr>
                <w:sz w:val="22"/>
                <w:szCs w:val="22"/>
                <w:lang w:val="en-US"/>
              </w:rPr>
            </w:pPr>
          </w:p>
        </w:tc>
        <w:tc>
          <w:tcPr>
            <w:tcW w:w="2505" w:type="pct"/>
            <w:tcBorders>
              <w:bottom w:val="single" w:sz="4" w:space="0" w:color="auto"/>
            </w:tcBorders>
            <w:vAlign w:val="bottom"/>
          </w:tcPr>
          <w:p w14:paraId="5CBF0689" w14:textId="77777777" w:rsidR="000E25CF" w:rsidRPr="00250D8B" w:rsidRDefault="000E25CF" w:rsidP="000E25CF">
            <w:pPr>
              <w:overflowPunct/>
              <w:autoSpaceDE/>
              <w:autoSpaceDN/>
              <w:adjustRightInd/>
              <w:jc w:val="center"/>
              <w:textAlignment w:val="auto"/>
              <w:rPr>
                <w:sz w:val="22"/>
                <w:szCs w:val="22"/>
                <w:lang w:val="en-US"/>
              </w:rPr>
            </w:pPr>
          </w:p>
        </w:tc>
        <w:tc>
          <w:tcPr>
            <w:tcW w:w="994" w:type="pct"/>
            <w:tcBorders>
              <w:bottom w:val="single" w:sz="4" w:space="0" w:color="auto"/>
            </w:tcBorders>
            <w:noWrap/>
            <w:vAlign w:val="center"/>
          </w:tcPr>
          <w:p w14:paraId="276AA8A3" w14:textId="77777777" w:rsidR="000E25CF" w:rsidRPr="00250D8B" w:rsidRDefault="000E25CF" w:rsidP="000E25CF">
            <w:pPr>
              <w:overflowPunct/>
              <w:autoSpaceDE/>
              <w:autoSpaceDN/>
              <w:adjustRightInd/>
              <w:jc w:val="center"/>
              <w:textAlignment w:val="auto"/>
              <w:rPr>
                <w:sz w:val="22"/>
                <w:szCs w:val="22"/>
                <w:lang w:val="en-US"/>
              </w:rPr>
            </w:pPr>
          </w:p>
        </w:tc>
      </w:tr>
      <w:tr w:rsidR="000E25CF" w:rsidRPr="00395240" w14:paraId="56988D5F" w14:textId="77777777" w:rsidTr="00120FED">
        <w:trPr>
          <w:trHeight w:val="516"/>
          <w:jc w:val="center"/>
        </w:trPr>
        <w:tc>
          <w:tcPr>
            <w:tcW w:w="5000" w:type="pct"/>
            <w:gridSpan w:val="5"/>
            <w:shd w:val="clear" w:color="auto" w:fill="D9D9D9" w:themeFill="background1" w:themeFillShade="D9"/>
            <w:noWrap/>
            <w:vAlign w:val="center"/>
          </w:tcPr>
          <w:p w14:paraId="05C7A1D8" w14:textId="1CE83A3F" w:rsidR="000E25CF" w:rsidRPr="00395240" w:rsidRDefault="000E25CF" w:rsidP="000E25CF">
            <w:pPr>
              <w:overflowPunct/>
              <w:autoSpaceDE/>
              <w:autoSpaceDN/>
              <w:adjustRightInd/>
              <w:textAlignment w:val="auto"/>
              <w:rPr>
                <w:b/>
                <w:bCs/>
                <w:sz w:val="22"/>
                <w:szCs w:val="22"/>
                <w:lang w:val="en-US"/>
              </w:rPr>
            </w:pPr>
            <w:r>
              <w:rPr>
                <w:b/>
                <w:bCs/>
                <w:sz w:val="22"/>
                <w:szCs w:val="22"/>
                <w:lang w:val="en-US"/>
              </w:rPr>
              <w:lastRenderedPageBreak/>
              <w:t>22</w:t>
            </w:r>
            <w:r w:rsidRPr="00395240">
              <w:rPr>
                <w:b/>
                <w:bCs/>
                <w:sz w:val="22"/>
                <w:szCs w:val="22"/>
                <w:lang w:val="en-US"/>
              </w:rPr>
              <w:t>.</w:t>
            </w:r>
            <w:r>
              <w:rPr>
                <w:b/>
                <w:bCs/>
                <w:sz w:val="22"/>
                <w:szCs w:val="22"/>
                <w:lang w:val="en-US"/>
              </w:rPr>
              <w:t>12</w:t>
            </w:r>
            <w:r w:rsidRPr="00395240">
              <w:rPr>
                <w:b/>
                <w:bCs/>
                <w:sz w:val="22"/>
                <w:szCs w:val="22"/>
                <w:lang w:val="en-US"/>
              </w:rPr>
              <w:t>.</w:t>
            </w:r>
            <w:r>
              <w:rPr>
                <w:b/>
                <w:bCs/>
                <w:sz w:val="22"/>
                <w:szCs w:val="22"/>
                <w:lang w:val="en-US"/>
              </w:rPr>
              <w:t>2025</w:t>
            </w:r>
            <w:r w:rsidRPr="00395240">
              <w:rPr>
                <w:sz w:val="22"/>
                <w:szCs w:val="22"/>
                <w:lang w:val="en-US"/>
              </w:rPr>
              <w:t> </w:t>
            </w:r>
          </w:p>
        </w:tc>
      </w:tr>
      <w:tr w:rsidR="000E25CF" w:rsidRPr="00395240" w14:paraId="17E3DAA3" w14:textId="77777777" w:rsidTr="00CA2898">
        <w:trPr>
          <w:trHeight w:val="20"/>
          <w:jc w:val="center"/>
        </w:trPr>
        <w:tc>
          <w:tcPr>
            <w:tcW w:w="540" w:type="pct"/>
            <w:noWrap/>
            <w:vAlign w:val="center"/>
          </w:tcPr>
          <w:p w14:paraId="35744E4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49ECC32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09:15</w:t>
            </w:r>
          </w:p>
        </w:tc>
        <w:tc>
          <w:tcPr>
            <w:tcW w:w="654" w:type="pct"/>
            <w:noWrap/>
            <w:vAlign w:val="center"/>
          </w:tcPr>
          <w:p w14:paraId="1B088212" w14:textId="1814B064"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CER-ING</w:t>
            </w:r>
          </w:p>
        </w:tc>
        <w:tc>
          <w:tcPr>
            <w:tcW w:w="2505" w:type="pct"/>
            <w:noWrap/>
            <w:vAlign w:val="bottom"/>
          </w:tcPr>
          <w:p w14:paraId="3072B585" w14:textId="6CBFA08D"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Anorectal disease</w:t>
            </w:r>
          </w:p>
        </w:tc>
        <w:tc>
          <w:tcPr>
            <w:tcW w:w="994" w:type="pct"/>
            <w:vAlign w:val="center"/>
          </w:tcPr>
          <w:p w14:paraId="3BAA8602" w14:textId="0E7F3238"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W. </w:t>
            </w:r>
            <w:proofErr w:type="spellStart"/>
            <w:r w:rsidRPr="00395240">
              <w:rPr>
                <w:sz w:val="22"/>
                <w:szCs w:val="22"/>
                <w:lang w:val="en-US"/>
              </w:rPr>
              <w:t>Elmahlı</w:t>
            </w:r>
            <w:proofErr w:type="spellEnd"/>
          </w:p>
        </w:tc>
      </w:tr>
      <w:tr w:rsidR="000E25CF" w:rsidRPr="00395240" w14:paraId="0AAE66EC" w14:textId="77777777" w:rsidTr="00CA2898">
        <w:trPr>
          <w:trHeight w:val="20"/>
          <w:jc w:val="center"/>
        </w:trPr>
        <w:tc>
          <w:tcPr>
            <w:tcW w:w="540" w:type="pct"/>
            <w:noWrap/>
            <w:vAlign w:val="center"/>
          </w:tcPr>
          <w:p w14:paraId="1B4765E0"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1D1C00DE"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10:15</w:t>
            </w:r>
          </w:p>
        </w:tc>
        <w:tc>
          <w:tcPr>
            <w:tcW w:w="654" w:type="pct"/>
            <w:noWrap/>
            <w:vAlign w:val="center"/>
          </w:tcPr>
          <w:p w14:paraId="565A0ADB" w14:textId="40B63E86" w:rsidR="000E25CF" w:rsidRPr="00395240" w:rsidRDefault="000E25CF" w:rsidP="000E25CF">
            <w:pPr>
              <w:overflowPunct/>
              <w:autoSpaceDE/>
              <w:autoSpaceDN/>
              <w:adjustRightInd/>
              <w:jc w:val="center"/>
              <w:textAlignment w:val="auto"/>
              <w:rPr>
                <w:sz w:val="22"/>
                <w:szCs w:val="22"/>
                <w:lang w:val="en-US"/>
              </w:rPr>
            </w:pPr>
            <w:r w:rsidRPr="0080098B">
              <w:rPr>
                <w:sz w:val="22"/>
                <w:szCs w:val="22"/>
                <w:lang w:val="en-US"/>
              </w:rPr>
              <w:t>CER-ING</w:t>
            </w:r>
          </w:p>
        </w:tc>
        <w:tc>
          <w:tcPr>
            <w:tcW w:w="2505" w:type="pct"/>
            <w:noWrap/>
            <w:vAlign w:val="bottom"/>
          </w:tcPr>
          <w:p w14:paraId="575F54F7" w14:textId="2A896CA7" w:rsidR="000E25CF" w:rsidRPr="00395240" w:rsidRDefault="000E25CF" w:rsidP="000E25CF">
            <w:pPr>
              <w:overflowPunct/>
              <w:autoSpaceDE/>
              <w:autoSpaceDN/>
              <w:adjustRightInd/>
              <w:jc w:val="center"/>
              <w:textAlignment w:val="auto"/>
              <w:rPr>
                <w:sz w:val="22"/>
                <w:szCs w:val="22"/>
                <w:lang w:val="en-US"/>
              </w:rPr>
            </w:pPr>
            <w:r w:rsidRPr="0080098B">
              <w:rPr>
                <w:sz w:val="22"/>
                <w:szCs w:val="22"/>
                <w:lang w:val="en-US"/>
              </w:rPr>
              <w:t>Anorectal disease</w:t>
            </w:r>
          </w:p>
        </w:tc>
        <w:tc>
          <w:tcPr>
            <w:tcW w:w="994" w:type="pct"/>
            <w:vAlign w:val="center"/>
          </w:tcPr>
          <w:p w14:paraId="7F4B66A9" w14:textId="751A1191" w:rsidR="000E25CF" w:rsidRPr="00395240"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W. </w:t>
            </w:r>
            <w:proofErr w:type="spellStart"/>
            <w:r w:rsidRPr="0080098B">
              <w:rPr>
                <w:sz w:val="22"/>
                <w:szCs w:val="22"/>
                <w:lang w:val="en-US"/>
              </w:rPr>
              <w:t>Elmahlı</w:t>
            </w:r>
            <w:proofErr w:type="spellEnd"/>
          </w:p>
        </w:tc>
      </w:tr>
      <w:tr w:rsidR="000E25CF" w:rsidRPr="00395240" w14:paraId="3A31B0F8" w14:textId="77777777" w:rsidTr="00CA2898">
        <w:trPr>
          <w:trHeight w:val="20"/>
          <w:jc w:val="center"/>
        </w:trPr>
        <w:tc>
          <w:tcPr>
            <w:tcW w:w="540" w:type="pct"/>
            <w:noWrap/>
            <w:vAlign w:val="center"/>
          </w:tcPr>
          <w:p w14:paraId="5FAF1338"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5A8140F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11:15</w:t>
            </w:r>
          </w:p>
        </w:tc>
        <w:tc>
          <w:tcPr>
            <w:tcW w:w="654" w:type="pct"/>
            <w:vAlign w:val="center"/>
          </w:tcPr>
          <w:p w14:paraId="2BA6BDC5" w14:textId="18D51E0A" w:rsidR="000E25CF" w:rsidRPr="00B03D43" w:rsidRDefault="000E25CF" w:rsidP="000E25CF">
            <w:pPr>
              <w:overflowPunct/>
              <w:autoSpaceDE/>
              <w:autoSpaceDN/>
              <w:adjustRightInd/>
              <w:jc w:val="center"/>
              <w:textAlignment w:val="auto"/>
              <w:rPr>
                <w:sz w:val="22"/>
                <w:szCs w:val="22"/>
                <w:highlight w:val="yellow"/>
                <w:lang w:val="en-US"/>
              </w:rPr>
            </w:pPr>
            <w:r w:rsidRPr="00B03D43">
              <w:rPr>
                <w:sz w:val="22"/>
                <w:szCs w:val="22"/>
                <w:highlight w:val="yellow"/>
                <w:lang w:val="en-US"/>
              </w:rPr>
              <w:t>PED-ING</w:t>
            </w:r>
          </w:p>
        </w:tc>
        <w:tc>
          <w:tcPr>
            <w:tcW w:w="2505" w:type="pct"/>
            <w:vAlign w:val="bottom"/>
          </w:tcPr>
          <w:p w14:paraId="36CAE737" w14:textId="42EE3641" w:rsidR="000E25CF" w:rsidRPr="00B03D43" w:rsidRDefault="000E25CF" w:rsidP="000E25CF">
            <w:pPr>
              <w:overflowPunct/>
              <w:autoSpaceDE/>
              <w:autoSpaceDN/>
              <w:adjustRightInd/>
              <w:jc w:val="center"/>
              <w:textAlignment w:val="auto"/>
              <w:rPr>
                <w:sz w:val="22"/>
                <w:szCs w:val="22"/>
                <w:highlight w:val="yellow"/>
                <w:lang w:val="en-US"/>
              </w:rPr>
            </w:pPr>
            <w:r w:rsidRPr="00B03D43">
              <w:rPr>
                <w:sz w:val="22"/>
                <w:szCs w:val="22"/>
                <w:highlight w:val="yellow"/>
                <w:lang w:val="en-US"/>
              </w:rPr>
              <w:t>Chronic diarrhea</w:t>
            </w:r>
          </w:p>
        </w:tc>
        <w:tc>
          <w:tcPr>
            <w:tcW w:w="994" w:type="pct"/>
            <w:vAlign w:val="center"/>
          </w:tcPr>
          <w:p w14:paraId="2114E8BF" w14:textId="47A44689" w:rsidR="000E25CF" w:rsidRPr="00B03D43" w:rsidRDefault="000E25CF" w:rsidP="000E25CF">
            <w:pPr>
              <w:overflowPunct/>
              <w:autoSpaceDE/>
              <w:autoSpaceDN/>
              <w:adjustRightInd/>
              <w:jc w:val="center"/>
              <w:textAlignment w:val="auto"/>
              <w:rPr>
                <w:sz w:val="22"/>
                <w:szCs w:val="22"/>
                <w:highlight w:val="yellow"/>
                <w:lang w:val="en-US"/>
              </w:rPr>
            </w:pPr>
            <w:r w:rsidRPr="00B03D43">
              <w:rPr>
                <w:sz w:val="22"/>
                <w:szCs w:val="22"/>
                <w:highlight w:val="yellow"/>
                <w:lang w:val="en-US"/>
              </w:rPr>
              <w:t>Dr. Ahmet Baştürk</w:t>
            </w:r>
          </w:p>
        </w:tc>
      </w:tr>
      <w:tr w:rsidR="000E25CF" w:rsidRPr="00395240" w14:paraId="0E392565" w14:textId="77777777" w:rsidTr="00CA2898">
        <w:trPr>
          <w:trHeight w:val="20"/>
          <w:jc w:val="center"/>
        </w:trPr>
        <w:tc>
          <w:tcPr>
            <w:tcW w:w="540" w:type="pct"/>
            <w:noWrap/>
            <w:vAlign w:val="center"/>
          </w:tcPr>
          <w:p w14:paraId="1F5EDBCF"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11:30</w:t>
            </w:r>
          </w:p>
        </w:tc>
        <w:tc>
          <w:tcPr>
            <w:tcW w:w="307" w:type="pct"/>
            <w:noWrap/>
            <w:vAlign w:val="center"/>
          </w:tcPr>
          <w:p w14:paraId="15235324"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12:15</w:t>
            </w:r>
          </w:p>
        </w:tc>
        <w:tc>
          <w:tcPr>
            <w:tcW w:w="654" w:type="pct"/>
            <w:noWrap/>
            <w:vAlign w:val="center"/>
          </w:tcPr>
          <w:p w14:paraId="073955BD" w14:textId="0432D755" w:rsidR="000E25CF" w:rsidRPr="00B03D43" w:rsidRDefault="000E25CF" w:rsidP="000E25CF">
            <w:pPr>
              <w:overflowPunct/>
              <w:autoSpaceDE/>
              <w:autoSpaceDN/>
              <w:adjustRightInd/>
              <w:jc w:val="center"/>
              <w:textAlignment w:val="auto"/>
              <w:rPr>
                <w:sz w:val="22"/>
                <w:szCs w:val="22"/>
                <w:highlight w:val="yellow"/>
                <w:lang w:val="en-US"/>
              </w:rPr>
            </w:pPr>
            <w:r w:rsidRPr="00B03D43">
              <w:rPr>
                <w:sz w:val="22"/>
                <w:szCs w:val="22"/>
                <w:highlight w:val="yellow"/>
                <w:lang w:val="en-US"/>
              </w:rPr>
              <w:t>PED-ING</w:t>
            </w:r>
          </w:p>
        </w:tc>
        <w:tc>
          <w:tcPr>
            <w:tcW w:w="2505" w:type="pct"/>
            <w:vAlign w:val="bottom"/>
          </w:tcPr>
          <w:p w14:paraId="3D9AD5FA" w14:textId="2D7B7806" w:rsidR="000E25CF" w:rsidRPr="00B03D43" w:rsidRDefault="000E25CF" w:rsidP="000E25CF">
            <w:pPr>
              <w:overflowPunct/>
              <w:autoSpaceDE/>
              <w:autoSpaceDN/>
              <w:adjustRightInd/>
              <w:jc w:val="center"/>
              <w:textAlignment w:val="auto"/>
              <w:rPr>
                <w:sz w:val="22"/>
                <w:szCs w:val="22"/>
                <w:highlight w:val="yellow"/>
                <w:lang w:val="en-US"/>
              </w:rPr>
            </w:pPr>
            <w:r w:rsidRPr="00B03D43">
              <w:rPr>
                <w:sz w:val="22"/>
                <w:szCs w:val="22"/>
                <w:highlight w:val="yellow"/>
                <w:lang w:val="en-US"/>
              </w:rPr>
              <w:t>Chronic diarrhea</w:t>
            </w:r>
          </w:p>
        </w:tc>
        <w:tc>
          <w:tcPr>
            <w:tcW w:w="994" w:type="pct"/>
            <w:vAlign w:val="center"/>
          </w:tcPr>
          <w:p w14:paraId="780FB900" w14:textId="74B85518" w:rsidR="000E25CF" w:rsidRPr="00B03D43" w:rsidRDefault="000E25CF" w:rsidP="000E25CF">
            <w:pPr>
              <w:overflowPunct/>
              <w:autoSpaceDE/>
              <w:autoSpaceDN/>
              <w:adjustRightInd/>
              <w:jc w:val="center"/>
              <w:textAlignment w:val="auto"/>
              <w:rPr>
                <w:sz w:val="22"/>
                <w:szCs w:val="22"/>
                <w:highlight w:val="yellow"/>
                <w:lang w:val="en-US"/>
              </w:rPr>
            </w:pPr>
            <w:r w:rsidRPr="00B03D43">
              <w:rPr>
                <w:sz w:val="22"/>
                <w:szCs w:val="22"/>
                <w:highlight w:val="yellow"/>
                <w:lang w:val="en-US"/>
              </w:rPr>
              <w:t>Dr. Ahmet Baştürk</w:t>
            </w:r>
          </w:p>
        </w:tc>
      </w:tr>
      <w:tr w:rsidR="000E25CF" w:rsidRPr="00395240" w14:paraId="2C8D19CF" w14:textId="77777777" w:rsidTr="00CA2898">
        <w:trPr>
          <w:trHeight w:val="20"/>
          <w:jc w:val="center"/>
        </w:trPr>
        <w:tc>
          <w:tcPr>
            <w:tcW w:w="540" w:type="pct"/>
            <w:noWrap/>
            <w:vAlign w:val="center"/>
          </w:tcPr>
          <w:p w14:paraId="415C58D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13:30</w:t>
            </w:r>
          </w:p>
        </w:tc>
        <w:tc>
          <w:tcPr>
            <w:tcW w:w="307" w:type="pct"/>
            <w:noWrap/>
            <w:vAlign w:val="center"/>
          </w:tcPr>
          <w:p w14:paraId="0EC96FC6"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14:15</w:t>
            </w:r>
          </w:p>
        </w:tc>
        <w:tc>
          <w:tcPr>
            <w:tcW w:w="654" w:type="pct"/>
            <w:vAlign w:val="center"/>
          </w:tcPr>
          <w:p w14:paraId="60D1CAD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6B5F274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Acute and Chronic Pancreatitis</w:t>
            </w:r>
          </w:p>
        </w:tc>
        <w:tc>
          <w:tcPr>
            <w:tcW w:w="994" w:type="pct"/>
            <w:vAlign w:val="center"/>
          </w:tcPr>
          <w:p w14:paraId="3C7340E3"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3BE354BF" w14:textId="77777777" w:rsidTr="00CA2898">
        <w:trPr>
          <w:trHeight w:val="20"/>
          <w:jc w:val="center"/>
        </w:trPr>
        <w:tc>
          <w:tcPr>
            <w:tcW w:w="540" w:type="pct"/>
            <w:noWrap/>
            <w:vAlign w:val="center"/>
          </w:tcPr>
          <w:p w14:paraId="3C23EFC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14:30</w:t>
            </w:r>
          </w:p>
        </w:tc>
        <w:tc>
          <w:tcPr>
            <w:tcW w:w="307" w:type="pct"/>
            <w:noWrap/>
            <w:vAlign w:val="center"/>
          </w:tcPr>
          <w:p w14:paraId="49B21CAD"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15:15</w:t>
            </w:r>
          </w:p>
        </w:tc>
        <w:tc>
          <w:tcPr>
            <w:tcW w:w="654" w:type="pct"/>
            <w:vAlign w:val="center"/>
          </w:tcPr>
          <w:p w14:paraId="5102F6F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79C8F43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Acute and Chronic Pancreatitis</w:t>
            </w:r>
          </w:p>
        </w:tc>
        <w:tc>
          <w:tcPr>
            <w:tcW w:w="994" w:type="pct"/>
            <w:vAlign w:val="center"/>
          </w:tcPr>
          <w:p w14:paraId="2D4E9CD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10515C06" w14:textId="77777777" w:rsidTr="00CA2898">
        <w:trPr>
          <w:trHeight w:val="20"/>
          <w:jc w:val="center"/>
        </w:trPr>
        <w:tc>
          <w:tcPr>
            <w:tcW w:w="540" w:type="pct"/>
            <w:noWrap/>
            <w:vAlign w:val="center"/>
          </w:tcPr>
          <w:p w14:paraId="1B36F42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15:30</w:t>
            </w:r>
          </w:p>
        </w:tc>
        <w:tc>
          <w:tcPr>
            <w:tcW w:w="307" w:type="pct"/>
            <w:noWrap/>
            <w:vAlign w:val="center"/>
          </w:tcPr>
          <w:p w14:paraId="26419B64"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16:15</w:t>
            </w:r>
          </w:p>
        </w:tc>
        <w:tc>
          <w:tcPr>
            <w:tcW w:w="654" w:type="pct"/>
            <w:vAlign w:val="center"/>
          </w:tcPr>
          <w:p w14:paraId="3DF324A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IHU-ING</w:t>
            </w:r>
          </w:p>
        </w:tc>
        <w:tc>
          <w:tcPr>
            <w:tcW w:w="2505" w:type="pct"/>
            <w:vAlign w:val="bottom"/>
          </w:tcPr>
          <w:p w14:paraId="33D19533"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Endoscopy unit and the functioning (Practice) </w:t>
            </w:r>
          </w:p>
        </w:tc>
        <w:tc>
          <w:tcPr>
            <w:tcW w:w="994" w:type="pct"/>
            <w:vAlign w:val="center"/>
          </w:tcPr>
          <w:p w14:paraId="0A55956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398F1EFF" w14:textId="77777777" w:rsidTr="00CA2898">
        <w:trPr>
          <w:trHeight w:val="20"/>
          <w:jc w:val="center"/>
        </w:trPr>
        <w:tc>
          <w:tcPr>
            <w:tcW w:w="540" w:type="pct"/>
            <w:tcBorders>
              <w:bottom w:val="single" w:sz="4" w:space="0" w:color="auto"/>
            </w:tcBorders>
            <w:noWrap/>
            <w:vAlign w:val="center"/>
          </w:tcPr>
          <w:p w14:paraId="1C44103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16:30</w:t>
            </w:r>
          </w:p>
        </w:tc>
        <w:tc>
          <w:tcPr>
            <w:tcW w:w="307" w:type="pct"/>
            <w:tcBorders>
              <w:bottom w:val="single" w:sz="4" w:space="0" w:color="auto"/>
            </w:tcBorders>
            <w:noWrap/>
            <w:vAlign w:val="center"/>
          </w:tcPr>
          <w:p w14:paraId="7A2F1D7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17:15</w:t>
            </w:r>
          </w:p>
        </w:tc>
        <w:tc>
          <w:tcPr>
            <w:tcW w:w="654" w:type="pct"/>
            <w:tcBorders>
              <w:bottom w:val="single" w:sz="4" w:space="0" w:color="auto"/>
            </w:tcBorders>
            <w:noWrap/>
            <w:vAlign w:val="center"/>
          </w:tcPr>
          <w:p w14:paraId="7C8A585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IHU-ING </w:t>
            </w:r>
          </w:p>
        </w:tc>
        <w:tc>
          <w:tcPr>
            <w:tcW w:w="2505" w:type="pct"/>
            <w:tcBorders>
              <w:bottom w:val="single" w:sz="4" w:space="0" w:color="auto"/>
            </w:tcBorders>
            <w:noWrap/>
            <w:vAlign w:val="bottom"/>
          </w:tcPr>
          <w:p w14:paraId="626CC49F"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Endoscopy unit and the functioning (Practice) </w:t>
            </w:r>
          </w:p>
        </w:tc>
        <w:tc>
          <w:tcPr>
            <w:tcW w:w="994" w:type="pct"/>
            <w:tcBorders>
              <w:bottom w:val="single" w:sz="4" w:space="0" w:color="auto"/>
            </w:tcBorders>
            <w:noWrap/>
            <w:vAlign w:val="center"/>
          </w:tcPr>
          <w:p w14:paraId="01BFE3B4"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54E8451D" w14:textId="77777777" w:rsidTr="00CA2898">
        <w:trPr>
          <w:trHeight w:val="20"/>
          <w:jc w:val="center"/>
        </w:trPr>
        <w:tc>
          <w:tcPr>
            <w:tcW w:w="540" w:type="pct"/>
            <w:tcBorders>
              <w:right w:val="nil"/>
            </w:tcBorders>
            <w:shd w:val="clear" w:color="auto" w:fill="D9D9D9"/>
            <w:noWrap/>
            <w:vAlign w:val="center"/>
          </w:tcPr>
          <w:p w14:paraId="42A4F5BB" w14:textId="26ED3C3A" w:rsidR="000E25CF" w:rsidRPr="0080098B" w:rsidRDefault="000E25CF" w:rsidP="000E25CF">
            <w:pPr>
              <w:overflowPunct/>
              <w:autoSpaceDE/>
              <w:autoSpaceDN/>
              <w:adjustRightInd/>
              <w:jc w:val="center"/>
              <w:textAlignment w:val="auto"/>
              <w:rPr>
                <w:b/>
                <w:bCs/>
                <w:sz w:val="22"/>
                <w:szCs w:val="22"/>
                <w:lang w:val="en-US"/>
              </w:rPr>
            </w:pPr>
            <w:r w:rsidRPr="0080098B">
              <w:rPr>
                <w:b/>
                <w:bCs/>
                <w:sz w:val="22"/>
                <w:szCs w:val="22"/>
                <w:lang w:val="en-US"/>
              </w:rPr>
              <w:t>23.12.2025</w:t>
            </w:r>
          </w:p>
        </w:tc>
        <w:tc>
          <w:tcPr>
            <w:tcW w:w="307" w:type="pct"/>
            <w:tcBorders>
              <w:left w:val="nil"/>
              <w:right w:val="nil"/>
            </w:tcBorders>
            <w:shd w:val="clear" w:color="auto" w:fill="D9D9D9"/>
            <w:noWrap/>
            <w:vAlign w:val="center"/>
          </w:tcPr>
          <w:p w14:paraId="4D73D04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c>
          <w:tcPr>
            <w:tcW w:w="654" w:type="pct"/>
            <w:tcBorders>
              <w:left w:val="nil"/>
              <w:right w:val="nil"/>
            </w:tcBorders>
            <w:shd w:val="clear" w:color="auto" w:fill="D9D9D9"/>
            <w:noWrap/>
            <w:vAlign w:val="center"/>
          </w:tcPr>
          <w:p w14:paraId="6F0A7A0D"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c>
          <w:tcPr>
            <w:tcW w:w="2505" w:type="pct"/>
            <w:tcBorders>
              <w:left w:val="nil"/>
              <w:right w:val="nil"/>
            </w:tcBorders>
            <w:shd w:val="clear" w:color="auto" w:fill="D9D9D9"/>
            <w:noWrap/>
            <w:vAlign w:val="bottom"/>
          </w:tcPr>
          <w:p w14:paraId="7FF93663" w14:textId="77777777" w:rsidR="000E25CF" w:rsidRPr="0080098B" w:rsidRDefault="000E25CF" w:rsidP="000E25CF">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16A862F0"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r>
      <w:tr w:rsidR="000E25CF" w:rsidRPr="00395240" w14:paraId="3866ADFA" w14:textId="77777777" w:rsidTr="00CA2898">
        <w:trPr>
          <w:trHeight w:val="20"/>
          <w:jc w:val="center"/>
        </w:trPr>
        <w:tc>
          <w:tcPr>
            <w:tcW w:w="540" w:type="pct"/>
            <w:noWrap/>
            <w:vAlign w:val="center"/>
          </w:tcPr>
          <w:p w14:paraId="6DB03EA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08:30</w:t>
            </w:r>
          </w:p>
        </w:tc>
        <w:tc>
          <w:tcPr>
            <w:tcW w:w="307" w:type="pct"/>
            <w:noWrap/>
            <w:vAlign w:val="center"/>
          </w:tcPr>
          <w:p w14:paraId="1D6073B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09:15</w:t>
            </w:r>
          </w:p>
        </w:tc>
        <w:tc>
          <w:tcPr>
            <w:tcW w:w="654" w:type="pct"/>
            <w:noWrap/>
            <w:vAlign w:val="center"/>
          </w:tcPr>
          <w:p w14:paraId="18434437" w14:textId="6794901A"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FAR-ING</w:t>
            </w:r>
          </w:p>
        </w:tc>
        <w:tc>
          <w:tcPr>
            <w:tcW w:w="2505" w:type="pct"/>
            <w:vAlign w:val="bottom"/>
          </w:tcPr>
          <w:p w14:paraId="679CAF92" w14:textId="496935F2"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Antidiarrheal Drugs</w:t>
            </w:r>
          </w:p>
        </w:tc>
        <w:tc>
          <w:tcPr>
            <w:tcW w:w="994" w:type="pct"/>
            <w:vAlign w:val="center"/>
          </w:tcPr>
          <w:p w14:paraId="010859B9" w14:textId="64477275" w:rsidR="000E25CF" w:rsidRPr="0080098B" w:rsidRDefault="000E25CF" w:rsidP="000E25CF">
            <w:pPr>
              <w:overflowPunct/>
              <w:autoSpaceDE/>
              <w:autoSpaceDN/>
              <w:adjustRightInd/>
              <w:jc w:val="center"/>
              <w:textAlignment w:val="auto"/>
              <w:rPr>
                <w:sz w:val="22"/>
                <w:szCs w:val="22"/>
                <w:lang w:val="en-US"/>
              </w:rPr>
            </w:pPr>
            <w:proofErr w:type="spellStart"/>
            <w:r w:rsidRPr="0080098B">
              <w:rPr>
                <w:sz w:val="22"/>
                <w:szCs w:val="22"/>
                <w:lang w:val="en-US"/>
              </w:rPr>
              <w:t>Dr.T</w:t>
            </w:r>
            <w:proofErr w:type="spellEnd"/>
            <w:r w:rsidRPr="0080098B">
              <w:rPr>
                <w:sz w:val="22"/>
                <w:szCs w:val="22"/>
                <w:lang w:val="en-US"/>
              </w:rPr>
              <w:t xml:space="preserve">. </w:t>
            </w:r>
            <w:proofErr w:type="spellStart"/>
            <w:r w:rsidRPr="0080098B">
              <w:rPr>
                <w:sz w:val="22"/>
                <w:szCs w:val="22"/>
                <w:lang w:val="en-US"/>
              </w:rPr>
              <w:t>Demiryürek</w:t>
            </w:r>
            <w:proofErr w:type="spellEnd"/>
          </w:p>
        </w:tc>
      </w:tr>
      <w:tr w:rsidR="000E25CF" w:rsidRPr="00395240" w14:paraId="42F4712B" w14:textId="77777777" w:rsidTr="00CA2898">
        <w:trPr>
          <w:trHeight w:val="20"/>
          <w:jc w:val="center"/>
        </w:trPr>
        <w:tc>
          <w:tcPr>
            <w:tcW w:w="540" w:type="pct"/>
            <w:noWrap/>
            <w:vAlign w:val="center"/>
          </w:tcPr>
          <w:p w14:paraId="562D2A4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09:30</w:t>
            </w:r>
          </w:p>
        </w:tc>
        <w:tc>
          <w:tcPr>
            <w:tcW w:w="307" w:type="pct"/>
            <w:noWrap/>
            <w:vAlign w:val="center"/>
          </w:tcPr>
          <w:p w14:paraId="1DBB1480"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10:15</w:t>
            </w:r>
          </w:p>
        </w:tc>
        <w:tc>
          <w:tcPr>
            <w:tcW w:w="654" w:type="pct"/>
            <w:noWrap/>
            <w:vAlign w:val="center"/>
          </w:tcPr>
          <w:p w14:paraId="2D0E22E8" w14:textId="23FEE1C6"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FAR-ING</w:t>
            </w:r>
          </w:p>
        </w:tc>
        <w:tc>
          <w:tcPr>
            <w:tcW w:w="2505" w:type="pct"/>
            <w:vAlign w:val="bottom"/>
          </w:tcPr>
          <w:p w14:paraId="125DDECC" w14:textId="042838A8"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Other Drugs Effective on Digestive System</w:t>
            </w:r>
          </w:p>
        </w:tc>
        <w:tc>
          <w:tcPr>
            <w:tcW w:w="994" w:type="pct"/>
            <w:vAlign w:val="center"/>
          </w:tcPr>
          <w:p w14:paraId="3638FAA6" w14:textId="161242B3"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T. </w:t>
            </w:r>
            <w:proofErr w:type="spellStart"/>
            <w:r w:rsidRPr="0080098B">
              <w:rPr>
                <w:sz w:val="22"/>
                <w:szCs w:val="22"/>
                <w:lang w:val="en-US"/>
              </w:rPr>
              <w:t>Demiryürek</w:t>
            </w:r>
            <w:proofErr w:type="spellEnd"/>
          </w:p>
        </w:tc>
      </w:tr>
      <w:tr w:rsidR="000E25CF" w:rsidRPr="00395240" w14:paraId="1D9D9068" w14:textId="77777777" w:rsidTr="00CA2898">
        <w:trPr>
          <w:trHeight w:val="20"/>
          <w:jc w:val="center"/>
        </w:trPr>
        <w:tc>
          <w:tcPr>
            <w:tcW w:w="540" w:type="pct"/>
            <w:noWrap/>
            <w:vAlign w:val="center"/>
          </w:tcPr>
          <w:p w14:paraId="36A667A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10:30</w:t>
            </w:r>
          </w:p>
        </w:tc>
        <w:tc>
          <w:tcPr>
            <w:tcW w:w="307" w:type="pct"/>
            <w:noWrap/>
            <w:vAlign w:val="center"/>
          </w:tcPr>
          <w:p w14:paraId="28E3FE4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11:15</w:t>
            </w:r>
          </w:p>
        </w:tc>
        <w:tc>
          <w:tcPr>
            <w:tcW w:w="654" w:type="pct"/>
            <w:noWrap/>
            <w:vAlign w:val="center"/>
          </w:tcPr>
          <w:p w14:paraId="4D9F1754" w14:textId="55C06D11" w:rsidR="000E25CF" w:rsidRPr="00AF7B81" w:rsidRDefault="000E25CF" w:rsidP="000E25CF">
            <w:pPr>
              <w:overflowPunct/>
              <w:autoSpaceDE/>
              <w:autoSpaceDN/>
              <w:adjustRightInd/>
              <w:jc w:val="center"/>
              <w:textAlignment w:val="auto"/>
              <w:rPr>
                <w:sz w:val="22"/>
                <w:szCs w:val="22"/>
                <w:highlight w:val="yellow"/>
                <w:lang w:val="en-US"/>
              </w:rPr>
            </w:pPr>
            <w:r w:rsidRPr="00AF7B81">
              <w:rPr>
                <w:sz w:val="22"/>
                <w:szCs w:val="22"/>
                <w:highlight w:val="yellow"/>
                <w:lang w:val="en-US"/>
              </w:rPr>
              <w:t>PED-ING</w:t>
            </w:r>
          </w:p>
        </w:tc>
        <w:tc>
          <w:tcPr>
            <w:tcW w:w="2505" w:type="pct"/>
            <w:vAlign w:val="bottom"/>
          </w:tcPr>
          <w:p w14:paraId="6B4EBF10" w14:textId="5225084E" w:rsidR="000E25CF" w:rsidRPr="00AF7B81" w:rsidRDefault="000E25CF" w:rsidP="000E25CF">
            <w:pPr>
              <w:overflowPunct/>
              <w:autoSpaceDE/>
              <w:autoSpaceDN/>
              <w:adjustRightInd/>
              <w:jc w:val="center"/>
              <w:textAlignment w:val="auto"/>
              <w:rPr>
                <w:sz w:val="22"/>
                <w:szCs w:val="22"/>
                <w:highlight w:val="yellow"/>
                <w:lang w:val="en-US"/>
              </w:rPr>
            </w:pPr>
            <w:r w:rsidRPr="00AF7B81">
              <w:rPr>
                <w:sz w:val="22"/>
                <w:szCs w:val="22"/>
                <w:highlight w:val="yellow"/>
                <w:lang w:val="en-US"/>
              </w:rPr>
              <w:t>Neonatal hepatitis</w:t>
            </w:r>
          </w:p>
        </w:tc>
        <w:tc>
          <w:tcPr>
            <w:tcW w:w="994" w:type="pct"/>
            <w:vAlign w:val="center"/>
          </w:tcPr>
          <w:p w14:paraId="4704C8F1" w14:textId="71BC7E16" w:rsidR="000E25CF" w:rsidRPr="00AF7B81" w:rsidRDefault="000E25CF" w:rsidP="000E25CF">
            <w:pPr>
              <w:overflowPunct/>
              <w:autoSpaceDE/>
              <w:autoSpaceDN/>
              <w:adjustRightInd/>
              <w:jc w:val="center"/>
              <w:textAlignment w:val="auto"/>
              <w:rPr>
                <w:sz w:val="22"/>
                <w:szCs w:val="22"/>
                <w:highlight w:val="yellow"/>
                <w:lang w:val="en-US"/>
              </w:rPr>
            </w:pPr>
            <w:r w:rsidRPr="00AF7B81">
              <w:rPr>
                <w:sz w:val="22"/>
                <w:szCs w:val="22"/>
                <w:highlight w:val="yellow"/>
                <w:lang w:val="en-US"/>
              </w:rPr>
              <w:t>Dr. Ahmet Baştürk</w:t>
            </w:r>
          </w:p>
        </w:tc>
      </w:tr>
      <w:tr w:rsidR="000E25CF" w:rsidRPr="00395240" w14:paraId="7876BA1E" w14:textId="77777777" w:rsidTr="00CA2898">
        <w:trPr>
          <w:trHeight w:val="20"/>
          <w:jc w:val="center"/>
        </w:trPr>
        <w:tc>
          <w:tcPr>
            <w:tcW w:w="540" w:type="pct"/>
            <w:noWrap/>
            <w:vAlign w:val="center"/>
          </w:tcPr>
          <w:p w14:paraId="40B9AADE"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11:30</w:t>
            </w:r>
          </w:p>
        </w:tc>
        <w:tc>
          <w:tcPr>
            <w:tcW w:w="307" w:type="pct"/>
            <w:noWrap/>
            <w:vAlign w:val="center"/>
          </w:tcPr>
          <w:p w14:paraId="2DDCCC4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12:15</w:t>
            </w:r>
          </w:p>
        </w:tc>
        <w:tc>
          <w:tcPr>
            <w:tcW w:w="654" w:type="pct"/>
            <w:noWrap/>
            <w:vAlign w:val="center"/>
          </w:tcPr>
          <w:p w14:paraId="0A94D001" w14:textId="673E0574" w:rsidR="000E25CF" w:rsidRPr="00AF7B81" w:rsidRDefault="000E25CF" w:rsidP="000E25CF">
            <w:pPr>
              <w:overflowPunct/>
              <w:autoSpaceDE/>
              <w:autoSpaceDN/>
              <w:adjustRightInd/>
              <w:jc w:val="center"/>
              <w:textAlignment w:val="auto"/>
              <w:rPr>
                <w:sz w:val="22"/>
                <w:szCs w:val="22"/>
                <w:highlight w:val="yellow"/>
                <w:lang w:val="en-US"/>
              </w:rPr>
            </w:pPr>
            <w:r w:rsidRPr="00AF7B81">
              <w:rPr>
                <w:sz w:val="22"/>
                <w:szCs w:val="22"/>
                <w:highlight w:val="yellow"/>
                <w:lang w:val="en-US"/>
              </w:rPr>
              <w:t>PED-ING</w:t>
            </w:r>
          </w:p>
        </w:tc>
        <w:tc>
          <w:tcPr>
            <w:tcW w:w="2505" w:type="pct"/>
            <w:vAlign w:val="bottom"/>
          </w:tcPr>
          <w:p w14:paraId="09FC698B" w14:textId="51642FE5" w:rsidR="000E25CF" w:rsidRPr="00AF7B81" w:rsidRDefault="000E25CF" w:rsidP="000E25CF">
            <w:pPr>
              <w:overflowPunct/>
              <w:autoSpaceDE/>
              <w:autoSpaceDN/>
              <w:adjustRightInd/>
              <w:jc w:val="center"/>
              <w:textAlignment w:val="auto"/>
              <w:rPr>
                <w:sz w:val="22"/>
                <w:szCs w:val="22"/>
                <w:highlight w:val="yellow"/>
                <w:lang w:val="en-US"/>
              </w:rPr>
            </w:pPr>
            <w:r w:rsidRPr="00AF7B81">
              <w:rPr>
                <w:sz w:val="22"/>
                <w:szCs w:val="22"/>
                <w:highlight w:val="yellow"/>
                <w:lang w:val="en-US"/>
              </w:rPr>
              <w:t>Nutrition, malnutrition</w:t>
            </w:r>
          </w:p>
        </w:tc>
        <w:tc>
          <w:tcPr>
            <w:tcW w:w="994" w:type="pct"/>
            <w:vAlign w:val="center"/>
          </w:tcPr>
          <w:p w14:paraId="3369AF4C" w14:textId="0B8E4E98" w:rsidR="000E25CF" w:rsidRPr="00AF7B81" w:rsidRDefault="000E25CF" w:rsidP="000E25CF">
            <w:pPr>
              <w:overflowPunct/>
              <w:autoSpaceDE/>
              <w:autoSpaceDN/>
              <w:adjustRightInd/>
              <w:jc w:val="center"/>
              <w:textAlignment w:val="auto"/>
              <w:rPr>
                <w:sz w:val="22"/>
                <w:szCs w:val="22"/>
                <w:highlight w:val="yellow"/>
                <w:lang w:val="en-US"/>
              </w:rPr>
            </w:pPr>
            <w:r w:rsidRPr="00AF7B81">
              <w:rPr>
                <w:sz w:val="22"/>
                <w:szCs w:val="22"/>
                <w:highlight w:val="yellow"/>
                <w:lang w:val="en-US"/>
              </w:rPr>
              <w:t>Dr. Ahmet Baştürk</w:t>
            </w:r>
          </w:p>
        </w:tc>
      </w:tr>
      <w:tr w:rsidR="000E25CF" w:rsidRPr="00395240" w14:paraId="25AE75A7" w14:textId="77777777" w:rsidTr="00CA2898">
        <w:trPr>
          <w:trHeight w:val="20"/>
          <w:jc w:val="center"/>
        </w:trPr>
        <w:tc>
          <w:tcPr>
            <w:tcW w:w="540" w:type="pct"/>
            <w:noWrap/>
            <w:vAlign w:val="center"/>
          </w:tcPr>
          <w:p w14:paraId="7DCF03F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13:30</w:t>
            </w:r>
          </w:p>
        </w:tc>
        <w:tc>
          <w:tcPr>
            <w:tcW w:w="307" w:type="pct"/>
            <w:noWrap/>
            <w:vAlign w:val="center"/>
          </w:tcPr>
          <w:p w14:paraId="09D8DAC1"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14:15</w:t>
            </w:r>
          </w:p>
        </w:tc>
        <w:tc>
          <w:tcPr>
            <w:tcW w:w="654" w:type="pct"/>
            <w:noWrap/>
            <w:vAlign w:val="center"/>
          </w:tcPr>
          <w:p w14:paraId="5F4CC97F" w14:textId="03C4C904" w:rsidR="000E25CF" w:rsidRPr="0080098B" w:rsidRDefault="000E25CF" w:rsidP="000E25CF">
            <w:pPr>
              <w:overflowPunct/>
              <w:autoSpaceDE/>
              <w:autoSpaceDN/>
              <w:adjustRightInd/>
              <w:jc w:val="center"/>
              <w:textAlignment w:val="auto"/>
              <w:rPr>
                <w:sz w:val="22"/>
                <w:szCs w:val="22"/>
                <w:lang w:val="en-US"/>
              </w:rPr>
            </w:pPr>
          </w:p>
        </w:tc>
        <w:tc>
          <w:tcPr>
            <w:tcW w:w="2505" w:type="pct"/>
            <w:vAlign w:val="bottom"/>
          </w:tcPr>
          <w:p w14:paraId="1FDAED7F" w14:textId="3FC8572A" w:rsidR="000E25CF" w:rsidRPr="0080098B" w:rsidRDefault="000E25CF" w:rsidP="000E25CF">
            <w:pPr>
              <w:overflowPunct/>
              <w:autoSpaceDE/>
              <w:autoSpaceDN/>
              <w:adjustRightInd/>
              <w:jc w:val="center"/>
              <w:textAlignment w:val="auto"/>
              <w:rPr>
                <w:sz w:val="22"/>
                <w:szCs w:val="22"/>
                <w:lang w:val="en-US"/>
              </w:rPr>
            </w:pPr>
          </w:p>
        </w:tc>
        <w:tc>
          <w:tcPr>
            <w:tcW w:w="994" w:type="pct"/>
            <w:vAlign w:val="center"/>
          </w:tcPr>
          <w:p w14:paraId="2CD5EB3E" w14:textId="62ED2C46" w:rsidR="000E25CF" w:rsidRPr="0080098B" w:rsidRDefault="000E25CF" w:rsidP="000E25CF">
            <w:pPr>
              <w:overflowPunct/>
              <w:autoSpaceDE/>
              <w:autoSpaceDN/>
              <w:adjustRightInd/>
              <w:jc w:val="center"/>
              <w:textAlignment w:val="auto"/>
              <w:rPr>
                <w:sz w:val="22"/>
                <w:szCs w:val="22"/>
                <w:lang w:val="en-US"/>
              </w:rPr>
            </w:pPr>
          </w:p>
        </w:tc>
      </w:tr>
      <w:tr w:rsidR="000E25CF" w:rsidRPr="00395240" w14:paraId="04151011" w14:textId="77777777" w:rsidTr="00CA2898">
        <w:trPr>
          <w:trHeight w:val="20"/>
          <w:jc w:val="center"/>
        </w:trPr>
        <w:tc>
          <w:tcPr>
            <w:tcW w:w="540" w:type="pct"/>
            <w:noWrap/>
            <w:vAlign w:val="center"/>
          </w:tcPr>
          <w:p w14:paraId="30E45020"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14:30</w:t>
            </w:r>
          </w:p>
        </w:tc>
        <w:tc>
          <w:tcPr>
            <w:tcW w:w="307" w:type="pct"/>
            <w:noWrap/>
            <w:vAlign w:val="center"/>
          </w:tcPr>
          <w:p w14:paraId="41E2A7E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15:15</w:t>
            </w:r>
          </w:p>
        </w:tc>
        <w:tc>
          <w:tcPr>
            <w:tcW w:w="654" w:type="pct"/>
            <w:noWrap/>
            <w:vAlign w:val="center"/>
          </w:tcPr>
          <w:p w14:paraId="2F501F50"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ACİL-ING</w:t>
            </w:r>
          </w:p>
        </w:tc>
        <w:tc>
          <w:tcPr>
            <w:tcW w:w="2505" w:type="pct"/>
            <w:vAlign w:val="bottom"/>
          </w:tcPr>
          <w:p w14:paraId="2FCE041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Management of Gastroenteritis in the ED</w:t>
            </w:r>
          </w:p>
        </w:tc>
        <w:tc>
          <w:tcPr>
            <w:tcW w:w="994" w:type="pct"/>
            <w:vAlign w:val="center"/>
          </w:tcPr>
          <w:p w14:paraId="0D800A3A" w14:textId="77777777" w:rsidR="000E25CF" w:rsidRPr="0080098B" w:rsidRDefault="000E25CF" w:rsidP="000E25CF">
            <w:pPr>
              <w:overflowPunct/>
              <w:autoSpaceDE/>
              <w:autoSpaceDN/>
              <w:adjustRightInd/>
              <w:jc w:val="center"/>
              <w:textAlignment w:val="auto"/>
              <w:rPr>
                <w:sz w:val="22"/>
                <w:szCs w:val="22"/>
                <w:lang w:val="en-US"/>
              </w:rPr>
            </w:pPr>
            <w:proofErr w:type="spellStart"/>
            <w:proofErr w:type="gramStart"/>
            <w:r w:rsidRPr="0080098B">
              <w:rPr>
                <w:sz w:val="22"/>
                <w:szCs w:val="22"/>
                <w:lang w:val="en-US"/>
              </w:rPr>
              <w:t>Dr.Cuma</w:t>
            </w:r>
            <w:proofErr w:type="spellEnd"/>
            <w:proofErr w:type="gramEnd"/>
            <w:r w:rsidRPr="0080098B">
              <w:rPr>
                <w:sz w:val="22"/>
                <w:szCs w:val="22"/>
                <w:lang w:val="en-US"/>
              </w:rPr>
              <w:t xml:space="preserve"> Yıldırım</w:t>
            </w:r>
          </w:p>
        </w:tc>
      </w:tr>
      <w:tr w:rsidR="000E25CF" w:rsidRPr="00395240" w14:paraId="2D3F7F5A" w14:textId="77777777" w:rsidTr="00CA2898">
        <w:trPr>
          <w:trHeight w:val="20"/>
          <w:jc w:val="center"/>
        </w:trPr>
        <w:tc>
          <w:tcPr>
            <w:tcW w:w="540" w:type="pct"/>
            <w:noWrap/>
            <w:vAlign w:val="center"/>
          </w:tcPr>
          <w:p w14:paraId="37160A1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15:30</w:t>
            </w:r>
          </w:p>
        </w:tc>
        <w:tc>
          <w:tcPr>
            <w:tcW w:w="307" w:type="pct"/>
            <w:noWrap/>
            <w:vAlign w:val="center"/>
          </w:tcPr>
          <w:p w14:paraId="638E94E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16:15</w:t>
            </w:r>
          </w:p>
        </w:tc>
        <w:tc>
          <w:tcPr>
            <w:tcW w:w="654" w:type="pct"/>
            <w:vAlign w:val="center"/>
          </w:tcPr>
          <w:p w14:paraId="6FF3861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6C6BD2DB"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History taking and Physical Exam in Gastroenterology</w:t>
            </w:r>
          </w:p>
        </w:tc>
        <w:tc>
          <w:tcPr>
            <w:tcW w:w="994" w:type="pct"/>
            <w:noWrap/>
            <w:vAlign w:val="center"/>
          </w:tcPr>
          <w:p w14:paraId="7F8505E1"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2F917F9F" w14:textId="77777777" w:rsidTr="00CA2898">
        <w:trPr>
          <w:trHeight w:val="20"/>
          <w:jc w:val="center"/>
        </w:trPr>
        <w:tc>
          <w:tcPr>
            <w:tcW w:w="540" w:type="pct"/>
            <w:tcBorders>
              <w:bottom w:val="single" w:sz="4" w:space="0" w:color="auto"/>
            </w:tcBorders>
            <w:noWrap/>
            <w:vAlign w:val="center"/>
          </w:tcPr>
          <w:p w14:paraId="780567D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16:30</w:t>
            </w:r>
          </w:p>
        </w:tc>
        <w:tc>
          <w:tcPr>
            <w:tcW w:w="307" w:type="pct"/>
            <w:tcBorders>
              <w:bottom w:val="single" w:sz="4" w:space="0" w:color="auto"/>
            </w:tcBorders>
            <w:noWrap/>
            <w:vAlign w:val="center"/>
          </w:tcPr>
          <w:p w14:paraId="026DECF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17:15</w:t>
            </w:r>
          </w:p>
        </w:tc>
        <w:tc>
          <w:tcPr>
            <w:tcW w:w="654" w:type="pct"/>
            <w:tcBorders>
              <w:bottom w:val="single" w:sz="4" w:space="0" w:color="auto"/>
            </w:tcBorders>
            <w:vAlign w:val="center"/>
          </w:tcPr>
          <w:p w14:paraId="4E288065"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tcBorders>
              <w:bottom w:val="single" w:sz="4" w:space="0" w:color="auto"/>
            </w:tcBorders>
            <w:noWrap/>
            <w:vAlign w:val="bottom"/>
          </w:tcPr>
          <w:p w14:paraId="02D2732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History taking and Physical Exam in Gastroenterology</w:t>
            </w:r>
          </w:p>
        </w:tc>
        <w:tc>
          <w:tcPr>
            <w:tcW w:w="994" w:type="pct"/>
            <w:tcBorders>
              <w:bottom w:val="single" w:sz="4" w:space="0" w:color="auto"/>
            </w:tcBorders>
            <w:noWrap/>
            <w:vAlign w:val="center"/>
          </w:tcPr>
          <w:p w14:paraId="5E99063F"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701EA6C9" w14:textId="77777777" w:rsidTr="00CA2898">
        <w:trPr>
          <w:trHeight w:val="20"/>
          <w:jc w:val="center"/>
        </w:trPr>
        <w:tc>
          <w:tcPr>
            <w:tcW w:w="540" w:type="pct"/>
            <w:tcBorders>
              <w:right w:val="nil"/>
            </w:tcBorders>
            <w:shd w:val="clear" w:color="auto" w:fill="D9D9D9"/>
            <w:noWrap/>
            <w:vAlign w:val="center"/>
          </w:tcPr>
          <w:p w14:paraId="7BD9D458" w14:textId="1A0CC87D" w:rsidR="000E25CF" w:rsidRPr="00395240" w:rsidRDefault="000E25CF" w:rsidP="000E25CF">
            <w:pPr>
              <w:overflowPunct/>
              <w:autoSpaceDE/>
              <w:autoSpaceDN/>
              <w:adjustRightInd/>
              <w:jc w:val="center"/>
              <w:textAlignment w:val="auto"/>
              <w:rPr>
                <w:b/>
                <w:bCs/>
                <w:sz w:val="22"/>
                <w:szCs w:val="22"/>
                <w:lang w:val="en-US"/>
              </w:rPr>
            </w:pPr>
            <w:r>
              <w:rPr>
                <w:b/>
                <w:bCs/>
                <w:sz w:val="22"/>
                <w:szCs w:val="22"/>
                <w:lang w:val="en-US"/>
              </w:rPr>
              <w:t>24</w:t>
            </w:r>
            <w:r w:rsidRPr="00395240">
              <w:rPr>
                <w:b/>
                <w:bCs/>
                <w:sz w:val="22"/>
                <w:szCs w:val="22"/>
                <w:lang w:val="en-US"/>
              </w:rPr>
              <w:t>.</w:t>
            </w:r>
            <w:r>
              <w:rPr>
                <w:b/>
                <w:bCs/>
                <w:sz w:val="22"/>
                <w:szCs w:val="22"/>
                <w:lang w:val="en-US"/>
              </w:rPr>
              <w:t>12</w:t>
            </w:r>
            <w:r w:rsidRPr="00395240">
              <w:rPr>
                <w:b/>
                <w:bCs/>
                <w:sz w:val="22"/>
                <w:szCs w:val="22"/>
                <w:lang w:val="en-US"/>
              </w:rPr>
              <w:t>.</w:t>
            </w:r>
            <w:r>
              <w:rPr>
                <w:b/>
                <w:bCs/>
                <w:sz w:val="22"/>
                <w:szCs w:val="22"/>
                <w:lang w:val="en-US"/>
              </w:rPr>
              <w:t>2025</w:t>
            </w:r>
          </w:p>
        </w:tc>
        <w:tc>
          <w:tcPr>
            <w:tcW w:w="307" w:type="pct"/>
            <w:tcBorders>
              <w:left w:val="nil"/>
              <w:right w:val="nil"/>
            </w:tcBorders>
            <w:shd w:val="clear" w:color="auto" w:fill="D9D9D9"/>
            <w:noWrap/>
            <w:vAlign w:val="center"/>
          </w:tcPr>
          <w:p w14:paraId="6EB42F26"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c>
          <w:tcPr>
            <w:tcW w:w="654" w:type="pct"/>
            <w:tcBorders>
              <w:left w:val="nil"/>
              <w:right w:val="nil"/>
            </w:tcBorders>
            <w:shd w:val="clear" w:color="auto" w:fill="D9D9D9"/>
            <w:noWrap/>
            <w:vAlign w:val="center"/>
          </w:tcPr>
          <w:p w14:paraId="1181B653"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c>
          <w:tcPr>
            <w:tcW w:w="2505" w:type="pct"/>
            <w:tcBorders>
              <w:left w:val="nil"/>
              <w:right w:val="nil"/>
            </w:tcBorders>
            <w:shd w:val="clear" w:color="auto" w:fill="D9D9D9"/>
            <w:noWrap/>
            <w:vAlign w:val="bottom"/>
          </w:tcPr>
          <w:p w14:paraId="383C48D2" w14:textId="77777777" w:rsidR="000E25CF" w:rsidRPr="00395240" w:rsidRDefault="000E25CF" w:rsidP="000E25CF">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7BC282BE"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w:t>
            </w:r>
          </w:p>
        </w:tc>
      </w:tr>
      <w:tr w:rsidR="000E25CF" w:rsidRPr="00395240" w14:paraId="6526298B" w14:textId="77777777" w:rsidTr="00CA2898">
        <w:trPr>
          <w:trHeight w:val="20"/>
          <w:jc w:val="center"/>
        </w:trPr>
        <w:tc>
          <w:tcPr>
            <w:tcW w:w="540" w:type="pct"/>
            <w:noWrap/>
            <w:vAlign w:val="center"/>
          </w:tcPr>
          <w:p w14:paraId="62F15F49"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60E14D82"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09:15</w:t>
            </w:r>
          </w:p>
        </w:tc>
        <w:tc>
          <w:tcPr>
            <w:tcW w:w="654" w:type="pct"/>
            <w:noWrap/>
            <w:vAlign w:val="center"/>
          </w:tcPr>
          <w:p w14:paraId="3E6753D6"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ENF-ING</w:t>
            </w:r>
          </w:p>
        </w:tc>
        <w:tc>
          <w:tcPr>
            <w:tcW w:w="2505" w:type="pct"/>
            <w:vAlign w:val="bottom"/>
          </w:tcPr>
          <w:p w14:paraId="1D0809E4"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Acute gastroenteritis and food poisoning</w:t>
            </w:r>
          </w:p>
        </w:tc>
        <w:tc>
          <w:tcPr>
            <w:tcW w:w="994" w:type="pct"/>
          </w:tcPr>
          <w:p w14:paraId="58703ECD" w14:textId="77777777" w:rsidR="000E25CF" w:rsidRPr="00395240" w:rsidRDefault="000E25CF" w:rsidP="000E25CF">
            <w:pPr>
              <w:jc w:val="center"/>
            </w:pPr>
            <w:r w:rsidRPr="00395240">
              <w:rPr>
                <w:sz w:val="22"/>
                <w:szCs w:val="22"/>
                <w:lang w:val="en-US"/>
              </w:rPr>
              <w:t>Dr. A.  Ö. Mete</w:t>
            </w:r>
          </w:p>
        </w:tc>
      </w:tr>
      <w:tr w:rsidR="000E25CF" w:rsidRPr="00395240" w14:paraId="76810B95" w14:textId="77777777" w:rsidTr="00CA2898">
        <w:trPr>
          <w:trHeight w:val="20"/>
          <w:jc w:val="center"/>
        </w:trPr>
        <w:tc>
          <w:tcPr>
            <w:tcW w:w="540" w:type="pct"/>
            <w:noWrap/>
            <w:vAlign w:val="center"/>
          </w:tcPr>
          <w:p w14:paraId="0414A8FE"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27A3D68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10:15</w:t>
            </w:r>
          </w:p>
        </w:tc>
        <w:tc>
          <w:tcPr>
            <w:tcW w:w="654" w:type="pct"/>
            <w:vAlign w:val="center"/>
          </w:tcPr>
          <w:p w14:paraId="536A43CC"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ENF-ING</w:t>
            </w:r>
          </w:p>
        </w:tc>
        <w:tc>
          <w:tcPr>
            <w:tcW w:w="2505" w:type="pct"/>
            <w:vAlign w:val="bottom"/>
          </w:tcPr>
          <w:p w14:paraId="2EB7D6E1" w14:textId="4C48810A" w:rsidR="000E25CF" w:rsidRPr="00395240" w:rsidRDefault="000E25CF" w:rsidP="000E25CF">
            <w:pPr>
              <w:overflowPunct/>
              <w:autoSpaceDE/>
              <w:autoSpaceDN/>
              <w:adjustRightInd/>
              <w:jc w:val="center"/>
              <w:textAlignment w:val="auto"/>
              <w:rPr>
                <w:sz w:val="22"/>
                <w:szCs w:val="22"/>
                <w:lang w:val="en-US"/>
              </w:rPr>
            </w:pPr>
            <w:r>
              <w:rPr>
                <w:sz w:val="22"/>
                <w:szCs w:val="22"/>
                <w:lang w:val="en-US"/>
              </w:rPr>
              <w:t>Cholera</w:t>
            </w:r>
          </w:p>
        </w:tc>
        <w:tc>
          <w:tcPr>
            <w:tcW w:w="994" w:type="pct"/>
          </w:tcPr>
          <w:p w14:paraId="5DBB538C" w14:textId="3D0E821C" w:rsidR="000E25CF" w:rsidRPr="00395240" w:rsidRDefault="000E25CF" w:rsidP="000E25CF">
            <w:pPr>
              <w:jc w:val="center"/>
            </w:pPr>
            <w:r w:rsidRPr="00395240">
              <w:rPr>
                <w:sz w:val="22"/>
                <w:szCs w:val="22"/>
                <w:lang w:val="en-US"/>
              </w:rPr>
              <w:t>Dr. A.  Ö. Mete</w:t>
            </w:r>
          </w:p>
        </w:tc>
      </w:tr>
      <w:tr w:rsidR="000E25CF" w:rsidRPr="00395240" w14:paraId="6D5FBC14" w14:textId="77777777" w:rsidTr="00CA2898">
        <w:trPr>
          <w:trHeight w:val="20"/>
          <w:jc w:val="center"/>
        </w:trPr>
        <w:tc>
          <w:tcPr>
            <w:tcW w:w="540" w:type="pct"/>
            <w:noWrap/>
            <w:vAlign w:val="center"/>
          </w:tcPr>
          <w:p w14:paraId="4FA63848"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36CA0463"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11:15</w:t>
            </w:r>
          </w:p>
        </w:tc>
        <w:tc>
          <w:tcPr>
            <w:tcW w:w="654" w:type="pct"/>
            <w:noWrap/>
            <w:vAlign w:val="center"/>
          </w:tcPr>
          <w:p w14:paraId="7F1728D2" w14:textId="67EB6AC3"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ENF-ING</w:t>
            </w:r>
          </w:p>
        </w:tc>
        <w:tc>
          <w:tcPr>
            <w:tcW w:w="2505" w:type="pct"/>
            <w:vAlign w:val="bottom"/>
          </w:tcPr>
          <w:p w14:paraId="3685FED8" w14:textId="714277C9" w:rsidR="000E25CF" w:rsidRPr="00395240" w:rsidRDefault="000E25CF" w:rsidP="000E25CF">
            <w:pPr>
              <w:overflowPunct/>
              <w:autoSpaceDE/>
              <w:autoSpaceDN/>
              <w:adjustRightInd/>
              <w:jc w:val="center"/>
              <w:textAlignment w:val="auto"/>
              <w:rPr>
                <w:sz w:val="22"/>
                <w:szCs w:val="22"/>
                <w:lang w:val="en-US"/>
              </w:rPr>
            </w:pPr>
            <w:r>
              <w:rPr>
                <w:sz w:val="22"/>
                <w:szCs w:val="22"/>
                <w:lang w:val="en-US"/>
              </w:rPr>
              <w:t>Brucellosis</w:t>
            </w:r>
          </w:p>
        </w:tc>
        <w:tc>
          <w:tcPr>
            <w:tcW w:w="994" w:type="pct"/>
            <w:vAlign w:val="center"/>
          </w:tcPr>
          <w:p w14:paraId="4D8E765D" w14:textId="7F497E64" w:rsidR="000E25CF" w:rsidRPr="00395240" w:rsidRDefault="000E25CF" w:rsidP="000E25CF">
            <w:pPr>
              <w:overflowPunct/>
              <w:autoSpaceDE/>
              <w:autoSpaceDN/>
              <w:adjustRightInd/>
              <w:jc w:val="center"/>
              <w:textAlignment w:val="auto"/>
              <w:rPr>
                <w:sz w:val="22"/>
                <w:szCs w:val="22"/>
                <w:lang w:val="en-US"/>
              </w:rPr>
            </w:pPr>
            <w:r>
              <w:rPr>
                <w:sz w:val="22"/>
                <w:szCs w:val="22"/>
                <w:lang w:val="en-US"/>
              </w:rPr>
              <w:t>Dr. İ. Karaoğlan</w:t>
            </w:r>
          </w:p>
        </w:tc>
      </w:tr>
      <w:tr w:rsidR="000E25CF" w:rsidRPr="00395240" w14:paraId="703E2867" w14:textId="77777777" w:rsidTr="00CA2898">
        <w:trPr>
          <w:trHeight w:val="20"/>
          <w:jc w:val="center"/>
        </w:trPr>
        <w:tc>
          <w:tcPr>
            <w:tcW w:w="540" w:type="pct"/>
            <w:noWrap/>
            <w:vAlign w:val="center"/>
          </w:tcPr>
          <w:p w14:paraId="0CBF337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1E2735B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12:15</w:t>
            </w:r>
          </w:p>
        </w:tc>
        <w:tc>
          <w:tcPr>
            <w:tcW w:w="654" w:type="pct"/>
            <w:noWrap/>
            <w:vAlign w:val="center"/>
          </w:tcPr>
          <w:p w14:paraId="6144E8F3" w14:textId="77777777" w:rsidR="000E25CF" w:rsidRPr="003038E5" w:rsidRDefault="000E25CF" w:rsidP="000E25CF">
            <w:pPr>
              <w:overflowPunct/>
              <w:autoSpaceDE/>
              <w:autoSpaceDN/>
              <w:adjustRightInd/>
              <w:jc w:val="center"/>
              <w:textAlignment w:val="auto"/>
              <w:rPr>
                <w:sz w:val="22"/>
                <w:szCs w:val="22"/>
                <w:lang w:val="en-US"/>
              </w:rPr>
            </w:pPr>
            <w:r w:rsidRPr="003038E5">
              <w:rPr>
                <w:sz w:val="22"/>
                <w:szCs w:val="22"/>
                <w:lang w:val="en-US"/>
              </w:rPr>
              <w:t>PED-ING</w:t>
            </w:r>
          </w:p>
        </w:tc>
        <w:tc>
          <w:tcPr>
            <w:tcW w:w="2505" w:type="pct"/>
            <w:vAlign w:val="bottom"/>
          </w:tcPr>
          <w:p w14:paraId="2BA99DF3" w14:textId="77777777" w:rsidR="000E25CF" w:rsidRPr="003038E5" w:rsidRDefault="000E25CF" w:rsidP="000E25CF">
            <w:pPr>
              <w:overflowPunct/>
              <w:autoSpaceDE/>
              <w:autoSpaceDN/>
              <w:adjustRightInd/>
              <w:jc w:val="center"/>
              <w:textAlignment w:val="auto"/>
              <w:rPr>
                <w:sz w:val="22"/>
                <w:szCs w:val="22"/>
                <w:lang w:val="en-US"/>
              </w:rPr>
            </w:pPr>
            <w:r w:rsidRPr="003038E5">
              <w:rPr>
                <w:sz w:val="22"/>
                <w:szCs w:val="22"/>
                <w:lang w:val="en-US"/>
              </w:rPr>
              <w:t>Rickets, vitamin deficiency</w:t>
            </w:r>
          </w:p>
        </w:tc>
        <w:tc>
          <w:tcPr>
            <w:tcW w:w="994" w:type="pct"/>
            <w:vAlign w:val="center"/>
          </w:tcPr>
          <w:p w14:paraId="251D4DCB" w14:textId="0510DC8C" w:rsidR="000E25CF" w:rsidRPr="003038E5" w:rsidRDefault="000E25CF" w:rsidP="000E25CF">
            <w:pPr>
              <w:overflowPunct/>
              <w:autoSpaceDE/>
              <w:autoSpaceDN/>
              <w:adjustRightInd/>
              <w:jc w:val="center"/>
              <w:textAlignment w:val="auto"/>
              <w:rPr>
                <w:sz w:val="22"/>
                <w:szCs w:val="22"/>
                <w:lang w:val="en-US"/>
              </w:rPr>
            </w:pPr>
            <w:r w:rsidRPr="003038E5">
              <w:rPr>
                <w:sz w:val="22"/>
                <w:szCs w:val="22"/>
                <w:lang w:val="en-US"/>
              </w:rPr>
              <w:t>Dr. Mehmet Keskin</w:t>
            </w:r>
          </w:p>
        </w:tc>
      </w:tr>
      <w:tr w:rsidR="000E25CF" w:rsidRPr="00395240" w14:paraId="7DF565C8" w14:textId="77777777" w:rsidTr="00CA2898">
        <w:trPr>
          <w:trHeight w:val="20"/>
          <w:jc w:val="center"/>
        </w:trPr>
        <w:tc>
          <w:tcPr>
            <w:tcW w:w="540" w:type="pct"/>
            <w:noWrap/>
            <w:vAlign w:val="center"/>
          </w:tcPr>
          <w:p w14:paraId="1BA0F872"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13:30</w:t>
            </w:r>
          </w:p>
        </w:tc>
        <w:tc>
          <w:tcPr>
            <w:tcW w:w="307" w:type="pct"/>
            <w:noWrap/>
            <w:vAlign w:val="center"/>
          </w:tcPr>
          <w:p w14:paraId="0967FF2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14:15</w:t>
            </w:r>
          </w:p>
        </w:tc>
        <w:tc>
          <w:tcPr>
            <w:tcW w:w="654" w:type="pct"/>
            <w:vAlign w:val="center"/>
          </w:tcPr>
          <w:p w14:paraId="75B4A840"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FAR-ING</w:t>
            </w:r>
          </w:p>
        </w:tc>
        <w:tc>
          <w:tcPr>
            <w:tcW w:w="2505" w:type="pct"/>
            <w:vAlign w:val="bottom"/>
          </w:tcPr>
          <w:p w14:paraId="2EA78FB8"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Emetic, Antiemetic and Prokinetic Drugs</w:t>
            </w:r>
          </w:p>
        </w:tc>
        <w:tc>
          <w:tcPr>
            <w:tcW w:w="994" w:type="pct"/>
            <w:vAlign w:val="center"/>
          </w:tcPr>
          <w:p w14:paraId="6D41520B"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Dr. T. </w:t>
            </w:r>
            <w:proofErr w:type="spellStart"/>
            <w:r w:rsidRPr="00395240">
              <w:rPr>
                <w:sz w:val="22"/>
                <w:szCs w:val="22"/>
                <w:lang w:val="en-US"/>
              </w:rPr>
              <w:t>Demiryürek</w:t>
            </w:r>
            <w:proofErr w:type="spellEnd"/>
          </w:p>
        </w:tc>
      </w:tr>
      <w:tr w:rsidR="000E25CF" w:rsidRPr="00395240" w14:paraId="04CFEF21" w14:textId="77777777" w:rsidTr="00CA2898">
        <w:trPr>
          <w:trHeight w:val="20"/>
          <w:jc w:val="center"/>
        </w:trPr>
        <w:tc>
          <w:tcPr>
            <w:tcW w:w="540" w:type="pct"/>
            <w:noWrap/>
            <w:vAlign w:val="center"/>
          </w:tcPr>
          <w:p w14:paraId="4A4E982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14:30</w:t>
            </w:r>
          </w:p>
        </w:tc>
        <w:tc>
          <w:tcPr>
            <w:tcW w:w="307" w:type="pct"/>
            <w:noWrap/>
            <w:vAlign w:val="center"/>
          </w:tcPr>
          <w:p w14:paraId="4430CD31"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15:15</w:t>
            </w:r>
          </w:p>
        </w:tc>
        <w:tc>
          <w:tcPr>
            <w:tcW w:w="654" w:type="pct"/>
            <w:vAlign w:val="center"/>
          </w:tcPr>
          <w:p w14:paraId="1F3C984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FAR-ING</w:t>
            </w:r>
          </w:p>
        </w:tc>
        <w:tc>
          <w:tcPr>
            <w:tcW w:w="2505" w:type="pct"/>
            <w:vAlign w:val="bottom"/>
          </w:tcPr>
          <w:p w14:paraId="72AAE6EF" w14:textId="77777777" w:rsidR="000E25CF" w:rsidRPr="0080098B" w:rsidRDefault="000E25CF" w:rsidP="000E25CF">
            <w:pPr>
              <w:overflowPunct/>
              <w:autoSpaceDE/>
              <w:autoSpaceDN/>
              <w:adjustRightInd/>
              <w:jc w:val="center"/>
              <w:textAlignment w:val="auto"/>
              <w:rPr>
                <w:sz w:val="22"/>
                <w:szCs w:val="22"/>
                <w:lang w:val="en-US"/>
              </w:rPr>
            </w:pPr>
            <w:proofErr w:type="gramStart"/>
            <w:r w:rsidRPr="0080098B">
              <w:rPr>
                <w:sz w:val="22"/>
                <w:szCs w:val="22"/>
                <w:lang w:val="en-US"/>
              </w:rPr>
              <w:t>Laxative  and</w:t>
            </w:r>
            <w:proofErr w:type="gramEnd"/>
            <w:r w:rsidRPr="0080098B">
              <w:rPr>
                <w:sz w:val="22"/>
                <w:szCs w:val="22"/>
                <w:lang w:val="en-US"/>
              </w:rPr>
              <w:t xml:space="preserve"> Purgative Drugs</w:t>
            </w:r>
          </w:p>
        </w:tc>
        <w:tc>
          <w:tcPr>
            <w:tcW w:w="994" w:type="pct"/>
            <w:vAlign w:val="center"/>
          </w:tcPr>
          <w:p w14:paraId="216A446E"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T. </w:t>
            </w:r>
            <w:proofErr w:type="spellStart"/>
            <w:r w:rsidRPr="0080098B">
              <w:rPr>
                <w:sz w:val="22"/>
                <w:szCs w:val="22"/>
                <w:lang w:val="en-US"/>
              </w:rPr>
              <w:t>Demiryürek</w:t>
            </w:r>
            <w:proofErr w:type="spellEnd"/>
          </w:p>
        </w:tc>
      </w:tr>
      <w:tr w:rsidR="000E25CF" w:rsidRPr="00395240" w14:paraId="76C05646" w14:textId="77777777" w:rsidTr="00CA2898">
        <w:trPr>
          <w:trHeight w:val="20"/>
          <w:jc w:val="center"/>
        </w:trPr>
        <w:tc>
          <w:tcPr>
            <w:tcW w:w="540" w:type="pct"/>
            <w:noWrap/>
            <w:vAlign w:val="center"/>
          </w:tcPr>
          <w:p w14:paraId="38157D2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15:30</w:t>
            </w:r>
          </w:p>
        </w:tc>
        <w:tc>
          <w:tcPr>
            <w:tcW w:w="307" w:type="pct"/>
            <w:noWrap/>
            <w:vAlign w:val="center"/>
          </w:tcPr>
          <w:p w14:paraId="2B7056C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16:15</w:t>
            </w:r>
          </w:p>
        </w:tc>
        <w:tc>
          <w:tcPr>
            <w:tcW w:w="654" w:type="pct"/>
            <w:noWrap/>
            <w:vAlign w:val="center"/>
          </w:tcPr>
          <w:p w14:paraId="0FBD0C6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noWrap/>
            <w:vAlign w:val="bottom"/>
          </w:tcPr>
          <w:p w14:paraId="62924AB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Diagnostic and Interventional Endoscopy</w:t>
            </w:r>
          </w:p>
        </w:tc>
        <w:tc>
          <w:tcPr>
            <w:tcW w:w="994" w:type="pct"/>
            <w:noWrap/>
            <w:vAlign w:val="center"/>
          </w:tcPr>
          <w:p w14:paraId="21488919"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62436489" w14:textId="77777777" w:rsidTr="00CA2898">
        <w:trPr>
          <w:trHeight w:val="20"/>
          <w:jc w:val="center"/>
        </w:trPr>
        <w:tc>
          <w:tcPr>
            <w:tcW w:w="540" w:type="pct"/>
            <w:tcBorders>
              <w:right w:val="nil"/>
            </w:tcBorders>
            <w:shd w:val="clear" w:color="auto" w:fill="D9D9D9"/>
            <w:noWrap/>
            <w:vAlign w:val="center"/>
          </w:tcPr>
          <w:p w14:paraId="4BBAC599" w14:textId="3D92FDA2" w:rsidR="000E25CF" w:rsidRPr="00395240" w:rsidRDefault="000E25CF" w:rsidP="000E25CF">
            <w:pPr>
              <w:overflowPunct/>
              <w:autoSpaceDE/>
              <w:autoSpaceDN/>
              <w:adjustRightInd/>
              <w:jc w:val="center"/>
              <w:textAlignment w:val="auto"/>
              <w:rPr>
                <w:b/>
                <w:bCs/>
                <w:sz w:val="22"/>
                <w:szCs w:val="22"/>
                <w:lang w:val="en-US"/>
              </w:rPr>
            </w:pPr>
            <w:r>
              <w:rPr>
                <w:b/>
                <w:bCs/>
                <w:sz w:val="22"/>
                <w:szCs w:val="22"/>
                <w:lang w:val="en-US"/>
              </w:rPr>
              <w:t>25</w:t>
            </w:r>
            <w:r w:rsidRPr="00395240">
              <w:rPr>
                <w:b/>
                <w:bCs/>
                <w:sz w:val="22"/>
                <w:szCs w:val="22"/>
                <w:lang w:val="en-US"/>
              </w:rPr>
              <w:t>.</w:t>
            </w:r>
            <w:r>
              <w:rPr>
                <w:b/>
                <w:bCs/>
                <w:sz w:val="22"/>
                <w:szCs w:val="22"/>
                <w:lang w:val="en-US"/>
              </w:rPr>
              <w:t>12</w:t>
            </w:r>
            <w:r w:rsidRPr="00395240">
              <w:rPr>
                <w:b/>
                <w:bCs/>
                <w:sz w:val="22"/>
                <w:szCs w:val="22"/>
                <w:lang w:val="en-US"/>
              </w:rPr>
              <w:t>.</w:t>
            </w:r>
            <w:r>
              <w:rPr>
                <w:b/>
                <w:bCs/>
                <w:sz w:val="22"/>
                <w:szCs w:val="22"/>
                <w:lang w:val="en-US"/>
              </w:rPr>
              <w:t>2025</w:t>
            </w:r>
          </w:p>
        </w:tc>
        <w:tc>
          <w:tcPr>
            <w:tcW w:w="307" w:type="pct"/>
            <w:tcBorders>
              <w:left w:val="nil"/>
              <w:right w:val="nil"/>
            </w:tcBorders>
            <w:shd w:val="clear" w:color="auto" w:fill="D9D9D9"/>
            <w:noWrap/>
            <w:vAlign w:val="center"/>
          </w:tcPr>
          <w:p w14:paraId="573B565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c>
          <w:tcPr>
            <w:tcW w:w="654" w:type="pct"/>
            <w:tcBorders>
              <w:left w:val="nil"/>
              <w:right w:val="nil"/>
            </w:tcBorders>
            <w:shd w:val="clear" w:color="auto" w:fill="D9D9D9"/>
            <w:noWrap/>
            <w:vAlign w:val="center"/>
          </w:tcPr>
          <w:p w14:paraId="1A6B7C88"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c>
          <w:tcPr>
            <w:tcW w:w="2505" w:type="pct"/>
            <w:tcBorders>
              <w:left w:val="nil"/>
              <w:right w:val="nil"/>
            </w:tcBorders>
            <w:shd w:val="clear" w:color="auto" w:fill="D9D9D9"/>
            <w:noWrap/>
            <w:vAlign w:val="bottom"/>
          </w:tcPr>
          <w:p w14:paraId="289520BC" w14:textId="77777777" w:rsidR="000E25CF" w:rsidRPr="0080098B" w:rsidRDefault="000E25CF" w:rsidP="000E25CF">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7C15900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w:t>
            </w:r>
          </w:p>
        </w:tc>
      </w:tr>
      <w:tr w:rsidR="000E25CF" w:rsidRPr="00395240" w14:paraId="1A1803C3" w14:textId="77777777" w:rsidTr="00CA2898">
        <w:trPr>
          <w:trHeight w:val="20"/>
          <w:jc w:val="center"/>
        </w:trPr>
        <w:tc>
          <w:tcPr>
            <w:tcW w:w="540" w:type="pct"/>
            <w:noWrap/>
            <w:vAlign w:val="center"/>
          </w:tcPr>
          <w:p w14:paraId="4E74CFA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72504656"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09:15</w:t>
            </w:r>
          </w:p>
        </w:tc>
        <w:tc>
          <w:tcPr>
            <w:tcW w:w="654" w:type="pct"/>
            <w:noWrap/>
            <w:vAlign w:val="center"/>
          </w:tcPr>
          <w:p w14:paraId="0CA74250"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noWrap/>
            <w:vAlign w:val="bottom"/>
          </w:tcPr>
          <w:p w14:paraId="07A7AE4A"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Reflux </w:t>
            </w:r>
            <w:proofErr w:type="gramStart"/>
            <w:r w:rsidRPr="0080098B">
              <w:rPr>
                <w:sz w:val="22"/>
                <w:szCs w:val="22"/>
                <w:lang w:val="en-US"/>
              </w:rPr>
              <w:t>Esophagitis(</w:t>
            </w:r>
            <w:proofErr w:type="gramEnd"/>
            <w:r w:rsidRPr="0080098B">
              <w:rPr>
                <w:sz w:val="22"/>
                <w:szCs w:val="22"/>
                <w:lang w:val="en-US"/>
              </w:rPr>
              <w:t>GERD)</w:t>
            </w:r>
          </w:p>
        </w:tc>
        <w:tc>
          <w:tcPr>
            <w:tcW w:w="994" w:type="pct"/>
            <w:vAlign w:val="center"/>
          </w:tcPr>
          <w:p w14:paraId="46D5FB57"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7880571A" w14:textId="77777777" w:rsidTr="00CA2898">
        <w:trPr>
          <w:trHeight w:val="20"/>
          <w:jc w:val="center"/>
        </w:trPr>
        <w:tc>
          <w:tcPr>
            <w:tcW w:w="540" w:type="pct"/>
            <w:noWrap/>
            <w:vAlign w:val="center"/>
          </w:tcPr>
          <w:p w14:paraId="26550A70"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277E1FD0"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10:15</w:t>
            </w:r>
          </w:p>
        </w:tc>
        <w:tc>
          <w:tcPr>
            <w:tcW w:w="654" w:type="pct"/>
            <w:noWrap/>
            <w:vAlign w:val="center"/>
          </w:tcPr>
          <w:p w14:paraId="2C974016"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noWrap/>
            <w:vAlign w:val="bottom"/>
          </w:tcPr>
          <w:p w14:paraId="41825772"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Upper GI Bleeding</w:t>
            </w:r>
          </w:p>
        </w:tc>
        <w:tc>
          <w:tcPr>
            <w:tcW w:w="994" w:type="pct"/>
          </w:tcPr>
          <w:p w14:paraId="406186E2" w14:textId="77777777" w:rsidR="000E25CF" w:rsidRPr="0080098B" w:rsidRDefault="000E25CF" w:rsidP="000E25CF">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16A57E67" w14:textId="77777777" w:rsidTr="00CA2898">
        <w:trPr>
          <w:trHeight w:val="20"/>
          <w:jc w:val="center"/>
        </w:trPr>
        <w:tc>
          <w:tcPr>
            <w:tcW w:w="540" w:type="pct"/>
            <w:noWrap/>
            <w:vAlign w:val="center"/>
          </w:tcPr>
          <w:p w14:paraId="6E9A79D4"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37409DBF"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11:15</w:t>
            </w:r>
          </w:p>
        </w:tc>
        <w:tc>
          <w:tcPr>
            <w:tcW w:w="654" w:type="pct"/>
            <w:vAlign w:val="center"/>
          </w:tcPr>
          <w:p w14:paraId="44F0793C"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DAH-ING</w:t>
            </w:r>
          </w:p>
        </w:tc>
        <w:tc>
          <w:tcPr>
            <w:tcW w:w="2505" w:type="pct"/>
            <w:noWrap/>
            <w:vAlign w:val="bottom"/>
          </w:tcPr>
          <w:p w14:paraId="5867CC43" w14:textId="77777777" w:rsidR="000E25CF" w:rsidRPr="0080098B" w:rsidRDefault="000E25CF" w:rsidP="000E25CF">
            <w:pPr>
              <w:overflowPunct/>
              <w:autoSpaceDE/>
              <w:autoSpaceDN/>
              <w:adjustRightInd/>
              <w:jc w:val="center"/>
              <w:textAlignment w:val="auto"/>
              <w:rPr>
                <w:sz w:val="22"/>
                <w:szCs w:val="22"/>
                <w:lang w:val="en-US"/>
              </w:rPr>
            </w:pPr>
            <w:r w:rsidRPr="0080098B">
              <w:rPr>
                <w:sz w:val="22"/>
                <w:szCs w:val="22"/>
                <w:lang w:val="en-US"/>
              </w:rPr>
              <w:t>Irritable Bowel Syndrome</w:t>
            </w:r>
          </w:p>
        </w:tc>
        <w:tc>
          <w:tcPr>
            <w:tcW w:w="994" w:type="pct"/>
          </w:tcPr>
          <w:p w14:paraId="2113FB89" w14:textId="77777777" w:rsidR="000E25CF" w:rsidRPr="0080098B" w:rsidRDefault="000E25CF" w:rsidP="000E25CF">
            <w:r w:rsidRPr="0080098B">
              <w:rPr>
                <w:sz w:val="22"/>
                <w:szCs w:val="22"/>
                <w:lang w:val="en-US"/>
              </w:rPr>
              <w:t xml:space="preserve">Dr. Mustafa </w:t>
            </w:r>
            <w:proofErr w:type="spellStart"/>
            <w:r w:rsidRPr="0080098B">
              <w:rPr>
                <w:sz w:val="22"/>
                <w:szCs w:val="22"/>
                <w:lang w:val="en-US"/>
              </w:rPr>
              <w:t>Satuf</w:t>
            </w:r>
            <w:proofErr w:type="spellEnd"/>
          </w:p>
        </w:tc>
      </w:tr>
      <w:tr w:rsidR="000E25CF" w:rsidRPr="00395240" w14:paraId="03D68207" w14:textId="77777777" w:rsidTr="00CA2898">
        <w:trPr>
          <w:trHeight w:val="20"/>
          <w:jc w:val="center"/>
        </w:trPr>
        <w:tc>
          <w:tcPr>
            <w:tcW w:w="540" w:type="pct"/>
            <w:noWrap/>
            <w:vAlign w:val="center"/>
          </w:tcPr>
          <w:p w14:paraId="65EF01C5"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1D23BFEE"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12:15</w:t>
            </w:r>
          </w:p>
        </w:tc>
        <w:tc>
          <w:tcPr>
            <w:tcW w:w="654" w:type="pct"/>
            <w:vAlign w:val="center"/>
          </w:tcPr>
          <w:p w14:paraId="7F86CD5F"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PAT-ING</w:t>
            </w:r>
          </w:p>
        </w:tc>
        <w:tc>
          <w:tcPr>
            <w:tcW w:w="2505" w:type="pct"/>
            <w:noWrap/>
            <w:vAlign w:val="bottom"/>
          </w:tcPr>
          <w:p w14:paraId="7181B363"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Tumors of small bowel and colorectum</w:t>
            </w:r>
          </w:p>
        </w:tc>
        <w:tc>
          <w:tcPr>
            <w:tcW w:w="994" w:type="pct"/>
            <w:vAlign w:val="center"/>
          </w:tcPr>
          <w:p w14:paraId="17CBE32A"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Dr. Evren Uzun</w:t>
            </w:r>
          </w:p>
        </w:tc>
      </w:tr>
      <w:tr w:rsidR="000E25CF" w:rsidRPr="00395240" w14:paraId="1F6740CF" w14:textId="77777777" w:rsidTr="00CA2898">
        <w:trPr>
          <w:trHeight w:val="20"/>
          <w:jc w:val="center"/>
        </w:trPr>
        <w:tc>
          <w:tcPr>
            <w:tcW w:w="540" w:type="pct"/>
            <w:noWrap/>
            <w:vAlign w:val="center"/>
          </w:tcPr>
          <w:p w14:paraId="5746E9C2"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13:30</w:t>
            </w:r>
          </w:p>
        </w:tc>
        <w:tc>
          <w:tcPr>
            <w:tcW w:w="307" w:type="pct"/>
            <w:noWrap/>
            <w:vAlign w:val="center"/>
          </w:tcPr>
          <w:p w14:paraId="56829F8D"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14:15</w:t>
            </w:r>
          </w:p>
        </w:tc>
        <w:tc>
          <w:tcPr>
            <w:tcW w:w="654" w:type="pct"/>
            <w:noWrap/>
            <w:vAlign w:val="center"/>
          </w:tcPr>
          <w:p w14:paraId="6C2FC986"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PAT-ING</w:t>
            </w:r>
          </w:p>
        </w:tc>
        <w:tc>
          <w:tcPr>
            <w:tcW w:w="2505" w:type="pct"/>
            <w:vAlign w:val="bottom"/>
          </w:tcPr>
          <w:p w14:paraId="005309B4"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 xml:space="preserve">Appendix and </w:t>
            </w:r>
            <w:proofErr w:type="spellStart"/>
            <w:r w:rsidRPr="00395240">
              <w:rPr>
                <w:sz w:val="22"/>
                <w:szCs w:val="22"/>
                <w:lang w:val="en-US"/>
              </w:rPr>
              <w:t>periton</w:t>
            </w:r>
            <w:proofErr w:type="spellEnd"/>
            <w:r w:rsidRPr="00395240">
              <w:rPr>
                <w:sz w:val="22"/>
                <w:szCs w:val="22"/>
                <w:lang w:val="en-US"/>
              </w:rPr>
              <w:t xml:space="preserve"> pathology</w:t>
            </w:r>
          </w:p>
        </w:tc>
        <w:tc>
          <w:tcPr>
            <w:tcW w:w="994" w:type="pct"/>
            <w:vAlign w:val="center"/>
          </w:tcPr>
          <w:p w14:paraId="0CA7E0C9" w14:textId="77777777" w:rsidR="000E25CF" w:rsidRPr="00395240" w:rsidRDefault="000E25CF" w:rsidP="000E25CF">
            <w:pPr>
              <w:overflowPunct/>
              <w:autoSpaceDE/>
              <w:autoSpaceDN/>
              <w:adjustRightInd/>
              <w:jc w:val="center"/>
              <w:textAlignment w:val="auto"/>
              <w:rPr>
                <w:sz w:val="22"/>
                <w:szCs w:val="22"/>
                <w:lang w:val="en-US"/>
              </w:rPr>
            </w:pPr>
            <w:r w:rsidRPr="00395240">
              <w:rPr>
                <w:sz w:val="22"/>
                <w:szCs w:val="22"/>
                <w:lang w:val="en-US"/>
              </w:rPr>
              <w:t>Dr. Evren Uzun</w:t>
            </w:r>
          </w:p>
        </w:tc>
      </w:tr>
      <w:tr w:rsidR="001E53B2" w:rsidRPr="00395240" w14:paraId="20842CD9" w14:textId="77777777" w:rsidTr="00CA2898">
        <w:trPr>
          <w:trHeight w:val="20"/>
          <w:jc w:val="center"/>
        </w:trPr>
        <w:tc>
          <w:tcPr>
            <w:tcW w:w="540" w:type="pct"/>
            <w:noWrap/>
            <w:vAlign w:val="center"/>
          </w:tcPr>
          <w:p w14:paraId="572E197C" w14:textId="77777777" w:rsidR="001E53B2" w:rsidRPr="0012439A" w:rsidRDefault="001E53B2" w:rsidP="001E53B2">
            <w:pPr>
              <w:overflowPunct/>
              <w:autoSpaceDE/>
              <w:autoSpaceDN/>
              <w:adjustRightInd/>
              <w:jc w:val="center"/>
              <w:textAlignment w:val="auto"/>
              <w:rPr>
                <w:sz w:val="22"/>
                <w:szCs w:val="22"/>
                <w:lang w:val="en-US"/>
              </w:rPr>
            </w:pPr>
            <w:r w:rsidRPr="0012439A">
              <w:rPr>
                <w:sz w:val="22"/>
                <w:szCs w:val="22"/>
                <w:lang w:val="en-US"/>
              </w:rPr>
              <w:t>14:30</w:t>
            </w:r>
          </w:p>
        </w:tc>
        <w:tc>
          <w:tcPr>
            <w:tcW w:w="307" w:type="pct"/>
            <w:noWrap/>
            <w:vAlign w:val="center"/>
          </w:tcPr>
          <w:p w14:paraId="1E9481E7" w14:textId="77777777" w:rsidR="001E53B2" w:rsidRPr="0012439A" w:rsidRDefault="001E53B2" w:rsidP="001E53B2">
            <w:pPr>
              <w:overflowPunct/>
              <w:autoSpaceDE/>
              <w:autoSpaceDN/>
              <w:adjustRightInd/>
              <w:jc w:val="center"/>
              <w:textAlignment w:val="auto"/>
              <w:rPr>
                <w:sz w:val="22"/>
                <w:szCs w:val="22"/>
                <w:lang w:val="en-US"/>
              </w:rPr>
            </w:pPr>
            <w:r w:rsidRPr="0012439A">
              <w:rPr>
                <w:sz w:val="22"/>
                <w:szCs w:val="22"/>
                <w:lang w:val="en-US"/>
              </w:rPr>
              <w:t>15:15</w:t>
            </w:r>
          </w:p>
        </w:tc>
        <w:tc>
          <w:tcPr>
            <w:tcW w:w="654" w:type="pct"/>
            <w:vAlign w:val="center"/>
          </w:tcPr>
          <w:p w14:paraId="4248409A" w14:textId="577B027B"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PAT-ING</w:t>
            </w:r>
          </w:p>
        </w:tc>
        <w:tc>
          <w:tcPr>
            <w:tcW w:w="2505" w:type="pct"/>
            <w:vAlign w:val="bottom"/>
          </w:tcPr>
          <w:p w14:paraId="68E32AEF" w14:textId="251AFA6F"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Inflammatory bowel diseases</w:t>
            </w:r>
          </w:p>
        </w:tc>
        <w:tc>
          <w:tcPr>
            <w:tcW w:w="994" w:type="pct"/>
            <w:vAlign w:val="center"/>
          </w:tcPr>
          <w:p w14:paraId="6DF30E9A" w14:textId="17062E52"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Dr. Evren Uzun</w:t>
            </w:r>
          </w:p>
        </w:tc>
      </w:tr>
      <w:tr w:rsidR="001E53B2" w:rsidRPr="00395240" w14:paraId="00094E6D" w14:textId="77777777" w:rsidTr="00CA2898">
        <w:trPr>
          <w:trHeight w:val="20"/>
          <w:jc w:val="center"/>
        </w:trPr>
        <w:tc>
          <w:tcPr>
            <w:tcW w:w="540" w:type="pct"/>
            <w:noWrap/>
            <w:vAlign w:val="center"/>
          </w:tcPr>
          <w:p w14:paraId="09B940E6" w14:textId="77777777" w:rsidR="001E53B2" w:rsidRPr="0012439A" w:rsidRDefault="001E53B2" w:rsidP="001E53B2">
            <w:pPr>
              <w:overflowPunct/>
              <w:autoSpaceDE/>
              <w:autoSpaceDN/>
              <w:adjustRightInd/>
              <w:jc w:val="center"/>
              <w:textAlignment w:val="auto"/>
              <w:rPr>
                <w:sz w:val="22"/>
                <w:szCs w:val="22"/>
                <w:lang w:val="en-US"/>
              </w:rPr>
            </w:pPr>
            <w:r w:rsidRPr="0012439A">
              <w:rPr>
                <w:sz w:val="22"/>
                <w:szCs w:val="22"/>
                <w:lang w:val="en-US"/>
              </w:rPr>
              <w:t>15:30</w:t>
            </w:r>
          </w:p>
        </w:tc>
        <w:tc>
          <w:tcPr>
            <w:tcW w:w="307" w:type="pct"/>
            <w:noWrap/>
            <w:vAlign w:val="center"/>
          </w:tcPr>
          <w:p w14:paraId="22FB76A5" w14:textId="77777777" w:rsidR="001E53B2" w:rsidRPr="0012439A" w:rsidRDefault="001E53B2" w:rsidP="001E53B2">
            <w:pPr>
              <w:overflowPunct/>
              <w:autoSpaceDE/>
              <w:autoSpaceDN/>
              <w:adjustRightInd/>
              <w:jc w:val="center"/>
              <w:textAlignment w:val="auto"/>
              <w:rPr>
                <w:sz w:val="22"/>
                <w:szCs w:val="22"/>
                <w:lang w:val="en-US"/>
              </w:rPr>
            </w:pPr>
            <w:r w:rsidRPr="0012439A">
              <w:rPr>
                <w:sz w:val="22"/>
                <w:szCs w:val="22"/>
                <w:lang w:val="en-US"/>
              </w:rPr>
              <w:t>16:15</w:t>
            </w:r>
          </w:p>
        </w:tc>
        <w:tc>
          <w:tcPr>
            <w:tcW w:w="654" w:type="pct"/>
            <w:noWrap/>
            <w:vAlign w:val="center"/>
          </w:tcPr>
          <w:p w14:paraId="24036F89" w14:textId="24C3C014"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IHU-ING</w:t>
            </w:r>
          </w:p>
        </w:tc>
        <w:tc>
          <w:tcPr>
            <w:tcW w:w="2505" w:type="pct"/>
            <w:vAlign w:val="bottom"/>
          </w:tcPr>
          <w:p w14:paraId="32DA9B36" w14:textId="04AC77FE"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Information about operating rooms (</w:t>
            </w:r>
            <w:proofErr w:type="spellStart"/>
            <w:r w:rsidRPr="001E53B2">
              <w:rPr>
                <w:sz w:val="22"/>
                <w:szCs w:val="22"/>
                <w:highlight w:val="yellow"/>
                <w:lang w:val="en-US"/>
              </w:rPr>
              <w:t>Pratice</w:t>
            </w:r>
            <w:proofErr w:type="spellEnd"/>
            <w:r w:rsidRPr="001E53B2">
              <w:rPr>
                <w:sz w:val="22"/>
                <w:szCs w:val="22"/>
                <w:highlight w:val="yellow"/>
                <w:lang w:val="en-US"/>
              </w:rPr>
              <w:t xml:space="preserve">) </w:t>
            </w:r>
          </w:p>
        </w:tc>
        <w:tc>
          <w:tcPr>
            <w:tcW w:w="994" w:type="pct"/>
            <w:noWrap/>
            <w:vAlign w:val="center"/>
          </w:tcPr>
          <w:p w14:paraId="07812230" w14:textId="6783EBA4"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Dr. Elzem Şen</w:t>
            </w:r>
          </w:p>
        </w:tc>
      </w:tr>
      <w:tr w:rsidR="001E53B2" w:rsidRPr="00395240" w14:paraId="2D0697C9" w14:textId="77777777" w:rsidTr="00CA2898">
        <w:trPr>
          <w:trHeight w:val="20"/>
          <w:jc w:val="center"/>
        </w:trPr>
        <w:tc>
          <w:tcPr>
            <w:tcW w:w="540" w:type="pct"/>
            <w:tcBorders>
              <w:bottom w:val="single" w:sz="4" w:space="0" w:color="auto"/>
            </w:tcBorders>
            <w:noWrap/>
            <w:vAlign w:val="center"/>
          </w:tcPr>
          <w:p w14:paraId="00126DEA" w14:textId="77777777" w:rsidR="001E53B2" w:rsidRPr="0012439A" w:rsidRDefault="001E53B2" w:rsidP="001E53B2">
            <w:pPr>
              <w:overflowPunct/>
              <w:autoSpaceDE/>
              <w:autoSpaceDN/>
              <w:adjustRightInd/>
              <w:jc w:val="center"/>
              <w:textAlignment w:val="auto"/>
              <w:rPr>
                <w:sz w:val="22"/>
                <w:szCs w:val="22"/>
                <w:lang w:val="en-US"/>
              </w:rPr>
            </w:pPr>
            <w:r w:rsidRPr="0012439A">
              <w:rPr>
                <w:sz w:val="22"/>
                <w:szCs w:val="22"/>
                <w:lang w:val="en-US"/>
              </w:rPr>
              <w:t>16:30</w:t>
            </w:r>
          </w:p>
        </w:tc>
        <w:tc>
          <w:tcPr>
            <w:tcW w:w="307" w:type="pct"/>
            <w:tcBorders>
              <w:bottom w:val="single" w:sz="4" w:space="0" w:color="auto"/>
            </w:tcBorders>
            <w:noWrap/>
            <w:vAlign w:val="center"/>
          </w:tcPr>
          <w:p w14:paraId="5E0F53F8" w14:textId="77777777" w:rsidR="001E53B2" w:rsidRPr="0012439A" w:rsidRDefault="001E53B2" w:rsidP="001E53B2">
            <w:pPr>
              <w:overflowPunct/>
              <w:autoSpaceDE/>
              <w:autoSpaceDN/>
              <w:adjustRightInd/>
              <w:jc w:val="center"/>
              <w:textAlignment w:val="auto"/>
              <w:rPr>
                <w:sz w:val="22"/>
                <w:szCs w:val="22"/>
                <w:lang w:val="en-US"/>
              </w:rPr>
            </w:pPr>
            <w:r w:rsidRPr="0012439A">
              <w:rPr>
                <w:sz w:val="22"/>
                <w:szCs w:val="22"/>
                <w:lang w:val="en-US"/>
              </w:rPr>
              <w:t>17:15</w:t>
            </w:r>
          </w:p>
        </w:tc>
        <w:tc>
          <w:tcPr>
            <w:tcW w:w="654" w:type="pct"/>
            <w:tcBorders>
              <w:bottom w:val="single" w:sz="4" w:space="0" w:color="auto"/>
            </w:tcBorders>
            <w:noWrap/>
            <w:vAlign w:val="center"/>
          </w:tcPr>
          <w:p w14:paraId="0D152DCD" w14:textId="4AF3DE66"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 IHU-ING</w:t>
            </w:r>
          </w:p>
        </w:tc>
        <w:tc>
          <w:tcPr>
            <w:tcW w:w="2505" w:type="pct"/>
            <w:tcBorders>
              <w:bottom w:val="single" w:sz="4" w:space="0" w:color="auto"/>
            </w:tcBorders>
            <w:noWrap/>
            <w:vAlign w:val="bottom"/>
          </w:tcPr>
          <w:p w14:paraId="008AD344" w14:textId="08A7D782"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Information about operating rooms (</w:t>
            </w:r>
            <w:proofErr w:type="spellStart"/>
            <w:r w:rsidRPr="001E53B2">
              <w:rPr>
                <w:sz w:val="22"/>
                <w:szCs w:val="22"/>
                <w:highlight w:val="yellow"/>
                <w:lang w:val="en-US"/>
              </w:rPr>
              <w:t>Pratice</w:t>
            </w:r>
            <w:proofErr w:type="spellEnd"/>
            <w:r w:rsidRPr="001E53B2">
              <w:rPr>
                <w:sz w:val="22"/>
                <w:szCs w:val="22"/>
                <w:highlight w:val="yellow"/>
                <w:lang w:val="en-US"/>
              </w:rPr>
              <w:t xml:space="preserve">) </w:t>
            </w:r>
          </w:p>
        </w:tc>
        <w:tc>
          <w:tcPr>
            <w:tcW w:w="994" w:type="pct"/>
            <w:tcBorders>
              <w:bottom w:val="single" w:sz="4" w:space="0" w:color="auto"/>
            </w:tcBorders>
            <w:noWrap/>
            <w:vAlign w:val="center"/>
          </w:tcPr>
          <w:p w14:paraId="68D7773F" w14:textId="2A0351A5" w:rsidR="001E53B2" w:rsidRPr="001E53B2" w:rsidRDefault="001E53B2" w:rsidP="001E53B2">
            <w:pPr>
              <w:overflowPunct/>
              <w:autoSpaceDE/>
              <w:autoSpaceDN/>
              <w:adjustRightInd/>
              <w:jc w:val="center"/>
              <w:textAlignment w:val="auto"/>
              <w:rPr>
                <w:sz w:val="22"/>
                <w:szCs w:val="22"/>
                <w:highlight w:val="yellow"/>
                <w:lang w:val="en-US"/>
              </w:rPr>
            </w:pPr>
            <w:r w:rsidRPr="001E53B2">
              <w:rPr>
                <w:sz w:val="22"/>
                <w:szCs w:val="22"/>
                <w:highlight w:val="yellow"/>
                <w:lang w:val="en-US"/>
              </w:rPr>
              <w:t>Dr. Elzem Şen</w:t>
            </w:r>
          </w:p>
        </w:tc>
      </w:tr>
      <w:tr w:rsidR="001E53B2" w:rsidRPr="00395240" w14:paraId="36B26986" w14:textId="77777777" w:rsidTr="00CA2898">
        <w:trPr>
          <w:trHeight w:val="20"/>
          <w:jc w:val="center"/>
        </w:trPr>
        <w:tc>
          <w:tcPr>
            <w:tcW w:w="540" w:type="pct"/>
            <w:tcBorders>
              <w:right w:val="nil"/>
            </w:tcBorders>
            <w:shd w:val="clear" w:color="auto" w:fill="D9D9D9"/>
            <w:noWrap/>
            <w:vAlign w:val="center"/>
          </w:tcPr>
          <w:p w14:paraId="70F9CE89" w14:textId="1C4A8951" w:rsidR="001E53B2" w:rsidRPr="00395240" w:rsidRDefault="001E53B2" w:rsidP="001E53B2">
            <w:pPr>
              <w:overflowPunct/>
              <w:autoSpaceDE/>
              <w:autoSpaceDN/>
              <w:adjustRightInd/>
              <w:jc w:val="center"/>
              <w:textAlignment w:val="auto"/>
              <w:rPr>
                <w:b/>
                <w:bCs/>
                <w:sz w:val="22"/>
                <w:szCs w:val="22"/>
                <w:lang w:val="en-US"/>
              </w:rPr>
            </w:pPr>
            <w:r>
              <w:rPr>
                <w:b/>
                <w:bCs/>
                <w:sz w:val="22"/>
                <w:szCs w:val="22"/>
                <w:lang w:val="en-US"/>
              </w:rPr>
              <w:t>26</w:t>
            </w:r>
            <w:r w:rsidRPr="00395240">
              <w:rPr>
                <w:b/>
                <w:bCs/>
                <w:sz w:val="22"/>
                <w:szCs w:val="22"/>
                <w:lang w:val="en-US"/>
              </w:rPr>
              <w:t>.</w:t>
            </w:r>
            <w:r>
              <w:rPr>
                <w:b/>
                <w:bCs/>
                <w:sz w:val="22"/>
                <w:szCs w:val="22"/>
                <w:lang w:val="en-US"/>
              </w:rPr>
              <w:t>12</w:t>
            </w:r>
            <w:r w:rsidRPr="00395240">
              <w:rPr>
                <w:b/>
                <w:bCs/>
                <w:sz w:val="22"/>
                <w:szCs w:val="22"/>
                <w:lang w:val="en-US"/>
              </w:rPr>
              <w:t>.</w:t>
            </w:r>
            <w:r>
              <w:rPr>
                <w:b/>
                <w:bCs/>
                <w:sz w:val="22"/>
                <w:szCs w:val="22"/>
                <w:lang w:val="en-US"/>
              </w:rPr>
              <w:t>2025</w:t>
            </w:r>
          </w:p>
        </w:tc>
        <w:tc>
          <w:tcPr>
            <w:tcW w:w="307" w:type="pct"/>
            <w:tcBorders>
              <w:left w:val="nil"/>
              <w:right w:val="nil"/>
            </w:tcBorders>
            <w:shd w:val="clear" w:color="auto" w:fill="D9D9D9"/>
            <w:noWrap/>
            <w:vAlign w:val="center"/>
          </w:tcPr>
          <w:p w14:paraId="3A7559C7"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w:t>
            </w:r>
          </w:p>
        </w:tc>
        <w:tc>
          <w:tcPr>
            <w:tcW w:w="654" w:type="pct"/>
            <w:tcBorders>
              <w:left w:val="nil"/>
              <w:right w:val="nil"/>
            </w:tcBorders>
            <w:shd w:val="clear" w:color="auto" w:fill="D9D9D9"/>
            <w:noWrap/>
            <w:vAlign w:val="center"/>
          </w:tcPr>
          <w:p w14:paraId="4301F272"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w:t>
            </w:r>
          </w:p>
        </w:tc>
        <w:tc>
          <w:tcPr>
            <w:tcW w:w="2505" w:type="pct"/>
            <w:tcBorders>
              <w:left w:val="nil"/>
              <w:right w:val="nil"/>
            </w:tcBorders>
            <w:shd w:val="clear" w:color="auto" w:fill="D9D9D9"/>
            <w:noWrap/>
            <w:vAlign w:val="bottom"/>
          </w:tcPr>
          <w:p w14:paraId="3CBEE05F" w14:textId="77777777" w:rsidR="001E53B2" w:rsidRPr="0080098B" w:rsidRDefault="001E53B2" w:rsidP="001E53B2">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01B27801"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w:t>
            </w:r>
          </w:p>
        </w:tc>
      </w:tr>
      <w:tr w:rsidR="001E53B2" w:rsidRPr="00395240" w14:paraId="10A11B96" w14:textId="77777777" w:rsidTr="00CA2898">
        <w:trPr>
          <w:trHeight w:val="20"/>
          <w:jc w:val="center"/>
        </w:trPr>
        <w:tc>
          <w:tcPr>
            <w:tcW w:w="540" w:type="pct"/>
            <w:noWrap/>
            <w:vAlign w:val="center"/>
          </w:tcPr>
          <w:p w14:paraId="75870522"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57DCD6D2"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09:15</w:t>
            </w:r>
          </w:p>
        </w:tc>
        <w:tc>
          <w:tcPr>
            <w:tcW w:w="654" w:type="pct"/>
            <w:vAlign w:val="center"/>
          </w:tcPr>
          <w:p w14:paraId="4E2A1EAA" w14:textId="77959B73"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ACİL-ING</w:t>
            </w:r>
          </w:p>
        </w:tc>
        <w:tc>
          <w:tcPr>
            <w:tcW w:w="2505" w:type="pct"/>
            <w:noWrap/>
            <w:vAlign w:val="bottom"/>
          </w:tcPr>
          <w:p w14:paraId="40E73A92" w14:textId="1796F2AC"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Imaging methods for abdominal pain in the ED</w:t>
            </w:r>
          </w:p>
        </w:tc>
        <w:tc>
          <w:tcPr>
            <w:tcW w:w="994" w:type="pct"/>
            <w:vAlign w:val="center"/>
          </w:tcPr>
          <w:p w14:paraId="01BED294" w14:textId="20ED44BD"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Sabak</w:t>
            </w:r>
            <w:proofErr w:type="spellEnd"/>
          </w:p>
        </w:tc>
      </w:tr>
      <w:tr w:rsidR="001E53B2" w:rsidRPr="00395240" w14:paraId="14DCE72D" w14:textId="77777777" w:rsidTr="00493C53">
        <w:trPr>
          <w:trHeight w:val="20"/>
          <w:jc w:val="center"/>
        </w:trPr>
        <w:tc>
          <w:tcPr>
            <w:tcW w:w="540" w:type="pct"/>
            <w:noWrap/>
            <w:vAlign w:val="center"/>
          </w:tcPr>
          <w:p w14:paraId="0FABF63B"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5311EA68"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10:15</w:t>
            </w:r>
          </w:p>
        </w:tc>
        <w:tc>
          <w:tcPr>
            <w:tcW w:w="654" w:type="pct"/>
            <w:vAlign w:val="center"/>
          </w:tcPr>
          <w:p w14:paraId="715A81BA" w14:textId="037F263F"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CER-ING</w:t>
            </w:r>
          </w:p>
        </w:tc>
        <w:tc>
          <w:tcPr>
            <w:tcW w:w="2505" w:type="pct"/>
            <w:noWrap/>
            <w:vAlign w:val="bottom"/>
          </w:tcPr>
          <w:p w14:paraId="382FB6A1" w14:textId="3FEAEB52"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The acute appendicitis</w:t>
            </w:r>
          </w:p>
        </w:tc>
        <w:tc>
          <w:tcPr>
            <w:tcW w:w="994" w:type="pct"/>
            <w:vAlign w:val="center"/>
          </w:tcPr>
          <w:p w14:paraId="197E1449" w14:textId="3252779D" w:rsidR="001E53B2" w:rsidRPr="0080098B" w:rsidRDefault="001E53B2" w:rsidP="001E53B2">
            <w:r w:rsidRPr="0080098B">
              <w:rPr>
                <w:sz w:val="22"/>
                <w:szCs w:val="22"/>
                <w:lang w:val="en-US"/>
              </w:rPr>
              <w:t xml:space="preserve">Dr. W. </w:t>
            </w:r>
            <w:proofErr w:type="spellStart"/>
            <w:r w:rsidRPr="0080098B">
              <w:rPr>
                <w:sz w:val="22"/>
                <w:szCs w:val="22"/>
                <w:lang w:val="en-US"/>
              </w:rPr>
              <w:t>Elmahlı</w:t>
            </w:r>
            <w:proofErr w:type="spellEnd"/>
          </w:p>
        </w:tc>
      </w:tr>
      <w:tr w:rsidR="001E53B2" w:rsidRPr="00395240" w14:paraId="2A143EDB" w14:textId="77777777" w:rsidTr="00184218">
        <w:trPr>
          <w:trHeight w:val="20"/>
          <w:jc w:val="center"/>
        </w:trPr>
        <w:tc>
          <w:tcPr>
            <w:tcW w:w="540" w:type="pct"/>
            <w:noWrap/>
            <w:vAlign w:val="center"/>
          </w:tcPr>
          <w:p w14:paraId="799D54BA"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23C86A4B"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11:15</w:t>
            </w:r>
          </w:p>
        </w:tc>
        <w:tc>
          <w:tcPr>
            <w:tcW w:w="654" w:type="pct"/>
            <w:noWrap/>
            <w:vAlign w:val="center"/>
          </w:tcPr>
          <w:p w14:paraId="5AA28980" w14:textId="55C5A23B"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CER-ING</w:t>
            </w:r>
          </w:p>
        </w:tc>
        <w:tc>
          <w:tcPr>
            <w:tcW w:w="2505" w:type="pct"/>
            <w:noWrap/>
            <w:vAlign w:val="bottom"/>
          </w:tcPr>
          <w:p w14:paraId="2881CD91" w14:textId="19ED93BE"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The acute appendicitis</w:t>
            </w:r>
          </w:p>
        </w:tc>
        <w:tc>
          <w:tcPr>
            <w:tcW w:w="994" w:type="pct"/>
            <w:vAlign w:val="center"/>
          </w:tcPr>
          <w:p w14:paraId="16B7F3E4" w14:textId="4A499F7D" w:rsidR="001E53B2" w:rsidRPr="0080098B" w:rsidRDefault="001E53B2" w:rsidP="001E53B2">
            <w:r w:rsidRPr="0080098B">
              <w:rPr>
                <w:sz w:val="22"/>
                <w:szCs w:val="22"/>
                <w:lang w:val="en-US"/>
              </w:rPr>
              <w:t xml:space="preserve">Dr. W. </w:t>
            </w:r>
            <w:proofErr w:type="spellStart"/>
            <w:r w:rsidRPr="0080098B">
              <w:rPr>
                <w:sz w:val="22"/>
                <w:szCs w:val="22"/>
                <w:lang w:val="en-US"/>
              </w:rPr>
              <w:t>Elmahlı</w:t>
            </w:r>
            <w:proofErr w:type="spellEnd"/>
          </w:p>
        </w:tc>
      </w:tr>
      <w:tr w:rsidR="001E53B2" w:rsidRPr="00395240" w14:paraId="108A6B6D" w14:textId="77777777" w:rsidTr="00CA2898">
        <w:trPr>
          <w:trHeight w:val="20"/>
          <w:jc w:val="center"/>
        </w:trPr>
        <w:tc>
          <w:tcPr>
            <w:tcW w:w="540" w:type="pct"/>
            <w:noWrap/>
            <w:vAlign w:val="center"/>
          </w:tcPr>
          <w:p w14:paraId="65BC26E8"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7E2D79D4"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12:15</w:t>
            </w:r>
          </w:p>
        </w:tc>
        <w:tc>
          <w:tcPr>
            <w:tcW w:w="654" w:type="pct"/>
            <w:noWrap/>
            <w:vAlign w:val="center"/>
          </w:tcPr>
          <w:p w14:paraId="31A7BB45"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PAT-ING</w:t>
            </w:r>
          </w:p>
        </w:tc>
        <w:tc>
          <w:tcPr>
            <w:tcW w:w="2505" w:type="pct"/>
            <w:noWrap/>
            <w:vAlign w:val="bottom"/>
          </w:tcPr>
          <w:p w14:paraId="0AC80649"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Hepatitis</w:t>
            </w:r>
          </w:p>
        </w:tc>
        <w:tc>
          <w:tcPr>
            <w:tcW w:w="994" w:type="pct"/>
            <w:vAlign w:val="center"/>
          </w:tcPr>
          <w:p w14:paraId="36A5C52F"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Dr. Evren Uzun</w:t>
            </w:r>
          </w:p>
        </w:tc>
      </w:tr>
      <w:tr w:rsidR="001E53B2" w:rsidRPr="00395240" w14:paraId="345F9679" w14:textId="77777777" w:rsidTr="00CA2898">
        <w:trPr>
          <w:trHeight w:val="20"/>
          <w:jc w:val="center"/>
        </w:trPr>
        <w:tc>
          <w:tcPr>
            <w:tcW w:w="540" w:type="pct"/>
            <w:noWrap/>
            <w:vAlign w:val="center"/>
          </w:tcPr>
          <w:p w14:paraId="2947F5C9"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13:30</w:t>
            </w:r>
          </w:p>
        </w:tc>
        <w:tc>
          <w:tcPr>
            <w:tcW w:w="307" w:type="pct"/>
            <w:noWrap/>
            <w:vAlign w:val="center"/>
          </w:tcPr>
          <w:p w14:paraId="48ACFAE8"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14:15</w:t>
            </w:r>
          </w:p>
        </w:tc>
        <w:tc>
          <w:tcPr>
            <w:tcW w:w="654" w:type="pct"/>
            <w:vAlign w:val="center"/>
          </w:tcPr>
          <w:p w14:paraId="2F227CC9"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PAT-ING</w:t>
            </w:r>
          </w:p>
        </w:tc>
        <w:tc>
          <w:tcPr>
            <w:tcW w:w="2505" w:type="pct"/>
            <w:vAlign w:val="bottom"/>
          </w:tcPr>
          <w:p w14:paraId="5919F114"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Toxic, metabolic and congenital diseases of the liver</w:t>
            </w:r>
          </w:p>
        </w:tc>
        <w:tc>
          <w:tcPr>
            <w:tcW w:w="994" w:type="pct"/>
            <w:vAlign w:val="center"/>
          </w:tcPr>
          <w:p w14:paraId="53425FBC"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Dr. Evren Uzun</w:t>
            </w:r>
          </w:p>
        </w:tc>
      </w:tr>
      <w:tr w:rsidR="001E53B2" w:rsidRPr="00395240" w14:paraId="2033581B" w14:textId="77777777" w:rsidTr="00CA2898">
        <w:trPr>
          <w:trHeight w:val="20"/>
          <w:jc w:val="center"/>
        </w:trPr>
        <w:tc>
          <w:tcPr>
            <w:tcW w:w="540" w:type="pct"/>
            <w:noWrap/>
            <w:vAlign w:val="center"/>
          </w:tcPr>
          <w:p w14:paraId="521C7E5E"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14:30</w:t>
            </w:r>
          </w:p>
        </w:tc>
        <w:tc>
          <w:tcPr>
            <w:tcW w:w="307" w:type="pct"/>
            <w:noWrap/>
            <w:vAlign w:val="center"/>
          </w:tcPr>
          <w:p w14:paraId="2A28B0E5"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15:15</w:t>
            </w:r>
          </w:p>
        </w:tc>
        <w:tc>
          <w:tcPr>
            <w:tcW w:w="654" w:type="pct"/>
            <w:vAlign w:val="center"/>
          </w:tcPr>
          <w:p w14:paraId="76170560" w14:textId="390B952B"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6C3618F3" w14:textId="0C666738"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Other Esophageal Disorders</w:t>
            </w:r>
          </w:p>
        </w:tc>
        <w:tc>
          <w:tcPr>
            <w:tcW w:w="994" w:type="pct"/>
            <w:vAlign w:val="center"/>
          </w:tcPr>
          <w:p w14:paraId="726823D3" w14:textId="4F92859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1E53B2" w:rsidRPr="00395240" w14:paraId="5A39E1EA" w14:textId="77777777" w:rsidTr="00CA2898">
        <w:trPr>
          <w:trHeight w:val="20"/>
          <w:jc w:val="center"/>
        </w:trPr>
        <w:tc>
          <w:tcPr>
            <w:tcW w:w="540" w:type="pct"/>
            <w:tcBorders>
              <w:bottom w:val="single" w:sz="4" w:space="0" w:color="auto"/>
            </w:tcBorders>
            <w:noWrap/>
            <w:vAlign w:val="center"/>
          </w:tcPr>
          <w:p w14:paraId="6CC7C06C"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15:30</w:t>
            </w:r>
          </w:p>
        </w:tc>
        <w:tc>
          <w:tcPr>
            <w:tcW w:w="307" w:type="pct"/>
            <w:tcBorders>
              <w:bottom w:val="single" w:sz="4" w:space="0" w:color="auto"/>
            </w:tcBorders>
            <w:noWrap/>
            <w:vAlign w:val="center"/>
          </w:tcPr>
          <w:p w14:paraId="462DED6A"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16:15</w:t>
            </w:r>
          </w:p>
        </w:tc>
        <w:tc>
          <w:tcPr>
            <w:tcW w:w="654" w:type="pct"/>
            <w:tcBorders>
              <w:bottom w:val="single" w:sz="4" w:space="0" w:color="auto"/>
            </w:tcBorders>
            <w:noWrap/>
            <w:vAlign w:val="center"/>
          </w:tcPr>
          <w:p w14:paraId="6AF9D0D9" w14:textId="431BDF2D"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DAH-ING</w:t>
            </w:r>
          </w:p>
        </w:tc>
        <w:tc>
          <w:tcPr>
            <w:tcW w:w="2505" w:type="pct"/>
            <w:tcBorders>
              <w:bottom w:val="single" w:sz="4" w:space="0" w:color="auto"/>
            </w:tcBorders>
            <w:noWrap/>
            <w:vAlign w:val="bottom"/>
          </w:tcPr>
          <w:p w14:paraId="0CCE10C4" w14:textId="1F4D9BB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Dyspepsia</w:t>
            </w:r>
          </w:p>
        </w:tc>
        <w:tc>
          <w:tcPr>
            <w:tcW w:w="994" w:type="pct"/>
            <w:tcBorders>
              <w:bottom w:val="single" w:sz="4" w:space="0" w:color="auto"/>
            </w:tcBorders>
            <w:noWrap/>
            <w:vAlign w:val="center"/>
          </w:tcPr>
          <w:p w14:paraId="5865F376" w14:textId="7F5B7133"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xml:space="preserve">Dr. Mustafa </w:t>
            </w:r>
            <w:proofErr w:type="spellStart"/>
            <w:r w:rsidRPr="0080098B">
              <w:rPr>
                <w:sz w:val="22"/>
                <w:szCs w:val="22"/>
                <w:lang w:val="en-US"/>
              </w:rPr>
              <w:t>Satuf</w:t>
            </w:r>
            <w:proofErr w:type="spellEnd"/>
          </w:p>
        </w:tc>
      </w:tr>
      <w:tr w:rsidR="001E53B2" w:rsidRPr="00395240" w14:paraId="6DF6C674" w14:textId="77777777" w:rsidTr="00CA2898">
        <w:trPr>
          <w:trHeight w:val="20"/>
          <w:jc w:val="center"/>
        </w:trPr>
        <w:tc>
          <w:tcPr>
            <w:tcW w:w="540" w:type="pct"/>
            <w:tcBorders>
              <w:right w:val="nil"/>
            </w:tcBorders>
            <w:shd w:val="clear" w:color="auto" w:fill="D9D9D9"/>
            <w:noWrap/>
            <w:vAlign w:val="center"/>
          </w:tcPr>
          <w:p w14:paraId="799CA4FF" w14:textId="4AADA3A6" w:rsidR="001E53B2" w:rsidRPr="00395240" w:rsidRDefault="001E53B2" w:rsidP="001E53B2">
            <w:pPr>
              <w:overflowPunct/>
              <w:autoSpaceDE/>
              <w:autoSpaceDN/>
              <w:adjustRightInd/>
              <w:jc w:val="center"/>
              <w:textAlignment w:val="auto"/>
              <w:rPr>
                <w:b/>
                <w:bCs/>
                <w:sz w:val="22"/>
                <w:szCs w:val="22"/>
                <w:lang w:val="en-US"/>
              </w:rPr>
            </w:pPr>
            <w:r>
              <w:rPr>
                <w:b/>
                <w:bCs/>
                <w:sz w:val="22"/>
                <w:szCs w:val="22"/>
                <w:lang w:val="en-US"/>
              </w:rPr>
              <w:t>29</w:t>
            </w:r>
            <w:r w:rsidRPr="00395240">
              <w:rPr>
                <w:b/>
                <w:bCs/>
                <w:sz w:val="22"/>
                <w:szCs w:val="22"/>
                <w:lang w:val="en-US"/>
              </w:rPr>
              <w:t>.</w:t>
            </w:r>
            <w:r>
              <w:rPr>
                <w:b/>
                <w:bCs/>
                <w:sz w:val="22"/>
                <w:szCs w:val="22"/>
                <w:lang w:val="en-US"/>
              </w:rPr>
              <w:t>12</w:t>
            </w:r>
            <w:r w:rsidRPr="00395240">
              <w:rPr>
                <w:b/>
                <w:bCs/>
                <w:sz w:val="22"/>
                <w:szCs w:val="22"/>
                <w:lang w:val="en-US"/>
              </w:rPr>
              <w:t>.</w:t>
            </w:r>
            <w:r>
              <w:rPr>
                <w:b/>
                <w:bCs/>
                <w:sz w:val="22"/>
                <w:szCs w:val="22"/>
                <w:lang w:val="en-US"/>
              </w:rPr>
              <w:t>2025</w:t>
            </w:r>
          </w:p>
        </w:tc>
        <w:tc>
          <w:tcPr>
            <w:tcW w:w="307" w:type="pct"/>
            <w:tcBorders>
              <w:left w:val="nil"/>
              <w:right w:val="nil"/>
            </w:tcBorders>
            <w:shd w:val="clear" w:color="auto" w:fill="D9D9D9"/>
            <w:noWrap/>
            <w:vAlign w:val="center"/>
          </w:tcPr>
          <w:p w14:paraId="0972C66C"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w:t>
            </w:r>
          </w:p>
        </w:tc>
        <w:tc>
          <w:tcPr>
            <w:tcW w:w="654" w:type="pct"/>
            <w:tcBorders>
              <w:left w:val="nil"/>
              <w:right w:val="nil"/>
            </w:tcBorders>
            <w:shd w:val="clear" w:color="auto" w:fill="D9D9D9"/>
            <w:noWrap/>
            <w:vAlign w:val="center"/>
          </w:tcPr>
          <w:p w14:paraId="1332D369"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w:t>
            </w:r>
          </w:p>
        </w:tc>
        <w:tc>
          <w:tcPr>
            <w:tcW w:w="2505" w:type="pct"/>
            <w:tcBorders>
              <w:left w:val="nil"/>
              <w:right w:val="nil"/>
            </w:tcBorders>
            <w:shd w:val="clear" w:color="auto" w:fill="D9D9D9"/>
            <w:noWrap/>
            <w:vAlign w:val="bottom"/>
          </w:tcPr>
          <w:p w14:paraId="1FE52323" w14:textId="77777777" w:rsidR="001E53B2" w:rsidRPr="0080098B" w:rsidRDefault="001E53B2" w:rsidP="001E53B2">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3481ADD6"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 </w:t>
            </w:r>
          </w:p>
        </w:tc>
      </w:tr>
      <w:tr w:rsidR="001E53B2" w:rsidRPr="00395240" w14:paraId="51B5E607" w14:textId="77777777" w:rsidTr="00CA2898">
        <w:trPr>
          <w:trHeight w:val="20"/>
          <w:jc w:val="center"/>
        </w:trPr>
        <w:tc>
          <w:tcPr>
            <w:tcW w:w="540" w:type="pct"/>
            <w:noWrap/>
            <w:vAlign w:val="center"/>
          </w:tcPr>
          <w:p w14:paraId="2F283692"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34C23E34"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09:15</w:t>
            </w:r>
          </w:p>
        </w:tc>
        <w:tc>
          <w:tcPr>
            <w:tcW w:w="654" w:type="pct"/>
            <w:noWrap/>
            <w:vAlign w:val="center"/>
          </w:tcPr>
          <w:p w14:paraId="1AD92F74"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18FE3176"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Metabolic and Immune Liver Diseases</w:t>
            </w:r>
          </w:p>
        </w:tc>
        <w:tc>
          <w:tcPr>
            <w:tcW w:w="994" w:type="pct"/>
          </w:tcPr>
          <w:p w14:paraId="6ABC37CF" w14:textId="77777777" w:rsidR="001E53B2" w:rsidRPr="0080098B" w:rsidRDefault="001E53B2" w:rsidP="001E53B2">
            <w:r w:rsidRPr="0080098B">
              <w:rPr>
                <w:sz w:val="22"/>
                <w:szCs w:val="22"/>
                <w:lang w:val="en-US"/>
              </w:rPr>
              <w:t xml:space="preserve">Dr. Mustafa </w:t>
            </w:r>
            <w:proofErr w:type="spellStart"/>
            <w:r w:rsidRPr="0080098B">
              <w:rPr>
                <w:sz w:val="22"/>
                <w:szCs w:val="22"/>
                <w:lang w:val="en-US"/>
              </w:rPr>
              <w:t>Satuf</w:t>
            </w:r>
            <w:proofErr w:type="spellEnd"/>
          </w:p>
        </w:tc>
      </w:tr>
      <w:tr w:rsidR="001E53B2" w:rsidRPr="00395240" w14:paraId="13E78BF0" w14:textId="77777777" w:rsidTr="00CA2898">
        <w:trPr>
          <w:trHeight w:val="20"/>
          <w:jc w:val="center"/>
        </w:trPr>
        <w:tc>
          <w:tcPr>
            <w:tcW w:w="540" w:type="pct"/>
            <w:noWrap/>
            <w:vAlign w:val="center"/>
          </w:tcPr>
          <w:p w14:paraId="4A466E9D"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0B0E4F3C"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10:15</w:t>
            </w:r>
          </w:p>
        </w:tc>
        <w:tc>
          <w:tcPr>
            <w:tcW w:w="654" w:type="pct"/>
            <w:vAlign w:val="center"/>
          </w:tcPr>
          <w:p w14:paraId="3F026E3D"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DAH-ING</w:t>
            </w:r>
          </w:p>
        </w:tc>
        <w:tc>
          <w:tcPr>
            <w:tcW w:w="2505" w:type="pct"/>
            <w:vAlign w:val="bottom"/>
          </w:tcPr>
          <w:p w14:paraId="5B4BF1E6" w14:textId="77777777" w:rsidR="001E53B2" w:rsidRPr="0080098B" w:rsidRDefault="001E53B2" w:rsidP="001E53B2">
            <w:pPr>
              <w:overflowPunct/>
              <w:autoSpaceDE/>
              <w:autoSpaceDN/>
              <w:adjustRightInd/>
              <w:jc w:val="center"/>
              <w:textAlignment w:val="auto"/>
              <w:rPr>
                <w:sz w:val="22"/>
                <w:szCs w:val="22"/>
                <w:lang w:val="en-US"/>
              </w:rPr>
            </w:pPr>
            <w:r w:rsidRPr="0080098B">
              <w:rPr>
                <w:sz w:val="22"/>
                <w:szCs w:val="22"/>
                <w:lang w:val="en-US"/>
              </w:rPr>
              <w:t>Metabolic and Immune Liver Diseases</w:t>
            </w:r>
          </w:p>
        </w:tc>
        <w:tc>
          <w:tcPr>
            <w:tcW w:w="994" w:type="pct"/>
          </w:tcPr>
          <w:p w14:paraId="0B8BF94C" w14:textId="77777777" w:rsidR="001E53B2" w:rsidRPr="0080098B" w:rsidRDefault="001E53B2" w:rsidP="001E53B2">
            <w:r w:rsidRPr="0080098B">
              <w:rPr>
                <w:sz w:val="22"/>
                <w:szCs w:val="22"/>
                <w:lang w:val="en-US"/>
              </w:rPr>
              <w:t xml:space="preserve">Dr. Mustafa </w:t>
            </w:r>
            <w:proofErr w:type="spellStart"/>
            <w:r w:rsidRPr="0080098B">
              <w:rPr>
                <w:sz w:val="22"/>
                <w:szCs w:val="22"/>
                <w:lang w:val="en-US"/>
              </w:rPr>
              <w:t>Satuf</w:t>
            </w:r>
            <w:proofErr w:type="spellEnd"/>
          </w:p>
        </w:tc>
      </w:tr>
      <w:tr w:rsidR="001E53B2" w:rsidRPr="00395240" w14:paraId="7512E9DD" w14:textId="77777777" w:rsidTr="00CA2898">
        <w:trPr>
          <w:trHeight w:val="20"/>
          <w:jc w:val="center"/>
        </w:trPr>
        <w:tc>
          <w:tcPr>
            <w:tcW w:w="540" w:type="pct"/>
            <w:noWrap/>
            <w:vAlign w:val="center"/>
          </w:tcPr>
          <w:p w14:paraId="34F039EC"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7EEAF45D"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11:15</w:t>
            </w:r>
          </w:p>
        </w:tc>
        <w:tc>
          <w:tcPr>
            <w:tcW w:w="654" w:type="pct"/>
            <w:vAlign w:val="center"/>
          </w:tcPr>
          <w:p w14:paraId="16AD87A1" w14:textId="13E67189" w:rsidR="001E53B2" w:rsidRPr="001B464D" w:rsidRDefault="001E53B2" w:rsidP="001E53B2">
            <w:pPr>
              <w:overflowPunct/>
              <w:autoSpaceDE/>
              <w:autoSpaceDN/>
              <w:adjustRightInd/>
              <w:jc w:val="center"/>
              <w:textAlignment w:val="auto"/>
              <w:rPr>
                <w:sz w:val="22"/>
                <w:szCs w:val="22"/>
                <w:highlight w:val="yellow"/>
                <w:lang w:val="en-US"/>
              </w:rPr>
            </w:pPr>
            <w:r w:rsidRPr="001B464D">
              <w:rPr>
                <w:sz w:val="22"/>
                <w:szCs w:val="22"/>
                <w:highlight w:val="yellow"/>
                <w:lang w:val="en-US"/>
              </w:rPr>
              <w:t>PED-ING</w:t>
            </w:r>
          </w:p>
        </w:tc>
        <w:tc>
          <w:tcPr>
            <w:tcW w:w="2505" w:type="pct"/>
            <w:vAlign w:val="bottom"/>
          </w:tcPr>
          <w:p w14:paraId="1A38D813" w14:textId="0A9E3FC8" w:rsidR="001E53B2" w:rsidRPr="001B464D" w:rsidRDefault="001E53B2" w:rsidP="001E53B2">
            <w:pPr>
              <w:overflowPunct/>
              <w:autoSpaceDE/>
              <w:autoSpaceDN/>
              <w:adjustRightInd/>
              <w:jc w:val="center"/>
              <w:textAlignment w:val="auto"/>
              <w:rPr>
                <w:sz w:val="22"/>
                <w:szCs w:val="22"/>
                <w:highlight w:val="yellow"/>
                <w:lang w:val="en-US"/>
              </w:rPr>
            </w:pPr>
            <w:r w:rsidRPr="001B464D">
              <w:rPr>
                <w:sz w:val="22"/>
                <w:szCs w:val="22"/>
                <w:highlight w:val="yellow"/>
                <w:lang w:val="en-US"/>
              </w:rPr>
              <w:t>Childhood viral hepatitis</w:t>
            </w:r>
          </w:p>
        </w:tc>
        <w:tc>
          <w:tcPr>
            <w:tcW w:w="994" w:type="pct"/>
            <w:vAlign w:val="center"/>
          </w:tcPr>
          <w:p w14:paraId="11C6074E" w14:textId="7401992B" w:rsidR="001E53B2" w:rsidRPr="001B464D" w:rsidRDefault="001E53B2" w:rsidP="001E53B2">
            <w:pPr>
              <w:overflowPunct/>
              <w:autoSpaceDE/>
              <w:autoSpaceDN/>
              <w:adjustRightInd/>
              <w:jc w:val="center"/>
              <w:textAlignment w:val="auto"/>
              <w:rPr>
                <w:sz w:val="22"/>
                <w:szCs w:val="22"/>
                <w:highlight w:val="yellow"/>
                <w:lang w:val="en-US"/>
              </w:rPr>
            </w:pPr>
            <w:r w:rsidRPr="001B464D">
              <w:rPr>
                <w:sz w:val="22"/>
                <w:szCs w:val="22"/>
                <w:highlight w:val="yellow"/>
                <w:lang w:val="en-US"/>
              </w:rPr>
              <w:t>Dr. A. Baştürk</w:t>
            </w:r>
          </w:p>
        </w:tc>
      </w:tr>
      <w:tr w:rsidR="001E53B2" w:rsidRPr="00395240" w14:paraId="16B82092" w14:textId="77777777" w:rsidTr="00CA2898">
        <w:trPr>
          <w:trHeight w:val="20"/>
          <w:jc w:val="center"/>
        </w:trPr>
        <w:tc>
          <w:tcPr>
            <w:tcW w:w="540" w:type="pct"/>
            <w:noWrap/>
            <w:vAlign w:val="center"/>
          </w:tcPr>
          <w:p w14:paraId="71A2BBC4"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0B0A5168"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12:15</w:t>
            </w:r>
          </w:p>
        </w:tc>
        <w:tc>
          <w:tcPr>
            <w:tcW w:w="654" w:type="pct"/>
            <w:noWrap/>
            <w:vAlign w:val="center"/>
          </w:tcPr>
          <w:p w14:paraId="25E1B85B" w14:textId="7C5E0BB1" w:rsidR="001E53B2" w:rsidRPr="001B464D" w:rsidRDefault="001E53B2" w:rsidP="001E53B2">
            <w:pPr>
              <w:overflowPunct/>
              <w:autoSpaceDE/>
              <w:autoSpaceDN/>
              <w:adjustRightInd/>
              <w:jc w:val="center"/>
              <w:textAlignment w:val="auto"/>
              <w:rPr>
                <w:sz w:val="22"/>
                <w:szCs w:val="22"/>
                <w:highlight w:val="yellow"/>
                <w:lang w:val="en-US"/>
              </w:rPr>
            </w:pPr>
            <w:r w:rsidRPr="001B464D">
              <w:rPr>
                <w:sz w:val="22"/>
                <w:szCs w:val="22"/>
                <w:highlight w:val="yellow"/>
                <w:lang w:val="en-US"/>
              </w:rPr>
              <w:t>PED-ING</w:t>
            </w:r>
          </w:p>
        </w:tc>
        <w:tc>
          <w:tcPr>
            <w:tcW w:w="2505" w:type="pct"/>
            <w:vAlign w:val="bottom"/>
          </w:tcPr>
          <w:p w14:paraId="5F6A5007" w14:textId="3EF375EB" w:rsidR="001E53B2" w:rsidRPr="001B464D" w:rsidRDefault="001E53B2" w:rsidP="001E53B2">
            <w:pPr>
              <w:overflowPunct/>
              <w:autoSpaceDE/>
              <w:autoSpaceDN/>
              <w:adjustRightInd/>
              <w:jc w:val="center"/>
              <w:textAlignment w:val="auto"/>
              <w:rPr>
                <w:sz w:val="22"/>
                <w:szCs w:val="22"/>
                <w:highlight w:val="yellow"/>
                <w:lang w:val="en-US"/>
              </w:rPr>
            </w:pPr>
            <w:r w:rsidRPr="001B464D">
              <w:rPr>
                <w:sz w:val="22"/>
                <w:szCs w:val="22"/>
                <w:highlight w:val="yellow"/>
                <w:lang w:val="en-US"/>
              </w:rPr>
              <w:t>Childhood viral hepatitis</w:t>
            </w:r>
          </w:p>
        </w:tc>
        <w:tc>
          <w:tcPr>
            <w:tcW w:w="994" w:type="pct"/>
            <w:vAlign w:val="center"/>
          </w:tcPr>
          <w:p w14:paraId="0C8CF5A3" w14:textId="1CFF9283" w:rsidR="001E53B2" w:rsidRPr="001B464D" w:rsidRDefault="001E53B2" w:rsidP="001E53B2">
            <w:pPr>
              <w:overflowPunct/>
              <w:autoSpaceDE/>
              <w:autoSpaceDN/>
              <w:adjustRightInd/>
              <w:jc w:val="center"/>
              <w:textAlignment w:val="auto"/>
              <w:rPr>
                <w:sz w:val="22"/>
                <w:szCs w:val="22"/>
                <w:highlight w:val="yellow"/>
                <w:lang w:val="en-US"/>
              </w:rPr>
            </w:pPr>
            <w:r w:rsidRPr="001B464D">
              <w:rPr>
                <w:sz w:val="22"/>
                <w:szCs w:val="22"/>
                <w:highlight w:val="yellow"/>
                <w:lang w:val="en-US"/>
              </w:rPr>
              <w:t>Dr. A. Baştürk</w:t>
            </w:r>
          </w:p>
        </w:tc>
      </w:tr>
      <w:tr w:rsidR="001E53B2" w:rsidRPr="00395240" w14:paraId="55EBEBB6" w14:textId="77777777" w:rsidTr="00CA2898">
        <w:trPr>
          <w:trHeight w:val="20"/>
          <w:jc w:val="center"/>
        </w:trPr>
        <w:tc>
          <w:tcPr>
            <w:tcW w:w="540" w:type="pct"/>
            <w:noWrap/>
            <w:vAlign w:val="center"/>
          </w:tcPr>
          <w:p w14:paraId="30C636EA"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13:30</w:t>
            </w:r>
          </w:p>
        </w:tc>
        <w:tc>
          <w:tcPr>
            <w:tcW w:w="307" w:type="pct"/>
            <w:noWrap/>
            <w:vAlign w:val="center"/>
          </w:tcPr>
          <w:p w14:paraId="3F35797D" w14:textId="77777777"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14:15</w:t>
            </w:r>
          </w:p>
        </w:tc>
        <w:tc>
          <w:tcPr>
            <w:tcW w:w="654" w:type="pct"/>
            <w:noWrap/>
            <w:vAlign w:val="center"/>
          </w:tcPr>
          <w:p w14:paraId="01827905" w14:textId="5F3B1C14"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PAT-ING</w:t>
            </w:r>
          </w:p>
        </w:tc>
        <w:tc>
          <w:tcPr>
            <w:tcW w:w="2505" w:type="pct"/>
            <w:vAlign w:val="bottom"/>
          </w:tcPr>
          <w:p w14:paraId="056968AC" w14:textId="79B11942"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Tumors of liver</w:t>
            </w:r>
          </w:p>
        </w:tc>
        <w:tc>
          <w:tcPr>
            <w:tcW w:w="994" w:type="pct"/>
            <w:vAlign w:val="center"/>
          </w:tcPr>
          <w:p w14:paraId="37E13646" w14:textId="1A22EBB2" w:rsidR="001E53B2" w:rsidRPr="00395240" w:rsidRDefault="001E53B2" w:rsidP="001E53B2">
            <w:pPr>
              <w:overflowPunct/>
              <w:autoSpaceDE/>
              <w:autoSpaceDN/>
              <w:adjustRightInd/>
              <w:jc w:val="center"/>
              <w:textAlignment w:val="auto"/>
              <w:rPr>
                <w:sz w:val="22"/>
                <w:szCs w:val="22"/>
                <w:lang w:val="en-US"/>
              </w:rPr>
            </w:pPr>
            <w:r w:rsidRPr="00395240">
              <w:rPr>
                <w:sz w:val="22"/>
                <w:szCs w:val="22"/>
                <w:lang w:val="en-US"/>
              </w:rPr>
              <w:t>Dr. Evren Uzun</w:t>
            </w:r>
          </w:p>
        </w:tc>
      </w:tr>
      <w:tr w:rsidR="001E53B2" w:rsidRPr="00395240" w14:paraId="62180130" w14:textId="77777777" w:rsidTr="00CA2898">
        <w:trPr>
          <w:trHeight w:val="20"/>
          <w:jc w:val="center"/>
        </w:trPr>
        <w:tc>
          <w:tcPr>
            <w:tcW w:w="540" w:type="pct"/>
            <w:noWrap/>
            <w:vAlign w:val="center"/>
          </w:tcPr>
          <w:p w14:paraId="56BE7C42"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14:30</w:t>
            </w:r>
          </w:p>
        </w:tc>
        <w:tc>
          <w:tcPr>
            <w:tcW w:w="307" w:type="pct"/>
            <w:noWrap/>
            <w:vAlign w:val="center"/>
          </w:tcPr>
          <w:p w14:paraId="64B1D354"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15:15</w:t>
            </w:r>
          </w:p>
        </w:tc>
        <w:tc>
          <w:tcPr>
            <w:tcW w:w="654" w:type="pct"/>
            <w:noWrap/>
            <w:vAlign w:val="center"/>
          </w:tcPr>
          <w:p w14:paraId="1505382D" w14:textId="48B8C2BC" w:rsidR="001E53B2" w:rsidRPr="00250D8B" w:rsidRDefault="001E53B2" w:rsidP="001E53B2">
            <w:pPr>
              <w:overflowPunct/>
              <w:autoSpaceDE/>
              <w:autoSpaceDN/>
              <w:adjustRightInd/>
              <w:jc w:val="center"/>
              <w:textAlignment w:val="auto"/>
              <w:rPr>
                <w:sz w:val="22"/>
                <w:szCs w:val="22"/>
                <w:lang w:val="en-US"/>
              </w:rPr>
            </w:pPr>
            <w:r w:rsidRPr="00395240">
              <w:rPr>
                <w:sz w:val="22"/>
                <w:szCs w:val="22"/>
                <w:lang w:val="en-US"/>
              </w:rPr>
              <w:t>PAT-ING</w:t>
            </w:r>
          </w:p>
        </w:tc>
        <w:tc>
          <w:tcPr>
            <w:tcW w:w="2505" w:type="pct"/>
            <w:vAlign w:val="bottom"/>
          </w:tcPr>
          <w:p w14:paraId="0448D717" w14:textId="7313938A" w:rsidR="001E53B2" w:rsidRPr="00250D8B" w:rsidRDefault="001E53B2" w:rsidP="001E53B2">
            <w:pPr>
              <w:overflowPunct/>
              <w:autoSpaceDE/>
              <w:autoSpaceDN/>
              <w:adjustRightInd/>
              <w:jc w:val="center"/>
              <w:textAlignment w:val="auto"/>
              <w:rPr>
                <w:sz w:val="22"/>
                <w:szCs w:val="22"/>
                <w:lang w:val="en-US"/>
              </w:rPr>
            </w:pPr>
            <w:r w:rsidRPr="00395240">
              <w:rPr>
                <w:sz w:val="22"/>
                <w:szCs w:val="22"/>
                <w:lang w:val="en-US"/>
              </w:rPr>
              <w:t>Gallbladder and bile duct pathology</w:t>
            </w:r>
          </w:p>
        </w:tc>
        <w:tc>
          <w:tcPr>
            <w:tcW w:w="994" w:type="pct"/>
            <w:vAlign w:val="center"/>
          </w:tcPr>
          <w:p w14:paraId="79703E6E" w14:textId="51100EE4" w:rsidR="001E53B2" w:rsidRPr="00250D8B" w:rsidRDefault="001E53B2" w:rsidP="001E53B2">
            <w:pPr>
              <w:overflowPunct/>
              <w:autoSpaceDE/>
              <w:autoSpaceDN/>
              <w:adjustRightInd/>
              <w:jc w:val="center"/>
              <w:textAlignment w:val="auto"/>
              <w:rPr>
                <w:sz w:val="22"/>
                <w:szCs w:val="22"/>
                <w:lang w:val="en-US"/>
              </w:rPr>
            </w:pPr>
            <w:r w:rsidRPr="00395240">
              <w:rPr>
                <w:sz w:val="22"/>
                <w:szCs w:val="22"/>
                <w:lang w:val="en-US"/>
              </w:rPr>
              <w:t>Dr. Evren Uzun</w:t>
            </w:r>
          </w:p>
        </w:tc>
      </w:tr>
      <w:tr w:rsidR="001E53B2" w:rsidRPr="00395240" w14:paraId="2A7E2227" w14:textId="77777777" w:rsidTr="00CA2898">
        <w:trPr>
          <w:trHeight w:val="348"/>
          <w:jc w:val="center"/>
        </w:trPr>
        <w:tc>
          <w:tcPr>
            <w:tcW w:w="540" w:type="pct"/>
            <w:noWrap/>
            <w:vAlign w:val="center"/>
          </w:tcPr>
          <w:p w14:paraId="4DF278C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15:30</w:t>
            </w:r>
          </w:p>
        </w:tc>
        <w:tc>
          <w:tcPr>
            <w:tcW w:w="307" w:type="pct"/>
            <w:noWrap/>
            <w:vAlign w:val="center"/>
          </w:tcPr>
          <w:p w14:paraId="6A0FA10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16:15</w:t>
            </w:r>
          </w:p>
        </w:tc>
        <w:tc>
          <w:tcPr>
            <w:tcW w:w="654" w:type="pct"/>
            <w:noWrap/>
            <w:vAlign w:val="center"/>
          </w:tcPr>
          <w:p w14:paraId="74A0D790"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IHU-ING</w:t>
            </w:r>
          </w:p>
        </w:tc>
        <w:tc>
          <w:tcPr>
            <w:tcW w:w="2505" w:type="pct"/>
            <w:noWrap/>
            <w:vAlign w:val="bottom"/>
          </w:tcPr>
          <w:p w14:paraId="597AA998"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Patient transport methods</w:t>
            </w:r>
          </w:p>
        </w:tc>
        <w:tc>
          <w:tcPr>
            <w:tcW w:w="994" w:type="pct"/>
            <w:noWrap/>
            <w:vAlign w:val="center"/>
          </w:tcPr>
          <w:p w14:paraId="51C916D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Dr. Cuma Yıldırım</w:t>
            </w:r>
          </w:p>
        </w:tc>
      </w:tr>
      <w:tr w:rsidR="001E53B2" w:rsidRPr="00395240" w14:paraId="34839C7D" w14:textId="77777777" w:rsidTr="00CA2898">
        <w:trPr>
          <w:trHeight w:val="20"/>
          <w:jc w:val="center"/>
        </w:trPr>
        <w:tc>
          <w:tcPr>
            <w:tcW w:w="540" w:type="pct"/>
            <w:tcBorders>
              <w:bottom w:val="single" w:sz="4" w:space="0" w:color="auto"/>
            </w:tcBorders>
            <w:noWrap/>
            <w:vAlign w:val="center"/>
          </w:tcPr>
          <w:p w14:paraId="43F10929"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16:30</w:t>
            </w:r>
          </w:p>
        </w:tc>
        <w:tc>
          <w:tcPr>
            <w:tcW w:w="307" w:type="pct"/>
            <w:tcBorders>
              <w:bottom w:val="single" w:sz="4" w:space="0" w:color="auto"/>
            </w:tcBorders>
            <w:noWrap/>
            <w:vAlign w:val="center"/>
          </w:tcPr>
          <w:p w14:paraId="10F93F5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17:15</w:t>
            </w:r>
          </w:p>
        </w:tc>
        <w:tc>
          <w:tcPr>
            <w:tcW w:w="654" w:type="pct"/>
            <w:tcBorders>
              <w:bottom w:val="single" w:sz="4" w:space="0" w:color="auto"/>
            </w:tcBorders>
            <w:noWrap/>
            <w:vAlign w:val="center"/>
          </w:tcPr>
          <w:p w14:paraId="44FEBC99" w14:textId="0C9481AA"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DAH-ING</w:t>
            </w:r>
          </w:p>
        </w:tc>
        <w:tc>
          <w:tcPr>
            <w:tcW w:w="2505" w:type="pct"/>
            <w:tcBorders>
              <w:bottom w:val="single" w:sz="4" w:space="0" w:color="auto"/>
            </w:tcBorders>
            <w:noWrap/>
            <w:vAlign w:val="bottom"/>
          </w:tcPr>
          <w:p w14:paraId="7B961FEE" w14:textId="383F001E"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Liver Function Tests</w:t>
            </w:r>
          </w:p>
        </w:tc>
        <w:tc>
          <w:tcPr>
            <w:tcW w:w="994" w:type="pct"/>
            <w:tcBorders>
              <w:bottom w:val="single" w:sz="4" w:space="0" w:color="auto"/>
            </w:tcBorders>
            <w:noWrap/>
            <w:vAlign w:val="center"/>
          </w:tcPr>
          <w:p w14:paraId="4953F24F" w14:textId="63F462ED"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1E53B2" w:rsidRPr="00395240" w14:paraId="58979785" w14:textId="77777777" w:rsidTr="00CA2898">
        <w:trPr>
          <w:trHeight w:val="20"/>
          <w:jc w:val="center"/>
        </w:trPr>
        <w:tc>
          <w:tcPr>
            <w:tcW w:w="540" w:type="pct"/>
            <w:tcBorders>
              <w:right w:val="nil"/>
            </w:tcBorders>
            <w:shd w:val="clear" w:color="auto" w:fill="D9D9D9"/>
            <w:noWrap/>
            <w:vAlign w:val="center"/>
          </w:tcPr>
          <w:p w14:paraId="38172E71" w14:textId="7FCA443C" w:rsidR="001E53B2" w:rsidRPr="00250D8B" w:rsidRDefault="001E53B2" w:rsidP="001E53B2">
            <w:pPr>
              <w:overflowPunct/>
              <w:autoSpaceDE/>
              <w:autoSpaceDN/>
              <w:adjustRightInd/>
              <w:jc w:val="center"/>
              <w:textAlignment w:val="auto"/>
              <w:rPr>
                <w:b/>
                <w:bCs/>
                <w:sz w:val="22"/>
                <w:szCs w:val="22"/>
                <w:lang w:val="en-US"/>
              </w:rPr>
            </w:pPr>
            <w:r w:rsidRPr="00250D8B">
              <w:rPr>
                <w:b/>
                <w:bCs/>
                <w:sz w:val="22"/>
                <w:szCs w:val="22"/>
                <w:lang w:val="en-US"/>
              </w:rPr>
              <w:t>30.12.2025</w:t>
            </w:r>
          </w:p>
        </w:tc>
        <w:tc>
          <w:tcPr>
            <w:tcW w:w="307" w:type="pct"/>
            <w:tcBorders>
              <w:left w:val="nil"/>
              <w:right w:val="nil"/>
            </w:tcBorders>
            <w:shd w:val="clear" w:color="auto" w:fill="D9D9D9"/>
            <w:noWrap/>
            <w:vAlign w:val="center"/>
          </w:tcPr>
          <w:p w14:paraId="6C5D866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c>
          <w:tcPr>
            <w:tcW w:w="654" w:type="pct"/>
            <w:tcBorders>
              <w:left w:val="nil"/>
              <w:right w:val="nil"/>
            </w:tcBorders>
            <w:shd w:val="clear" w:color="auto" w:fill="D9D9D9"/>
            <w:noWrap/>
            <w:vAlign w:val="center"/>
          </w:tcPr>
          <w:p w14:paraId="5AF9359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c>
          <w:tcPr>
            <w:tcW w:w="2505" w:type="pct"/>
            <w:tcBorders>
              <w:left w:val="nil"/>
              <w:right w:val="nil"/>
            </w:tcBorders>
            <w:shd w:val="clear" w:color="auto" w:fill="D9D9D9"/>
            <w:noWrap/>
            <w:vAlign w:val="bottom"/>
          </w:tcPr>
          <w:p w14:paraId="2588DF1C" w14:textId="77777777" w:rsidR="001E53B2" w:rsidRPr="00250D8B" w:rsidRDefault="001E53B2" w:rsidP="001E53B2">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0EE3EA1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r>
      <w:tr w:rsidR="001E53B2" w:rsidRPr="00395240" w14:paraId="3F270637" w14:textId="77777777" w:rsidTr="00CA2898">
        <w:trPr>
          <w:trHeight w:val="20"/>
          <w:jc w:val="center"/>
        </w:trPr>
        <w:tc>
          <w:tcPr>
            <w:tcW w:w="540" w:type="pct"/>
            <w:noWrap/>
            <w:vAlign w:val="center"/>
          </w:tcPr>
          <w:p w14:paraId="4A9CA122"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08:30</w:t>
            </w:r>
          </w:p>
        </w:tc>
        <w:tc>
          <w:tcPr>
            <w:tcW w:w="307" w:type="pct"/>
            <w:noWrap/>
            <w:vAlign w:val="center"/>
          </w:tcPr>
          <w:p w14:paraId="75DE6AB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09:15</w:t>
            </w:r>
          </w:p>
        </w:tc>
        <w:tc>
          <w:tcPr>
            <w:tcW w:w="654" w:type="pct"/>
            <w:vAlign w:val="center"/>
          </w:tcPr>
          <w:p w14:paraId="70B0043B"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DAH-ING</w:t>
            </w:r>
          </w:p>
        </w:tc>
        <w:tc>
          <w:tcPr>
            <w:tcW w:w="2505" w:type="pct"/>
            <w:vAlign w:val="bottom"/>
          </w:tcPr>
          <w:p w14:paraId="2B9F360F"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Hepatotoxicity</w:t>
            </w:r>
          </w:p>
        </w:tc>
        <w:tc>
          <w:tcPr>
            <w:tcW w:w="994" w:type="pct"/>
            <w:vAlign w:val="center"/>
          </w:tcPr>
          <w:p w14:paraId="15E9A336"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1E53B2" w:rsidRPr="00395240" w14:paraId="1E896EFA" w14:textId="77777777" w:rsidTr="00CA2898">
        <w:trPr>
          <w:trHeight w:val="20"/>
          <w:jc w:val="center"/>
        </w:trPr>
        <w:tc>
          <w:tcPr>
            <w:tcW w:w="540" w:type="pct"/>
            <w:noWrap/>
            <w:vAlign w:val="center"/>
          </w:tcPr>
          <w:p w14:paraId="57263D4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lastRenderedPageBreak/>
              <w:t>09:30</w:t>
            </w:r>
          </w:p>
        </w:tc>
        <w:tc>
          <w:tcPr>
            <w:tcW w:w="307" w:type="pct"/>
            <w:noWrap/>
            <w:vAlign w:val="center"/>
          </w:tcPr>
          <w:p w14:paraId="7109A9B4"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10:15</w:t>
            </w:r>
          </w:p>
        </w:tc>
        <w:tc>
          <w:tcPr>
            <w:tcW w:w="654" w:type="pct"/>
            <w:vAlign w:val="center"/>
          </w:tcPr>
          <w:p w14:paraId="1AC04139"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DAH-ING</w:t>
            </w:r>
          </w:p>
        </w:tc>
        <w:tc>
          <w:tcPr>
            <w:tcW w:w="2505" w:type="pct"/>
            <w:vAlign w:val="bottom"/>
          </w:tcPr>
          <w:p w14:paraId="5C92F1A9"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Alcoholic Liver Diseases</w:t>
            </w:r>
          </w:p>
        </w:tc>
        <w:tc>
          <w:tcPr>
            <w:tcW w:w="994" w:type="pct"/>
            <w:vAlign w:val="center"/>
          </w:tcPr>
          <w:p w14:paraId="0C4DC4F4"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1E53B2" w:rsidRPr="00395240" w14:paraId="5D17641D" w14:textId="77777777" w:rsidTr="00CA2898">
        <w:trPr>
          <w:trHeight w:val="20"/>
          <w:jc w:val="center"/>
        </w:trPr>
        <w:tc>
          <w:tcPr>
            <w:tcW w:w="540" w:type="pct"/>
            <w:noWrap/>
            <w:vAlign w:val="center"/>
          </w:tcPr>
          <w:p w14:paraId="1973385A"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10:30</w:t>
            </w:r>
          </w:p>
        </w:tc>
        <w:tc>
          <w:tcPr>
            <w:tcW w:w="307" w:type="pct"/>
            <w:noWrap/>
            <w:vAlign w:val="center"/>
          </w:tcPr>
          <w:p w14:paraId="74458BC4"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11:15</w:t>
            </w:r>
          </w:p>
        </w:tc>
        <w:tc>
          <w:tcPr>
            <w:tcW w:w="654" w:type="pct"/>
            <w:noWrap/>
            <w:vAlign w:val="center"/>
          </w:tcPr>
          <w:p w14:paraId="2B0FCB7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DAH-ING</w:t>
            </w:r>
          </w:p>
        </w:tc>
        <w:tc>
          <w:tcPr>
            <w:tcW w:w="2505" w:type="pct"/>
            <w:vAlign w:val="bottom"/>
          </w:tcPr>
          <w:p w14:paraId="17FCCE5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Jaundice and Differential Diagnosis</w:t>
            </w:r>
          </w:p>
        </w:tc>
        <w:tc>
          <w:tcPr>
            <w:tcW w:w="994" w:type="pct"/>
            <w:vAlign w:val="center"/>
          </w:tcPr>
          <w:p w14:paraId="58840DEF"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1E53B2" w:rsidRPr="00395240" w14:paraId="427138B5" w14:textId="77777777" w:rsidTr="00CA2898">
        <w:trPr>
          <w:trHeight w:val="20"/>
          <w:jc w:val="center"/>
        </w:trPr>
        <w:tc>
          <w:tcPr>
            <w:tcW w:w="540" w:type="pct"/>
            <w:noWrap/>
            <w:vAlign w:val="center"/>
          </w:tcPr>
          <w:p w14:paraId="656881A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11:30</w:t>
            </w:r>
          </w:p>
        </w:tc>
        <w:tc>
          <w:tcPr>
            <w:tcW w:w="307" w:type="pct"/>
            <w:noWrap/>
            <w:vAlign w:val="center"/>
          </w:tcPr>
          <w:p w14:paraId="7542CAB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12:15</w:t>
            </w:r>
          </w:p>
        </w:tc>
        <w:tc>
          <w:tcPr>
            <w:tcW w:w="654" w:type="pct"/>
            <w:noWrap/>
            <w:vAlign w:val="center"/>
          </w:tcPr>
          <w:p w14:paraId="1E66DF24"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PAT-ING</w:t>
            </w:r>
          </w:p>
        </w:tc>
        <w:tc>
          <w:tcPr>
            <w:tcW w:w="2505" w:type="pct"/>
            <w:vAlign w:val="bottom"/>
          </w:tcPr>
          <w:p w14:paraId="6B8B1ED9"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Pathology of exocrine pancreas diseases</w:t>
            </w:r>
          </w:p>
        </w:tc>
        <w:tc>
          <w:tcPr>
            <w:tcW w:w="994" w:type="pct"/>
            <w:vAlign w:val="center"/>
          </w:tcPr>
          <w:p w14:paraId="532B629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Dr. Evren Uzun</w:t>
            </w:r>
          </w:p>
        </w:tc>
      </w:tr>
      <w:tr w:rsidR="001E53B2" w:rsidRPr="00395240" w14:paraId="5C45E824" w14:textId="77777777" w:rsidTr="00CA2898">
        <w:trPr>
          <w:trHeight w:val="20"/>
          <w:jc w:val="center"/>
        </w:trPr>
        <w:tc>
          <w:tcPr>
            <w:tcW w:w="540" w:type="pct"/>
            <w:noWrap/>
            <w:vAlign w:val="center"/>
          </w:tcPr>
          <w:p w14:paraId="0C993E0A"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13:30</w:t>
            </w:r>
          </w:p>
        </w:tc>
        <w:tc>
          <w:tcPr>
            <w:tcW w:w="307" w:type="pct"/>
            <w:noWrap/>
            <w:vAlign w:val="center"/>
          </w:tcPr>
          <w:p w14:paraId="6DEDC7A4"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14:15</w:t>
            </w:r>
          </w:p>
        </w:tc>
        <w:tc>
          <w:tcPr>
            <w:tcW w:w="654" w:type="pct"/>
            <w:vAlign w:val="center"/>
          </w:tcPr>
          <w:p w14:paraId="5610DFC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PAT-ING</w:t>
            </w:r>
          </w:p>
        </w:tc>
        <w:tc>
          <w:tcPr>
            <w:tcW w:w="2505" w:type="pct"/>
            <w:vAlign w:val="bottom"/>
          </w:tcPr>
          <w:p w14:paraId="6064CEA5"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Tumors of pancreas</w:t>
            </w:r>
          </w:p>
        </w:tc>
        <w:tc>
          <w:tcPr>
            <w:tcW w:w="994" w:type="pct"/>
            <w:vAlign w:val="center"/>
          </w:tcPr>
          <w:p w14:paraId="1658807D"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Dr. Evren Uzun</w:t>
            </w:r>
          </w:p>
        </w:tc>
      </w:tr>
      <w:tr w:rsidR="001E53B2" w:rsidRPr="00395240" w14:paraId="237887C9" w14:textId="77777777" w:rsidTr="00CA2898">
        <w:trPr>
          <w:trHeight w:val="20"/>
          <w:jc w:val="center"/>
        </w:trPr>
        <w:tc>
          <w:tcPr>
            <w:tcW w:w="540" w:type="pct"/>
            <w:noWrap/>
            <w:vAlign w:val="center"/>
          </w:tcPr>
          <w:p w14:paraId="00E797C8"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14:30</w:t>
            </w:r>
          </w:p>
        </w:tc>
        <w:tc>
          <w:tcPr>
            <w:tcW w:w="307" w:type="pct"/>
            <w:noWrap/>
            <w:vAlign w:val="center"/>
          </w:tcPr>
          <w:p w14:paraId="4FB679F2"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15:15</w:t>
            </w:r>
          </w:p>
        </w:tc>
        <w:tc>
          <w:tcPr>
            <w:tcW w:w="654" w:type="pct"/>
            <w:noWrap/>
            <w:vAlign w:val="center"/>
          </w:tcPr>
          <w:p w14:paraId="26710BCA"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CER-ING</w:t>
            </w:r>
          </w:p>
        </w:tc>
        <w:tc>
          <w:tcPr>
            <w:tcW w:w="2505" w:type="pct"/>
            <w:vAlign w:val="bottom"/>
          </w:tcPr>
          <w:p w14:paraId="59DDFF46"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The operating room services</w:t>
            </w:r>
          </w:p>
        </w:tc>
        <w:tc>
          <w:tcPr>
            <w:tcW w:w="994" w:type="pct"/>
            <w:vAlign w:val="center"/>
          </w:tcPr>
          <w:p w14:paraId="349717CB"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w:t>
            </w:r>
            <w:proofErr w:type="spellStart"/>
            <w:proofErr w:type="gramStart"/>
            <w:r w:rsidRPr="00250D8B">
              <w:rPr>
                <w:sz w:val="22"/>
                <w:szCs w:val="22"/>
                <w:lang w:val="en-US"/>
              </w:rPr>
              <w:t>W.Elmahlı</w:t>
            </w:r>
            <w:proofErr w:type="spellEnd"/>
            <w:proofErr w:type="gramEnd"/>
          </w:p>
        </w:tc>
      </w:tr>
      <w:tr w:rsidR="001E53B2" w:rsidRPr="00395240" w14:paraId="3BA3A347" w14:textId="77777777" w:rsidTr="001471BF">
        <w:trPr>
          <w:trHeight w:val="20"/>
          <w:jc w:val="center"/>
        </w:trPr>
        <w:tc>
          <w:tcPr>
            <w:tcW w:w="540" w:type="pct"/>
            <w:noWrap/>
            <w:vAlign w:val="center"/>
          </w:tcPr>
          <w:p w14:paraId="7BB9623C" w14:textId="770CB2C0"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15:30</w:t>
            </w:r>
          </w:p>
        </w:tc>
        <w:tc>
          <w:tcPr>
            <w:tcW w:w="307" w:type="pct"/>
            <w:noWrap/>
            <w:vAlign w:val="center"/>
          </w:tcPr>
          <w:p w14:paraId="11FAA3D7" w14:textId="3D327A25"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16:15</w:t>
            </w:r>
          </w:p>
        </w:tc>
        <w:tc>
          <w:tcPr>
            <w:tcW w:w="654" w:type="pct"/>
            <w:noWrap/>
            <w:vAlign w:val="center"/>
          </w:tcPr>
          <w:p w14:paraId="576C3550" w14:textId="5484A3CC"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DAH-ING</w:t>
            </w:r>
          </w:p>
        </w:tc>
        <w:tc>
          <w:tcPr>
            <w:tcW w:w="2505" w:type="pct"/>
            <w:vAlign w:val="bottom"/>
          </w:tcPr>
          <w:p w14:paraId="6D461F78" w14:textId="7F8CB873"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Chronic Viral Hepatitis</w:t>
            </w:r>
          </w:p>
        </w:tc>
        <w:tc>
          <w:tcPr>
            <w:tcW w:w="994" w:type="pct"/>
          </w:tcPr>
          <w:p w14:paraId="36321D87" w14:textId="548D10D5"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1E53B2" w:rsidRPr="00395240" w14:paraId="772E23D7" w14:textId="77777777" w:rsidTr="00762468">
        <w:trPr>
          <w:trHeight w:val="20"/>
          <w:jc w:val="center"/>
        </w:trPr>
        <w:tc>
          <w:tcPr>
            <w:tcW w:w="540" w:type="pct"/>
            <w:noWrap/>
            <w:vAlign w:val="center"/>
          </w:tcPr>
          <w:p w14:paraId="61FDF6F8" w14:textId="2E19BFF6"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16:30</w:t>
            </w:r>
          </w:p>
        </w:tc>
        <w:tc>
          <w:tcPr>
            <w:tcW w:w="307" w:type="pct"/>
            <w:noWrap/>
            <w:vAlign w:val="center"/>
          </w:tcPr>
          <w:p w14:paraId="66F876D6" w14:textId="4BCD9110"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17:15</w:t>
            </w:r>
          </w:p>
        </w:tc>
        <w:tc>
          <w:tcPr>
            <w:tcW w:w="654" w:type="pct"/>
            <w:noWrap/>
            <w:vAlign w:val="center"/>
          </w:tcPr>
          <w:p w14:paraId="64F3DB6A" w14:textId="1B31D07A"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DAH-ING</w:t>
            </w:r>
          </w:p>
        </w:tc>
        <w:tc>
          <w:tcPr>
            <w:tcW w:w="2505" w:type="pct"/>
            <w:noWrap/>
            <w:vAlign w:val="bottom"/>
          </w:tcPr>
          <w:p w14:paraId="7A354C05" w14:textId="6117A4D2"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Chronic Viral Hepatitis</w:t>
            </w:r>
          </w:p>
        </w:tc>
        <w:tc>
          <w:tcPr>
            <w:tcW w:w="994" w:type="pct"/>
            <w:noWrap/>
          </w:tcPr>
          <w:p w14:paraId="69B245D6" w14:textId="631AF796"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1E53B2" w:rsidRPr="00395240" w14:paraId="7A3AAD40" w14:textId="77777777" w:rsidTr="00CA2898">
        <w:trPr>
          <w:trHeight w:val="20"/>
          <w:jc w:val="center"/>
        </w:trPr>
        <w:tc>
          <w:tcPr>
            <w:tcW w:w="540" w:type="pct"/>
            <w:tcBorders>
              <w:right w:val="nil"/>
            </w:tcBorders>
            <w:shd w:val="clear" w:color="auto" w:fill="D9D9D9"/>
            <w:noWrap/>
            <w:vAlign w:val="center"/>
          </w:tcPr>
          <w:p w14:paraId="4021EE09" w14:textId="143942A5" w:rsidR="001E53B2" w:rsidRPr="00250D8B" w:rsidRDefault="001E53B2" w:rsidP="001E53B2">
            <w:pPr>
              <w:overflowPunct/>
              <w:autoSpaceDE/>
              <w:autoSpaceDN/>
              <w:adjustRightInd/>
              <w:jc w:val="center"/>
              <w:textAlignment w:val="auto"/>
              <w:rPr>
                <w:b/>
                <w:bCs/>
                <w:sz w:val="22"/>
                <w:szCs w:val="22"/>
                <w:lang w:val="en-US"/>
              </w:rPr>
            </w:pPr>
            <w:r w:rsidRPr="00250D8B">
              <w:rPr>
                <w:b/>
                <w:bCs/>
                <w:sz w:val="22"/>
                <w:szCs w:val="22"/>
                <w:lang w:val="en-US"/>
              </w:rPr>
              <w:t>31.12.2025</w:t>
            </w:r>
          </w:p>
        </w:tc>
        <w:tc>
          <w:tcPr>
            <w:tcW w:w="307" w:type="pct"/>
            <w:tcBorders>
              <w:left w:val="nil"/>
              <w:right w:val="nil"/>
            </w:tcBorders>
            <w:shd w:val="clear" w:color="auto" w:fill="D9D9D9"/>
            <w:noWrap/>
            <w:vAlign w:val="center"/>
          </w:tcPr>
          <w:p w14:paraId="70B59DB8" w14:textId="77777777" w:rsidR="001E53B2" w:rsidRPr="00250D8B" w:rsidRDefault="001E53B2" w:rsidP="001E53B2">
            <w:pPr>
              <w:overflowPunct/>
              <w:autoSpaceDE/>
              <w:autoSpaceDN/>
              <w:adjustRightInd/>
              <w:jc w:val="center"/>
              <w:textAlignment w:val="auto"/>
              <w:rPr>
                <w:sz w:val="22"/>
                <w:szCs w:val="22"/>
                <w:lang w:val="en-US"/>
              </w:rPr>
            </w:pPr>
          </w:p>
        </w:tc>
        <w:tc>
          <w:tcPr>
            <w:tcW w:w="654" w:type="pct"/>
            <w:tcBorders>
              <w:left w:val="nil"/>
              <w:right w:val="nil"/>
            </w:tcBorders>
            <w:shd w:val="clear" w:color="auto" w:fill="D9D9D9"/>
            <w:noWrap/>
            <w:vAlign w:val="center"/>
          </w:tcPr>
          <w:p w14:paraId="02707C81" w14:textId="77777777" w:rsidR="001E53B2" w:rsidRPr="00250D8B" w:rsidRDefault="001E53B2" w:rsidP="001E53B2">
            <w:pPr>
              <w:overflowPunct/>
              <w:autoSpaceDE/>
              <w:autoSpaceDN/>
              <w:adjustRightInd/>
              <w:jc w:val="center"/>
              <w:textAlignment w:val="auto"/>
              <w:rPr>
                <w:sz w:val="22"/>
                <w:szCs w:val="22"/>
                <w:lang w:val="en-US"/>
              </w:rPr>
            </w:pPr>
          </w:p>
        </w:tc>
        <w:tc>
          <w:tcPr>
            <w:tcW w:w="2505" w:type="pct"/>
            <w:tcBorders>
              <w:left w:val="nil"/>
              <w:right w:val="nil"/>
            </w:tcBorders>
            <w:shd w:val="clear" w:color="auto" w:fill="D9D9D9"/>
            <w:noWrap/>
            <w:vAlign w:val="center"/>
          </w:tcPr>
          <w:p w14:paraId="306520A1" w14:textId="73BE74FA" w:rsidR="001E53B2" w:rsidRPr="00250D8B" w:rsidRDefault="001E53B2" w:rsidP="001E53B2">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32A18A12" w14:textId="77777777"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13B4A204" w14:textId="77777777" w:rsidTr="00CA2898">
        <w:trPr>
          <w:trHeight w:val="20"/>
          <w:jc w:val="center"/>
        </w:trPr>
        <w:tc>
          <w:tcPr>
            <w:tcW w:w="540" w:type="pct"/>
            <w:noWrap/>
            <w:vAlign w:val="center"/>
          </w:tcPr>
          <w:p w14:paraId="188B8B6D" w14:textId="4150D56D"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08:30</w:t>
            </w:r>
          </w:p>
        </w:tc>
        <w:tc>
          <w:tcPr>
            <w:tcW w:w="307" w:type="pct"/>
            <w:noWrap/>
            <w:vAlign w:val="center"/>
          </w:tcPr>
          <w:p w14:paraId="3C7090C4" w14:textId="0227BE62"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09:15</w:t>
            </w:r>
          </w:p>
        </w:tc>
        <w:tc>
          <w:tcPr>
            <w:tcW w:w="654" w:type="pct"/>
            <w:noWrap/>
            <w:vAlign w:val="center"/>
          </w:tcPr>
          <w:p w14:paraId="456E8393" w14:textId="22959914" w:rsidR="001E53B2" w:rsidRPr="00250D8B" w:rsidRDefault="001E53B2" w:rsidP="001E53B2">
            <w:pPr>
              <w:overflowPunct/>
              <w:autoSpaceDE/>
              <w:autoSpaceDN/>
              <w:adjustRightInd/>
              <w:jc w:val="center"/>
              <w:textAlignment w:val="auto"/>
              <w:rPr>
                <w:sz w:val="22"/>
                <w:szCs w:val="22"/>
                <w:lang w:val="en-US"/>
              </w:rPr>
            </w:pPr>
          </w:p>
        </w:tc>
        <w:tc>
          <w:tcPr>
            <w:tcW w:w="2505" w:type="pct"/>
            <w:vAlign w:val="bottom"/>
          </w:tcPr>
          <w:p w14:paraId="3BBA661C" w14:textId="74A2BF66" w:rsidR="001E53B2" w:rsidRPr="00250D8B" w:rsidRDefault="001E53B2" w:rsidP="001E53B2">
            <w:pPr>
              <w:overflowPunct/>
              <w:autoSpaceDE/>
              <w:autoSpaceDN/>
              <w:adjustRightInd/>
              <w:jc w:val="center"/>
              <w:textAlignment w:val="auto"/>
              <w:rPr>
                <w:sz w:val="22"/>
                <w:szCs w:val="22"/>
                <w:lang w:val="en-US"/>
              </w:rPr>
            </w:pPr>
          </w:p>
        </w:tc>
        <w:tc>
          <w:tcPr>
            <w:tcW w:w="994" w:type="pct"/>
            <w:vAlign w:val="center"/>
          </w:tcPr>
          <w:p w14:paraId="78EC137D" w14:textId="661CA996"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63E7BB3F" w14:textId="77777777" w:rsidTr="00CA2898">
        <w:trPr>
          <w:trHeight w:val="20"/>
          <w:jc w:val="center"/>
        </w:trPr>
        <w:tc>
          <w:tcPr>
            <w:tcW w:w="540" w:type="pct"/>
            <w:noWrap/>
            <w:vAlign w:val="center"/>
          </w:tcPr>
          <w:p w14:paraId="13B833D2" w14:textId="213573F5"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09:30</w:t>
            </w:r>
          </w:p>
        </w:tc>
        <w:tc>
          <w:tcPr>
            <w:tcW w:w="307" w:type="pct"/>
            <w:noWrap/>
            <w:vAlign w:val="center"/>
          </w:tcPr>
          <w:p w14:paraId="1CA8B3E4" w14:textId="2A2B30A6"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10:15</w:t>
            </w:r>
          </w:p>
        </w:tc>
        <w:tc>
          <w:tcPr>
            <w:tcW w:w="654" w:type="pct"/>
            <w:vAlign w:val="center"/>
          </w:tcPr>
          <w:p w14:paraId="0F09F8F0" w14:textId="26095EE0" w:rsidR="001E53B2" w:rsidRPr="00250D8B" w:rsidRDefault="001E53B2" w:rsidP="001E53B2">
            <w:pPr>
              <w:overflowPunct/>
              <w:autoSpaceDE/>
              <w:autoSpaceDN/>
              <w:adjustRightInd/>
              <w:jc w:val="center"/>
              <w:textAlignment w:val="auto"/>
              <w:rPr>
                <w:sz w:val="22"/>
                <w:szCs w:val="22"/>
                <w:lang w:val="en-US"/>
              </w:rPr>
            </w:pPr>
          </w:p>
        </w:tc>
        <w:tc>
          <w:tcPr>
            <w:tcW w:w="2505" w:type="pct"/>
            <w:noWrap/>
            <w:vAlign w:val="bottom"/>
          </w:tcPr>
          <w:p w14:paraId="0C9FD121" w14:textId="065C828F" w:rsidR="001E53B2" w:rsidRPr="00250D8B" w:rsidRDefault="001E53B2" w:rsidP="001E53B2">
            <w:pPr>
              <w:overflowPunct/>
              <w:autoSpaceDE/>
              <w:autoSpaceDN/>
              <w:adjustRightInd/>
              <w:jc w:val="center"/>
              <w:textAlignment w:val="auto"/>
              <w:rPr>
                <w:sz w:val="22"/>
                <w:szCs w:val="22"/>
                <w:lang w:val="en-US"/>
              </w:rPr>
            </w:pPr>
          </w:p>
        </w:tc>
        <w:tc>
          <w:tcPr>
            <w:tcW w:w="994" w:type="pct"/>
            <w:vAlign w:val="center"/>
          </w:tcPr>
          <w:p w14:paraId="6A268C78" w14:textId="601E52D4"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4BECA00F" w14:textId="77777777" w:rsidTr="00514B98">
        <w:trPr>
          <w:trHeight w:val="20"/>
          <w:jc w:val="center"/>
        </w:trPr>
        <w:tc>
          <w:tcPr>
            <w:tcW w:w="540" w:type="pct"/>
            <w:noWrap/>
            <w:vAlign w:val="center"/>
          </w:tcPr>
          <w:p w14:paraId="4C07500E" w14:textId="5ACAD804"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10:30</w:t>
            </w:r>
          </w:p>
        </w:tc>
        <w:tc>
          <w:tcPr>
            <w:tcW w:w="307" w:type="pct"/>
            <w:noWrap/>
            <w:vAlign w:val="center"/>
          </w:tcPr>
          <w:p w14:paraId="4F96FFB4" w14:textId="223E1D1C"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11:15</w:t>
            </w:r>
          </w:p>
        </w:tc>
        <w:tc>
          <w:tcPr>
            <w:tcW w:w="654" w:type="pct"/>
            <w:vAlign w:val="center"/>
          </w:tcPr>
          <w:p w14:paraId="6EDC7554" w14:textId="23D34AE0" w:rsidR="001E53B2" w:rsidRPr="00F255F2" w:rsidRDefault="001E53B2" w:rsidP="001E53B2">
            <w:pPr>
              <w:overflowPunct/>
              <w:autoSpaceDE/>
              <w:autoSpaceDN/>
              <w:adjustRightInd/>
              <w:jc w:val="center"/>
              <w:textAlignment w:val="auto"/>
              <w:rPr>
                <w:sz w:val="22"/>
                <w:szCs w:val="22"/>
                <w:highlight w:val="yellow"/>
                <w:lang w:val="en-US"/>
              </w:rPr>
            </w:pPr>
          </w:p>
        </w:tc>
        <w:tc>
          <w:tcPr>
            <w:tcW w:w="2505" w:type="pct"/>
            <w:vAlign w:val="bottom"/>
          </w:tcPr>
          <w:p w14:paraId="1A8E08A9" w14:textId="14412FCB" w:rsidR="001E53B2" w:rsidRPr="00F255F2" w:rsidRDefault="001E53B2" w:rsidP="001E53B2">
            <w:pPr>
              <w:jc w:val="center"/>
              <w:rPr>
                <w:sz w:val="22"/>
                <w:szCs w:val="22"/>
                <w:highlight w:val="yellow"/>
                <w:lang w:val="en-US"/>
              </w:rPr>
            </w:pPr>
          </w:p>
        </w:tc>
        <w:tc>
          <w:tcPr>
            <w:tcW w:w="994" w:type="pct"/>
            <w:vAlign w:val="center"/>
          </w:tcPr>
          <w:p w14:paraId="55EEF9A9" w14:textId="2A9E4170" w:rsidR="001E53B2" w:rsidRPr="00F255F2" w:rsidRDefault="001E53B2" w:rsidP="001E53B2">
            <w:pPr>
              <w:overflowPunct/>
              <w:autoSpaceDE/>
              <w:autoSpaceDN/>
              <w:adjustRightInd/>
              <w:jc w:val="center"/>
              <w:textAlignment w:val="auto"/>
              <w:rPr>
                <w:sz w:val="22"/>
                <w:szCs w:val="22"/>
                <w:highlight w:val="yellow"/>
                <w:lang w:val="en-US"/>
              </w:rPr>
            </w:pPr>
          </w:p>
        </w:tc>
      </w:tr>
      <w:tr w:rsidR="001E53B2" w:rsidRPr="00395240" w14:paraId="0191DBA1" w14:textId="77777777" w:rsidTr="00514B98">
        <w:trPr>
          <w:trHeight w:val="20"/>
          <w:jc w:val="center"/>
        </w:trPr>
        <w:tc>
          <w:tcPr>
            <w:tcW w:w="540" w:type="pct"/>
            <w:noWrap/>
            <w:vAlign w:val="center"/>
          </w:tcPr>
          <w:p w14:paraId="4FC54D38" w14:textId="5397266C"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11:30</w:t>
            </w:r>
          </w:p>
        </w:tc>
        <w:tc>
          <w:tcPr>
            <w:tcW w:w="307" w:type="pct"/>
            <w:noWrap/>
            <w:vAlign w:val="center"/>
          </w:tcPr>
          <w:p w14:paraId="5F303B27" w14:textId="5AB1D746"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12:15</w:t>
            </w:r>
          </w:p>
        </w:tc>
        <w:tc>
          <w:tcPr>
            <w:tcW w:w="654" w:type="pct"/>
            <w:vAlign w:val="center"/>
          </w:tcPr>
          <w:p w14:paraId="585A30E4" w14:textId="5697D193" w:rsidR="001E53B2" w:rsidRPr="00F255F2" w:rsidRDefault="001E53B2" w:rsidP="001E53B2">
            <w:pPr>
              <w:overflowPunct/>
              <w:autoSpaceDE/>
              <w:autoSpaceDN/>
              <w:adjustRightInd/>
              <w:jc w:val="center"/>
              <w:textAlignment w:val="auto"/>
              <w:rPr>
                <w:sz w:val="22"/>
                <w:szCs w:val="22"/>
                <w:highlight w:val="yellow"/>
                <w:lang w:val="en-US"/>
              </w:rPr>
            </w:pPr>
          </w:p>
        </w:tc>
        <w:tc>
          <w:tcPr>
            <w:tcW w:w="2505" w:type="pct"/>
            <w:vAlign w:val="bottom"/>
          </w:tcPr>
          <w:p w14:paraId="17127FFC" w14:textId="30C026A8" w:rsidR="001E53B2" w:rsidRPr="00F255F2" w:rsidRDefault="001E53B2" w:rsidP="001E53B2">
            <w:pPr>
              <w:jc w:val="center"/>
              <w:rPr>
                <w:sz w:val="22"/>
                <w:szCs w:val="22"/>
                <w:highlight w:val="yellow"/>
                <w:lang w:val="en-US"/>
              </w:rPr>
            </w:pPr>
          </w:p>
        </w:tc>
        <w:tc>
          <w:tcPr>
            <w:tcW w:w="994" w:type="pct"/>
            <w:vAlign w:val="center"/>
          </w:tcPr>
          <w:p w14:paraId="3BC4A244" w14:textId="7BEC3BD4" w:rsidR="001E53B2" w:rsidRPr="00F255F2" w:rsidRDefault="001E53B2" w:rsidP="001E53B2">
            <w:pPr>
              <w:overflowPunct/>
              <w:autoSpaceDE/>
              <w:autoSpaceDN/>
              <w:adjustRightInd/>
              <w:jc w:val="center"/>
              <w:textAlignment w:val="auto"/>
              <w:rPr>
                <w:sz w:val="22"/>
                <w:szCs w:val="22"/>
                <w:highlight w:val="yellow"/>
                <w:lang w:val="en-US"/>
              </w:rPr>
            </w:pPr>
          </w:p>
        </w:tc>
      </w:tr>
      <w:tr w:rsidR="001E53B2" w:rsidRPr="00395240" w14:paraId="1EF0E677" w14:textId="77777777" w:rsidTr="00666134">
        <w:trPr>
          <w:trHeight w:val="20"/>
          <w:jc w:val="center"/>
        </w:trPr>
        <w:tc>
          <w:tcPr>
            <w:tcW w:w="540" w:type="pct"/>
            <w:noWrap/>
            <w:vAlign w:val="center"/>
          </w:tcPr>
          <w:p w14:paraId="53A3698F" w14:textId="56E66F8F"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13:30</w:t>
            </w:r>
          </w:p>
        </w:tc>
        <w:tc>
          <w:tcPr>
            <w:tcW w:w="307" w:type="pct"/>
            <w:noWrap/>
            <w:vAlign w:val="center"/>
          </w:tcPr>
          <w:p w14:paraId="3F156406" w14:textId="65A9816F"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14:15</w:t>
            </w:r>
          </w:p>
        </w:tc>
        <w:tc>
          <w:tcPr>
            <w:tcW w:w="654" w:type="pct"/>
            <w:noWrap/>
            <w:vAlign w:val="center"/>
          </w:tcPr>
          <w:p w14:paraId="32AB0DA7" w14:textId="5EEA918D" w:rsidR="001E53B2" w:rsidRPr="00250D8B" w:rsidRDefault="001E53B2" w:rsidP="001E53B2">
            <w:pPr>
              <w:overflowPunct/>
              <w:autoSpaceDE/>
              <w:autoSpaceDN/>
              <w:adjustRightInd/>
              <w:jc w:val="center"/>
              <w:textAlignment w:val="auto"/>
              <w:rPr>
                <w:sz w:val="22"/>
                <w:szCs w:val="22"/>
                <w:lang w:val="en-US"/>
              </w:rPr>
            </w:pPr>
          </w:p>
        </w:tc>
        <w:tc>
          <w:tcPr>
            <w:tcW w:w="2505" w:type="pct"/>
            <w:noWrap/>
            <w:vAlign w:val="bottom"/>
          </w:tcPr>
          <w:p w14:paraId="6737807B" w14:textId="4B282A46" w:rsidR="001E53B2" w:rsidRPr="00250D8B" w:rsidRDefault="001E53B2" w:rsidP="001E53B2">
            <w:pPr>
              <w:overflowPunct/>
              <w:autoSpaceDE/>
              <w:autoSpaceDN/>
              <w:adjustRightInd/>
              <w:jc w:val="center"/>
              <w:textAlignment w:val="auto"/>
              <w:rPr>
                <w:sz w:val="22"/>
                <w:szCs w:val="22"/>
                <w:lang w:val="en-US"/>
              </w:rPr>
            </w:pPr>
          </w:p>
        </w:tc>
        <w:tc>
          <w:tcPr>
            <w:tcW w:w="994" w:type="pct"/>
            <w:vAlign w:val="center"/>
          </w:tcPr>
          <w:p w14:paraId="5748CD18" w14:textId="201E72D5" w:rsidR="001E53B2" w:rsidRPr="00250D8B" w:rsidRDefault="001E53B2" w:rsidP="001E53B2"/>
        </w:tc>
      </w:tr>
      <w:tr w:rsidR="001E53B2" w:rsidRPr="00395240" w14:paraId="14862EB6" w14:textId="77777777" w:rsidTr="00CA2898">
        <w:trPr>
          <w:trHeight w:val="20"/>
          <w:jc w:val="center"/>
        </w:trPr>
        <w:tc>
          <w:tcPr>
            <w:tcW w:w="540" w:type="pct"/>
            <w:noWrap/>
            <w:vAlign w:val="center"/>
          </w:tcPr>
          <w:p w14:paraId="1AC6276B" w14:textId="0D30932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14:30</w:t>
            </w:r>
          </w:p>
        </w:tc>
        <w:tc>
          <w:tcPr>
            <w:tcW w:w="307" w:type="pct"/>
            <w:noWrap/>
            <w:vAlign w:val="center"/>
          </w:tcPr>
          <w:p w14:paraId="3EE2F296" w14:textId="189B59AE"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15:15</w:t>
            </w:r>
          </w:p>
        </w:tc>
        <w:tc>
          <w:tcPr>
            <w:tcW w:w="654" w:type="pct"/>
            <w:noWrap/>
            <w:vAlign w:val="center"/>
          </w:tcPr>
          <w:p w14:paraId="23813F9B" w14:textId="38F6885E"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 </w:t>
            </w:r>
          </w:p>
        </w:tc>
        <w:tc>
          <w:tcPr>
            <w:tcW w:w="2505" w:type="pct"/>
            <w:noWrap/>
            <w:vAlign w:val="bottom"/>
          </w:tcPr>
          <w:p w14:paraId="3071F25A" w14:textId="66548984"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 </w:t>
            </w:r>
          </w:p>
        </w:tc>
        <w:tc>
          <w:tcPr>
            <w:tcW w:w="994" w:type="pct"/>
          </w:tcPr>
          <w:p w14:paraId="1E6B46C1" w14:textId="28FCC814" w:rsidR="001E53B2" w:rsidRPr="00250D8B" w:rsidRDefault="001E53B2" w:rsidP="001E53B2">
            <w:r w:rsidRPr="00250D8B">
              <w:rPr>
                <w:sz w:val="22"/>
                <w:szCs w:val="22"/>
                <w:lang w:val="en-US"/>
              </w:rPr>
              <w:t xml:space="preserve"> </w:t>
            </w:r>
          </w:p>
        </w:tc>
      </w:tr>
      <w:tr w:rsidR="001E53B2" w:rsidRPr="00395240" w14:paraId="008DE036" w14:textId="77777777" w:rsidTr="004A3879">
        <w:trPr>
          <w:trHeight w:val="20"/>
          <w:jc w:val="center"/>
        </w:trPr>
        <w:tc>
          <w:tcPr>
            <w:tcW w:w="540" w:type="pct"/>
            <w:tcBorders>
              <w:bottom w:val="single" w:sz="4" w:space="0" w:color="auto"/>
            </w:tcBorders>
            <w:noWrap/>
            <w:vAlign w:val="center"/>
          </w:tcPr>
          <w:p w14:paraId="7ABAB25D"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15:30</w:t>
            </w:r>
          </w:p>
        </w:tc>
        <w:tc>
          <w:tcPr>
            <w:tcW w:w="307" w:type="pct"/>
            <w:tcBorders>
              <w:bottom w:val="single" w:sz="4" w:space="0" w:color="auto"/>
            </w:tcBorders>
            <w:noWrap/>
            <w:vAlign w:val="center"/>
          </w:tcPr>
          <w:p w14:paraId="6759871A"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16:15</w:t>
            </w:r>
          </w:p>
        </w:tc>
        <w:tc>
          <w:tcPr>
            <w:tcW w:w="654" w:type="pct"/>
            <w:tcBorders>
              <w:bottom w:val="single" w:sz="4" w:space="0" w:color="auto"/>
            </w:tcBorders>
            <w:noWrap/>
            <w:vAlign w:val="center"/>
          </w:tcPr>
          <w:p w14:paraId="70A0F13F" w14:textId="52334DC9"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 </w:t>
            </w:r>
          </w:p>
        </w:tc>
        <w:tc>
          <w:tcPr>
            <w:tcW w:w="2505" w:type="pct"/>
            <w:tcBorders>
              <w:bottom w:val="single" w:sz="4" w:space="0" w:color="auto"/>
            </w:tcBorders>
            <w:noWrap/>
            <w:vAlign w:val="bottom"/>
          </w:tcPr>
          <w:p w14:paraId="6953E0F1" w14:textId="56943CC1"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 </w:t>
            </w:r>
          </w:p>
        </w:tc>
        <w:tc>
          <w:tcPr>
            <w:tcW w:w="994" w:type="pct"/>
            <w:tcBorders>
              <w:bottom w:val="single" w:sz="4" w:space="0" w:color="auto"/>
            </w:tcBorders>
            <w:noWrap/>
            <w:vAlign w:val="center"/>
          </w:tcPr>
          <w:p w14:paraId="51E95C7C" w14:textId="5EFCC4C3"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 </w:t>
            </w:r>
          </w:p>
        </w:tc>
      </w:tr>
      <w:tr w:rsidR="001E53B2" w:rsidRPr="00395240" w14:paraId="32D21268" w14:textId="77777777" w:rsidTr="004A3879">
        <w:trPr>
          <w:trHeight w:val="20"/>
          <w:jc w:val="center"/>
        </w:trPr>
        <w:tc>
          <w:tcPr>
            <w:tcW w:w="540" w:type="pct"/>
            <w:tcBorders>
              <w:bottom w:val="single" w:sz="4" w:space="0" w:color="auto"/>
            </w:tcBorders>
            <w:shd w:val="pct12" w:color="auto" w:fill="auto"/>
            <w:noWrap/>
          </w:tcPr>
          <w:p w14:paraId="5DDF1EF4" w14:textId="246FF7E3" w:rsidR="001E53B2" w:rsidRPr="00250D8B" w:rsidRDefault="001E53B2" w:rsidP="001E53B2">
            <w:pPr>
              <w:overflowPunct/>
              <w:autoSpaceDE/>
              <w:autoSpaceDN/>
              <w:adjustRightInd/>
              <w:jc w:val="center"/>
              <w:textAlignment w:val="auto"/>
              <w:rPr>
                <w:sz w:val="22"/>
                <w:szCs w:val="22"/>
                <w:lang w:val="en-US"/>
              </w:rPr>
            </w:pPr>
            <w:r w:rsidRPr="00250D8B">
              <w:rPr>
                <w:b/>
                <w:bCs/>
                <w:sz w:val="22"/>
                <w:szCs w:val="22"/>
                <w:lang w:val="en-US"/>
              </w:rPr>
              <w:t>01.01.2026</w:t>
            </w:r>
          </w:p>
        </w:tc>
        <w:tc>
          <w:tcPr>
            <w:tcW w:w="307" w:type="pct"/>
            <w:tcBorders>
              <w:bottom w:val="single" w:sz="4" w:space="0" w:color="auto"/>
            </w:tcBorders>
            <w:shd w:val="pct12" w:color="auto" w:fill="auto"/>
            <w:noWrap/>
          </w:tcPr>
          <w:p w14:paraId="53B35E57" w14:textId="2D179006"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c>
          <w:tcPr>
            <w:tcW w:w="654" w:type="pct"/>
            <w:tcBorders>
              <w:bottom w:val="single" w:sz="4" w:space="0" w:color="auto"/>
            </w:tcBorders>
            <w:shd w:val="pct12" w:color="auto" w:fill="auto"/>
            <w:noWrap/>
          </w:tcPr>
          <w:p w14:paraId="233723E5" w14:textId="315D3B0A"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c>
          <w:tcPr>
            <w:tcW w:w="2505" w:type="pct"/>
            <w:tcBorders>
              <w:bottom w:val="single" w:sz="4" w:space="0" w:color="auto"/>
            </w:tcBorders>
            <w:shd w:val="pct12" w:color="auto" w:fill="auto"/>
            <w:noWrap/>
          </w:tcPr>
          <w:p w14:paraId="1568DE70" w14:textId="2A9035A1"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RESMİ TATİL</w:t>
            </w:r>
          </w:p>
        </w:tc>
        <w:tc>
          <w:tcPr>
            <w:tcW w:w="994" w:type="pct"/>
            <w:tcBorders>
              <w:bottom w:val="single" w:sz="4" w:space="0" w:color="auto"/>
            </w:tcBorders>
            <w:shd w:val="pct12" w:color="auto" w:fill="auto"/>
            <w:noWrap/>
          </w:tcPr>
          <w:p w14:paraId="732A24C8" w14:textId="2B1CE957"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72DFA987" w14:textId="77777777" w:rsidTr="004A3879">
        <w:trPr>
          <w:trHeight w:val="20"/>
          <w:jc w:val="center"/>
        </w:trPr>
        <w:tc>
          <w:tcPr>
            <w:tcW w:w="540" w:type="pct"/>
            <w:tcBorders>
              <w:bottom w:val="single" w:sz="4" w:space="0" w:color="auto"/>
            </w:tcBorders>
            <w:shd w:val="pct12" w:color="auto" w:fill="auto"/>
            <w:noWrap/>
          </w:tcPr>
          <w:p w14:paraId="11D40235" w14:textId="77777777" w:rsidR="001E53B2" w:rsidRPr="00250D8B" w:rsidRDefault="001E53B2" w:rsidP="001E53B2">
            <w:pPr>
              <w:overflowPunct/>
              <w:autoSpaceDE/>
              <w:autoSpaceDN/>
              <w:adjustRightInd/>
              <w:jc w:val="center"/>
              <w:textAlignment w:val="auto"/>
              <w:rPr>
                <w:b/>
                <w:bCs/>
                <w:sz w:val="22"/>
                <w:szCs w:val="22"/>
                <w:lang w:val="en-US"/>
              </w:rPr>
            </w:pPr>
          </w:p>
        </w:tc>
        <w:tc>
          <w:tcPr>
            <w:tcW w:w="307" w:type="pct"/>
            <w:tcBorders>
              <w:bottom w:val="single" w:sz="4" w:space="0" w:color="auto"/>
            </w:tcBorders>
            <w:shd w:val="pct12" w:color="auto" w:fill="auto"/>
            <w:noWrap/>
          </w:tcPr>
          <w:p w14:paraId="0D655FC8" w14:textId="77777777" w:rsidR="001E53B2" w:rsidRPr="00250D8B" w:rsidRDefault="001E53B2" w:rsidP="001E53B2">
            <w:pPr>
              <w:overflowPunct/>
              <w:autoSpaceDE/>
              <w:autoSpaceDN/>
              <w:adjustRightInd/>
              <w:jc w:val="center"/>
              <w:textAlignment w:val="auto"/>
              <w:rPr>
                <w:sz w:val="22"/>
                <w:szCs w:val="22"/>
                <w:lang w:val="en-US"/>
              </w:rPr>
            </w:pPr>
          </w:p>
        </w:tc>
        <w:tc>
          <w:tcPr>
            <w:tcW w:w="654" w:type="pct"/>
            <w:tcBorders>
              <w:bottom w:val="single" w:sz="4" w:space="0" w:color="auto"/>
            </w:tcBorders>
            <w:shd w:val="pct12" w:color="auto" w:fill="auto"/>
            <w:noWrap/>
          </w:tcPr>
          <w:p w14:paraId="05183BCC" w14:textId="77777777" w:rsidR="001E53B2" w:rsidRPr="00250D8B" w:rsidRDefault="001E53B2" w:rsidP="001E53B2">
            <w:pPr>
              <w:overflowPunct/>
              <w:autoSpaceDE/>
              <w:autoSpaceDN/>
              <w:adjustRightInd/>
              <w:jc w:val="center"/>
              <w:textAlignment w:val="auto"/>
              <w:rPr>
                <w:sz w:val="22"/>
                <w:szCs w:val="22"/>
                <w:lang w:val="en-US"/>
              </w:rPr>
            </w:pPr>
          </w:p>
        </w:tc>
        <w:tc>
          <w:tcPr>
            <w:tcW w:w="2505" w:type="pct"/>
            <w:tcBorders>
              <w:bottom w:val="single" w:sz="4" w:space="0" w:color="auto"/>
            </w:tcBorders>
            <w:shd w:val="pct12" w:color="auto" w:fill="auto"/>
            <w:noWrap/>
          </w:tcPr>
          <w:p w14:paraId="0DBAC72C" w14:textId="77777777" w:rsidR="001E53B2" w:rsidRPr="00250D8B" w:rsidRDefault="001E53B2" w:rsidP="001E53B2">
            <w:pPr>
              <w:overflowPunct/>
              <w:autoSpaceDE/>
              <w:autoSpaceDN/>
              <w:adjustRightInd/>
              <w:jc w:val="center"/>
              <w:textAlignment w:val="auto"/>
              <w:rPr>
                <w:sz w:val="22"/>
                <w:szCs w:val="22"/>
                <w:lang w:val="en-US"/>
              </w:rPr>
            </w:pPr>
          </w:p>
        </w:tc>
        <w:tc>
          <w:tcPr>
            <w:tcW w:w="994" w:type="pct"/>
            <w:tcBorders>
              <w:bottom w:val="single" w:sz="4" w:space="0" w:color="auto"/>
            </w:tcBorders>
            <w:shd w:val="pct12" w:color="auto" w:fill="auto"/>
            <w:noWrap/>
          </w:tcPr>
          <w:p w14:paraId="51779017" w14:textId="77777777"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277AD811" w14:textId="77777777" w:rsidTr="00CA2898">
        <w:trPr>
          <w:trHeight w:val="20"/>
          <w:jc w:val="center"/>
        </w:trPr>
        <w:tc>
          <w:tcPr>
            <w:tcW w:w="540" w:type="pct"/>
            <w:tcBorders>
              <w:right w:val="nil"/>
            </w:tcBorders>
            <w:shd w:val="clear" w:color="auto" w:fill="D9D9D9"/>
            <w:noWrap/>
            <w:vAlign w:val="center"/>
          </w:tcPr>
          <w:p w14:paraId="4018DC19" w14:textId="24F984A0" w:rsidR="001E53B2" w:rsidRPr="00250D8B" w:rsidRDefault="001E53B2" w:rsidP="001E53B2">
            <w:pPr>
              <w:overflowPunct/>
              <w:autoSpaceDE/>
              <w:autoSpaceDN/>
              <w:adjustRightInd/>
              <w:jc w:val="center"/>
              <w:textAlignment w:val="auto"/>
              <w:rPr>
                <w:b/>
                <w:bCs/>
                <w:sz w:val="22"/>
                <w:szCs w:val="22"/>
                <w:lang w:val="en-US"/>
              </w:rPr>
            </w:pPr>
            <w:r w:rsidRPr="00250D8B">
              <w:rPr>
                <w:b/>
                <w:bCs/>
                <w:sz w:val="22"/>
                <w:szCs w:val="22"/>
                <w:lang w:val="en-US"/>
              </w:rPr>
              <w:t>02.01.2026</w:t>
            </w:r>
          </w:p>
        </w:tc>
        <w:tc>
          <w:tcPr>
            <w:tcW w:w="307" w:type="pct"/>
            <w:tcBorders>
              <w:left w:val="nil"/>
              <w:right w:val="nil"/>
            </w:tcBorders>
            <w:shd w:val="clear" w:color="auto" w:fill="D9D9D9"/>
            <w:noWrap/>
            <w:vAlign w:val="center"/>
          </w:tcPr>
          <w:p w14:paraId="14C08D64"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c>
          <w:tcPr>
            <w:tcW w:w="654" w:type="pct"/>
            <w:tcBorders>
              <w:left w:val="nil"/>
              <w:right w:val="nil"/>
            </w:tcBorders>
            <w:shd w:val="clear" w:color="auto" w:fill="D9D9D9"/>
            <w:noWrap/>
            <w:vAlign w:val="center"/>
          </w:tcPr>
          <w:p w14:paraId="39FCF4CB"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c>
          <w:tcPr>
            <w:tcW w:w="2505" w:type="pct"/>
            <w:tcBorders>
              <w:left w:val="nil"/>
              <w:right w:val="nil"/>
            </w:tcBorders>
            <w:shd w:val="clear" w:color="auto" w:fill="D9D9D9"/>
            <w:noWrap/>
            <w:vAlign w:val="bottom"/>
          </w:tcPr>
          <w:p w14:paraId="3847E3D1" w14:textId="77777777" w:rsidR="001E53B2" w:rsidRPr="00250D8B" w:rsidRDefault="001E53B2" w:rsidP="001E53B2">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38FB9B1F" w14:textId="77777777"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0B901D68" w14:textId="77777777" w:rsidTr="00CA2898">
        <w:trPr>
          <w:trHeight w:val="20"/>
          <w:jc w:val="center"/>
        </w:trPr>
        <w:tc>
          <w:tcPr>
            <w:tcW w:w="540" w:type="pct"/>
            <w:noWrap/>
            <w:vAlign w:val="center"/>
          </w:tcPr>
          <w:p w14:paraId="2EBFDBEB"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08:30</w:t>
            </w:r>
          </w:p>
        </w:tc>
        <w:tc>
          <w:tcPr>
            <w:tcW w:w="307" w:type="pct"/>
            <w:noWrap/>
            <w:vAlign w:val="center"/>
          </w:tcPr>
          <w:p w14:paraId="116494C0"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09:15</w:t>
            </w:r>
          </w:p>
        </w:tc>
        <w:tc>
          <w:tcPr>
            <w:tcW w:w="654" w:type="pct"/>
            <w:noWrap/>
            <w:vAlign w:val="center"/>
          </w:tcPr>
          <w:p w14:paraId="5AAB3D13" w14:textId="67E621BF" w:rsidR="001E53B2" w:rsidRPr="00250D8B" w:rsidRDefault="001E53B2" w:rsidP="001E53B2">
            <w:pPr>
              <w:overflowPunct/>
              <w:autoSpaceDE/>
              <w:autoSpaceDN/>
              <w:adjustRightInd/>
              <w:jc w:val="center"/>
              <w:textAlignment w:val="auto"/>
              <w:rPr>
                <w:sz w:val="22"/>
                <w:szCs w:val="22"/>
                <w:lang w:val="en-US"/>
              </w:rPr>
            </w:pPr>
          </w:p>
        </w:tc>
        <w:tc>
          <w:tcPr>
            <w:tcW w:w="2505" w:type="pct"/>
            <w:vAlign w:val="bottom"/>
          </w:tcPr>
          <w:p w14:paraId="7652EBFF" w14:textId="2C8AE7AA" w:rsidR="001E53B2" w:rsidRPr="00250D8B" w:rsidRDefault="001E53B2" w:rsidP="001E53B2">
            <w:pPr>
              <w:overflowPunct/>
              <w:autoSpaceDE/>
              <w:autoSpaceDN/>
              <w:adjustRightInd/>
              <w:jc w:val="center"/>
              <w:textAlignment w:val="auto"/>
              <w:rPr>
                <w:sz w:val="22"/>
                <w:szCs w:val="22"/>
                <w:lang w:val="en-US"/>
              </w:rPr>
            </w:pPr>
          </w:p>
        </w:tc>
        <w:tc>
          <w:tcPr>
            <w:tcW w:w="994" w:type="pct"/>
            <w:vAlign w:val="center"/>
          </w:tcPr>
          <w:p w14:paraId="66349DA1" w14:textId="35CDA049"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4A70D159" w14:textId="77777777" w:rsidTr="00CA2898">
        <w:trPr>
          <w:trHeight w:val="20"/>
          <w:jc w:val="center"/>
        </w:trPr>
        <w:tc>
          <w:tcPr>
            <w:tcW w:w="540" w:type="pct"/>
            <w:noWrap/>
            <w:vAlign w:val="center"/>
          </w:tcPr>
          <w:p w14:paraId="32C4D22F"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09:30</w:t>
            </w:r>
          </w:p>
        </w:tc>
        <w:tc>
          <w:tcPr>
            <w:tcW w:w="307" w:type="pct"/>
            <w:noWrap/>
            <w:vAlign w:val="center"/>
          </w:tcPr>
          <w:p w14:paraId="43C01FC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10:15</w:t>
            </w:r>
          </w:p>
        </w:tc>
        <w:tc>
          <w:tcPr>
            <w:tcW w:w="654" w:type="pct"/>
            <w:noWrap/>
            <w:vAlign w:val="center"/>
          </w:tcPr>
          <w:p w14:paraId="3C8FF2CE" w14:textId="0CEA5E87" w:rsidR="001E53B2" w:rsidRPr="00250D8B" w:rsidRDefault="001E53B2" w:rsidP="001E53B2">
            <w:pPr>
              <w:overflowPunct/>
              <w:autoSpaceDE/>
              <w:autoSpaceDN/>
              <w:adjustRightInd/>
              <w:jc w:val="center"/>
              <w:textAlignment w:val="auto"/>
              <w:rPr>
                <w:sz w:val="22"/>
                <w:szCs w:val="22"/>
                <w:lang w:val="en-US"/>
              </w:rPr>
            </w:pPr>
          </w:p>
        </w:tc>
        <w:tc>
          <w:tcPr>
            <w:tcW w:w="2505" w:type="pct"/>
            <w:vAlign w:val="bottom"/>
          </w:tcPr>
          <w:p w14:paraId="796296AF" w14:textId="3F146819" w:rsidR="001E53B2" w:rsidRPr="00250D8B" w:rsidRDefault="001E53B2" w:rsidP="001E53B2">
            <w:pPr>
              <w:overflowPunct/>
              <w:autoSpaceDE/>
              <w:autoSpaceDN/>
              <w:adjustRightInd/>
              <w:jc w:val="center"/>
              <w:textAlignment w:val="auto"/>
              <w:rPr>
                <w:sz w:val="22"/>
                <w:szCs w:val="22"/>
                <w:lang w:val="en-US"/>
              </w:rPr>
            </w:pPr>
          </w:p>
        </w:tc>
        <w:tc>
          <w:tcPr>
            <w:tcW w:w="994" w:type="pct"/>
            <w:vAlign w:val="center"/>
          </w:tcPr>
          <w:p w14:paraId="563BAD36" w14:textId="02A9970C"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3B96CBC1" w14:textId="77777777" w:rsidTr="00CA2898">
        <w:trPr>
          <w:trHeight w:val="20"/>
          <w:jc w:val="center"/>
        </w:trPr>
        <w:tc>
          <w:tcPr>
            <w:tcW w:w="540" w:type="pct"/>
            <w:noWrap/>
            <w:vAlign w:val="center"/>
          </w:tcPr>
          <w:p w14:paraId="651C304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10:30</w:t>
            </w:r>
          </w:p>
        </w:tc>
        <w:tc>
          <w:tcPr>
            <w:tcW w:w="307" w:type="pct"/>
            <w:noWrap/>
            <w:vAlign w:val="center"/>
          </w:tcPr>
          <w:p w14:paraId="0574F1AF"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11:15</w:t>
            </w:r>
          </w:p>
        </w:tc>
        <w:tc>
          <w:tcPr>
            <w:tcW w:w="654" w:type="pct"/>
            <w:noWrap/>
            <w:vAlign w:val="center"/>
          </w:tcPr>
          <w:p w14:paraId="72686A89" w14:textId="79E47627" w:rsidR="001E53B2" w:rsidRPr="00250D8B" w:rsidRDefault="001E53B2" w:rsidP="001E53B2">
            <w:pPr>
              <w:overflowPunct/>
              <w:autoSpaceDE/>
              <w:autoSpaceDN/>
              <w:adjustRightInd/>
              <w:jc w:val="center"/>
              <w:textAlignment w:val="auto"/>
              <w:rPr>
                <w:sz w:val="22"/>
                <w:szCs w:val="22"/>
                <w:lang w:val="en-US"/>
              </w:rPr>
            </w:pPr>
          </w:p>
        </w:tc>
        <w:tc>
          <w:tcPr>
            <w:tcW w:w="2505" w:type="pct"/>
            <w:vAlign w:val="bottom"/>
          </w:tcPr>
          <w:p w14:paraId="2ACC112B" w14:textId="2A221DF8" w:rsidR="001E53B2" w:rsidRPr="00250D8B" w:rsidRDefault="001E53B2" w:rsidP="001E53B2">
            <w:pPr>
              <w:overflowPunct/>
              <w:autoSpaceDE/>
              <w:autoSpaceDN/>
              <w:adjustRightInd/>
              <w:jc w:val="center"/>
              <w:textAlignment w:val="auto"/>
              <w:rPr>
                <w:sz w:val="22"/>
                <w:szCs w:val="22"/>
                <w:lang w:val="en-US"/>
              </w:rPr>
            </w:pPr>
          </w:p>
        </w:tc>
        <w:tc>
          <w:tcPr>
            <w:tcW w:w="994" w:type="pct"/>
            <w:vAlign w:val="center"/>
          </w:tcPr>
          <w:p w14:paraId="71BB5AC9" w14:textId="16392A8D"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1E0A815A" w14:textId="77777777" w:rsidTr="00CA2898">
        <w:trPr>
          <w:trHeight w:val="20"/>
          <w:jc w:val="center"/>
        </w:trPr>
        <w:tc>
          <w:tcPr>
            <w:tcW w:w="540" w:type="pct"/>
            <w:noWrap/>
            <w:vAlign w:val="center"/>
          </w:tcPr>
          <w:p w14:paraId="231372F9"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11:30</w:t>
            </w:r>
          </w:p>
        </w:tc>
        <w:tc>
          <w:tcPr>
            <w:tcW w:w="307" w:type="pct"/>
            <w:noWrap/>
            <w:vAlign w:val="center"/>
          </w:tcPr>
          <w:p w14:paraId="3C2E755A"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12:15</w:t>
            </w:r>
          </w:p>
        </w:tc>
        <w:tc>
          <w:tcPr>
            <w:tcW w:w="654" w:type="pct"/>
            <w:noWrap/>
            <w:vAlign w:val="center"/>
          </w:tcPr>
          <w:p w14:paraId="5D58CEB1" w14:textId="3822365F" w:rsidR="001E53B2" w:rsidRPr="00250D8B" w:rsidRDefault="001E53B2" w:rsidP="001E53B2">
            <w:pPr>
              <w:overflowPunct/>
              <w:autoSpaceDE/>
              <w:autoSpaceDN/>
              <w:adjustRightInd/>
              <w:jc w:val="center"/>
              <w:textAlignment w:val="auto"/>
              <w:rPr>
                <w:sz w:val="22"/>
                <w:szCs w:val="22"/>
                <w:lang w:val="en-US"/>
              </w:rPr>
            </w:pPr>
          </w:p>
        </w:tc>
        <w:tc>
          <w:tcPr>
            <w:tcW w:w="2505" w:type="pct"/>
            <w:vAlign w:val="bottom"/>
          </w:tcPr>
          <w:p w14:paraId="32FE43B4" w14:textId="2406E8EB" w:rsidR="001E53B2" w:rsidRPr="00250D8B" w:rsidRDefault="001E53B2" w:rsidP="001E53B2">
            <w:pPr>
              <w:overflowPunct/>
              <w:autoSpaceDE/>
              <w:autoSpaceDN/>
              <w:adjustRightInd/>
              <w:jc w:val="center"/>
              <w:textAlignment w:val="auto"/>
              <w:rPr>
                <w:sz w:val="22"/>
                <w:szCs w:val="22"/>
                <w:lang w:val="en-US"/>
              </w:rPr>
            </w:pPr>
          </w:p>
        </w:tc>
        <w:tc>
          <w:tcPr>
            <w:tcW w:w="994" w:type="pct"/>
            <w:vAlign w:val="center"/>
          </w:tcPr>
          <w:p w14:paraId="5F781D57" w14:textId="4C95A5D0" w:rsidR="001E53B2" w:rsidRPr="00250D8B" w:rsidRDefault="001E53B2" w:rsidP="001E53B2">
            <w:pPr>
              <w:overflowPunct/>
              <w:autoSpaceDE/>
              <w:autoSpaceDN/>
              <w:adjustRightInd/>
              <w:jc w:val="center"/>
              <w:textAlignment w:val="auto"/>
              <w:rPr>
                <w:sz w:val="22"/>
                <w:szCs w:val="22"/>
                <w:lang w:val="en-US"/>
              </w:rPr>
            </w:pPr>
          </w:p>
        </w:tc>
      </w:tr>
      <w:tr w:rsidR="00E833D6" w:rsidRPr="00395240" w14:paraId="5412145D" w14:textId="77777777" w:rsidTr="00557EC6">
        <w:trPr>
          <w:trHeight w:val="20"/>
          <w:jc w:val="center"/>
        </w:trPr>
        <w:tc>
          <w:tcPr>
            <w:tcW w:w="540" w:type="pct"/>
            <w:noWrap/>
            <w:vAlign w:val="center"/>
          </w:tcPr>
          <w:p w14:paraId="14111F02" w14:textId="77777777" w:rsidR="00E833D6" w:rsidRPr="00250D8B" w:rsidRDefault="00E833D6" w:rsidP="00E833D6">
            <w:pPr>
              <w:overflowPunct/>
              <w:autoSpaceDE/>
              <w:autoSpaceDN/>
              <w:adjustRightInd/>
              <w:jc w:val="center"/>
              <w:textAlignment w:val="auto"/>
              <w:rPr>
                <w:sz w:val="22"/>
                <w:szCs w:val="22"/>
                <w:lang w:val="en-US"/>
              </w:rPr>
            </w:pPr>
            <w:r w:rsidRPr="00250D8B">
              <w:rPr>
                <w:sz w:val="22"/>
                <w:szCs w:val="22"/>
                <w:lang w:val="en-US"/>
              </w:rPr>
              <w:t>13:30</w:t>
            </w:r>
          </w:p>
        </w:tc>
        <w:tc>
          <w:tcPr>
            <w:tcW w:w="307" w:type="pct"/>
            <w:noWrap/>
            <w:vAlign w:val="center"/>
          </w:tcPr>
          <w:p w14:paraId="6FDF43E0" w14:textId="77777777" w:rsidR="00E833D6" w:rsidRPr="00250D8B" w:rsidRDefault="00E833D6" w:rsidP="00E833D6">
            <w:pPr>
              <w:overflowPunct/>
              <w:autoSpaceDE/>
              <w:autoSpaceDN/>
              <w:adjustRightInd/>
              <w:jc w:val="center"/>
              <w:textAlignment w:val="auto"/>
              <w:rPr>
                <w:sz w:val="22"/>
                <w:szCs w:val="22"/>
                <w:lang w:val="en-US"/>
              </w:rPr>
            </w:pPr>
            <w:r w:rsidRPr="00250D8B">
              <w:rPr>
                <w:sz w:val="22"/>
                <w:szCs w:val="22"/>
                <w:lang w:val="en-US"/>
              </w:rPr>
              <w:t>14:15</w:t>
            </w:r>
          </w:p>
        </w:tc>
        <w:tc>
          <w:tcPr>
            <w:tcW w:w="654" w:type="pct"/>
            <w:noWrap/>
            <w:vAlign w:val="center"/>
          </w:tcPr>
          <w:p w14:paraId="633BD266" w14:textId="70EC916E" w:rsidR="00E833D6" w:rsidRPr="00E833D6" w:rsidRDefault="00E833D6" w:rsidP="00E833D6">
            <w:pPr>
              <w:overflowPunct/>
              <w:autoSpaceDE/>
              <w:autoSpaceDN/>
              <w:adjustRightInd/>
              <w:jc w:val="center"/>
              <w:textAlignment w:val="auto"/>
              <w:rPr>
                <w:sz w:val="22"/>
                <w:szCs w:val="22"/>
                <w:highlight w:val="yellow"/>
                <w:lang w:val="en-US"/>
              </w:rPr>
            </w:pPr>
          </w:p>
        </w:tc>
        <w:tc>
          <w:tcPr>
            <w:tcW w:w="2505" w:type="pct"/>
            <w:vAlign w:val="bottom"/>
          </w:tcPr>
          <w:p w14:paraId="09036DCC" w14:textId="685A72A2" w:rsidR="00E833D6" w:rsidRPr="00E833D6" w:rsidRDefault="00E833D6" w:rsidP="00E833D6">
            <w:pPr>
              <w:overflowPunct/>
              <w:autoSpaceDE/>
              <w:autoSpaceDN/>
              <w:adjustRightInd/>
              <w:jc w:val="center"/>
              <w:textAlignment w:val="auto"/>
              <w:rPr>
                <w:sz w:val="22"/>
                <w:szCs w:val="22"/>
                <w:highlight w:val="yellow"/>
                <w:lang w:val="en-US"/>
              </w:rPr>
            </w:pPr>
          </w:p>
        </w:tc>
        <w:tc>
          <w:tcPr>
            <w:tcW w:w="994" w:type="pct"/>
            <w:vAlign w:val="center"/>
          </w:tcPr>
          <w:p w14:paraId="6397DD4F" w14:textId="692FC30B" w:rsidR="00E833D6" w:rsidRPr="00E833D6" w:rsidRDefault="00E833D6" w:rsidP="00E833D6">
            <w:pPr>
              <w:jc w:val="center"/>
              <w:rPr>
                <w:highlight w:val="yellow"/>
              </w:rPr>
            </w:pPr>
          </w:p>
        </w:tc>
      </w:tr>
      <w:tr w:rsidR="00E833D6" w:rsidRPr="00395240" w14:paraId="380B3E05" w14:textId="77777777" w:rsidTr="00557EC6">
        <w:trPr>
          <w:trHeight w:val="20"/>
          <w:jc w:val="center"/>
        </w:trPr>
        <w:tc>
          <w:tcPr>
            <w:tcW w:w="540" w:type="pct"/>
            <w:noWrap/>
            <w:vAlign w:val="center"/>
          </w:tcPr>
          <w:p w14:paraId="54A40681" w14:textId="77777777" w:rsidR="00E833D6" w:rsidRPr="00250D8B" w:rsidRDefault="00E833D6" w:rsidP="00E833D6">
            <w:pPr>
              <w:overflowPunct/>
              <w:autoSpaceDE/>
              <w:autoSpaceDN/>
              <w:adjustRightInd/>
              <w:jc w:val="center"/>
              <w:textAlignment w:val="auto"/>
              <w:rPr>
                <w:sz w:val="22"/>
                <w:szCs w:val="22"/>
                <w:lang w:val="en-US"/>
              </w:rPr>
            </w:pPr>
            <w:r w:rsidRPr="00250D8B">
              <w:rPr>
                <w:sz w:val="22"/>
                <w:szCs w:val="22"/>
                <w:lang w:val="en-US"/>
              </w:rPr>
              <w:t>14:30</w:t>
            </w:r>
          </w:p>
        </w:tc>
        <w:tc>
          <w:tcPr>
            <w:tcW w:w="307" w:type="pct"/>
            <w:noWrap/>
            <w:vAlign w:val="center"/>
          </w:tcPr>
          <w:p w14:paraId="339A7115" w14:textId="77777777" w:rsidR="00E833D6" w:rsidRPr="00250D8B" w:rsidRDefault="00E833D6" w:rsidP="00E833D6">
            <w:pPr>
              <w:overflowPunct/>
              <w:autoSpaceDE/>
              <w:autoSpaceDN/>
              <w:adjustRightInd/>
              <w:jc w:val="center"/>
              <w:textAlignment w:val="auto"/>
              <w:rPr>
                <w:sz w:val="22"/>
                <w:szCs w:val="22"/>
                <w:lang w:val="en-US"/>
              </w:rPr>
            </w:pPr>
            <w:r w:rsidRPr="00250D8B">
              <w:rPr>
                <w:sz w:val="22"/>
                <w:szCs w:val="22"/>
                <w:lang w:val="en-US"/>
              </w:rPr>
              <w:t>15:15</w:t>
            </w:r>
          </w:p>
        </w:tc>
        <w:tc>
          <w:tcPr>
            <w:tcW w:w="654" w:type="pct"/>
            <w:vAlign w:val="center"/>
          </w:tcPr>
          <w:p w14:paraId="46F113E3" w14:textId="1BDD6B4F" w:rsidR="00E833D6" w:rsidRPr="00E833D6" w:rsidRDefault="00E833D6" w:rsidP="00E833D6">
            <w:pPr>
              <w:overflowPunct/>
              <w:autoSpaceDE/>
              <w:autoSpaceDN/>
              <w:adjustRightInd/>
              <w:jc w:val="center"/>
              <w:textAlignment w:val="auto"/>
              <w:rPr>
                <w:sz w:val="22"/>
                <w:szCs w:val="22"/>
                <w:highlight w:val="yellow"/>
                <w:lang w:val="en-US"/>
              </w:rPr>
            </w:pPr>
          </w:p>
        </w:tc>
        <w:tc>
          <w:tcPr>
            <w:tcW w:w="2505" w:type="pct"/>
            <w:vAlign w:val="bottom"/>
          </w:tcPr>
          <w:p w14:paraId="2994BC77" w14:textId="55C25901" w:rsidR="00E833D6" w:rsidRPr="00E833D6" w:rsidRDefault="00E833D6" w:rsidP="00E833D6">
            <w:pPr>
              <w:overflowPunct/>
              <w:autoSpaceDE/>
              <w:autoSpaceDN/>
              <w:adjustRightInd/>
              <w:jc w:val="center"/>
              <w:textAlignment w:val="auto"/>
              <w:rPr>
                <w:sz w:val="22"/>
                <w:szCs w:val="22"/>
                <w:highlight w:val="yellow"/>
                <w:lang w:val="en-US"/>
              </w:rPr>
            </w:pPr>
          </w:p>
        </w:tc>
        <w:tc>
          <w:tcPr>
            <w:tcW w:w="994" w:type="pct"/>
            <w:vAlign w:val="center"/>
          </w:tcPr>
          <w:p w14:paraId="4A0EE245" w14:textId="3E942E55" w:rsidR="00E833D6" w:rsidRPr="00E833D6" w:rsidRDefault="00E833D6" w:rsidP="00E833D6">
            <w:pPr>
              <w:jc w:val="center"/>
              <w:rPr>
                <w:highlight w:val="yellow"/>
              </w:rPr>
            </w:pPr>
          </w:p>
        </w:tc>
      </w:tr>
      <w:tr w:rsidR="001E53B2" w:rsidRPr="00395240" w14:paraId="6C19FA7B" w14:textId="77777777" w:rsidTr="00CA2898">
        <w:trPr>
          <w:trHeight w:val="20"/>
          <w:jc w:val="center"/>
        </w:trPr>
        <w:tc>
          <w:tcPr>
            <w:tcW w:w="540" w:type="pct"/>
            <w:noWrap/>
            <w:vAlign w:val="center"/>
          </w:tcPr>
          <w:p w14:paraId="22570E3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15:30</w:t>
            </w:r>
          </w:p>
        </w:tc>
        <w:tc>
          <w:tcPr>
            <w:tcW w:w="307" w:type="pct"/>
            <w:noWrap/>
            <w:vAlign w:val="center"/>
          </w:tcPr>
          <w:p w14:paraId="00C87FD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16:15</w:t>
            </w:r>
          </w:p>
        </w:tc>
        <w:tc>
          <w:tcPr>
            <w:tcW w:w="654" w:type="pct"/>
            <w:vAlign w:val="center"/>
          </w:tcPr>
          <w:p w14:paraId="26DD0F42" w14:textId="42DCF16F" w:rsidR="001E53B2" w:rsidRPr="00250D8B" w:rsidRDefault="001E53B2" w:rsidP="001E53B2">
            <w:pPr>
              <w:overflowPunct/>
              <w:autoSpaceDE/>
              <w:autoSpaceDN/>
              <w:adjustRightInd/>
              <w:jc w:val="center"/>
              <w:textAlignment w:val="auto"/>
              <w:rPr>
                <w:sz w:val="22"/>
                <w:szCs w:val="22"/>
                <w:lang w:val="en-US"/>
              </w:rPr>
            </w:pPr>
          </w:p>
        </w:tc>
        <w:tc>
          <w:tcPr>
            <w:tcW w:w="2505" w:type="pct"/>
            <w:vAlign w:val="bottom"/>
          </w:tcPr>
          <w:p w14:paraId="099F1AA4" w14:textId="4773DC73" w:rsidR="001E53B2" w:rsidRPr="00250D8B" w:rsidRDefault="001E53B2" w:rsidP="001E53B2">
            <w:pPr>
              <w:overflowPunct/>
              <w:autoSpaceDE/>
              <w:autoSpaceDN/>
              <w:adjustRightInd/>
              <w:jc w:val="center"/>
              <w:textAlignment w:val="auto"/>
              <w:rPr>
                <w:sz w:val="22"/>
                <w:szCs w:val="22"/>
                <w:lang w:val="en-US"/>
              </w:rPr>
            </w:pPr>
          </w:p>
        </w:tc>
        <w:tc>
          <w:tcPr>
            <w:tcW w:w="994" w:type="pct"/>
            <w:vAlign w:val="center"/>
          </w:tcPr>
          <w:p w14:paraId="37CDC561" w14:textId="186A776A" w:rsidR="001E53B2" w:rsidRPr="00250D8B" w:rsidRDefault="001E53B2" w:rsidP="001E53B2">
            <w:pPr>
              <w:overflowPunct/>
              <w:autoSpaceDE/>
              <w:autoSpaceDN/>
              <w:adjustRightInd/>
              <w:jc w:val="center"/>
              <w:textAlignment w:val="auto"/>
              <w:rPr>
                <w:sz w:val="22"/>
                <w:szCs w:val="22"/>
                <w:lang w:val="en-US"/>
              </w:rPr>
            </w:pPr>
          </w:p>
        </w:tc>
      </w:tr>
      <w:tr w:rsidR="001E53B2" w:rsidRPr="00395240" w14:paraId="5BF31B98" w14:textId="77777777" w:rsidTr="00120CFC">
        <w:trPr>
          <w:trHeight w:val="20"/>
          <w:jc w:val="center"/>
        </w:trPr>
        <w:tc>
          <w:tcPr>
            <w:tcW w:w="540" w:type="pct"/>
            <w:tcBorders>
              <w:bottom w:val="single" w:sz="4" w:space="0" w:color="auto"/>
            </w:tcBorders>
            <w:noWrap/>
            <w:vAlign w:val="center"/>
          </w:tcPr>
          <w:p w14:paraId="3BAB39EB"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16:30</w:t>
            </w:r>
          </w:p>
        </w:tc>
        <w:tc>
          <w:tcPr>
            <w:tcW w:w="307" w:type="pct"/>
            <w:tcBorders>
              <w:bottom w:val="single" w:sz="4" w:space="0" w:color="auto"/>
            </w:tcBorders>
            <w:noWrap/>
            <w:vAlign w:val="center"/>
          </w:tcPr>
          <w:p w14:paraId="32D9C25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17:15</w:t>
            </w:r>
          </w:p>
        </w:tc>
        <w:tc>
          <w:tcPr>
            <w:tcW w:w="654" w:type="pct"/>
            <w:tcBorders>
              <w:bottom w:val="single" w:sz="4" w:space="0" w:color="auto"/>
            </w:tcBorders>
            <w:noWrap/>
            <w:vAlign w:val="center"/>
          </w:tcPr>
          <w:p w14:paraId="67005E03" w14:textId="2F0E2405" w:rsidR="001E53B2" w:rsidRPr="00250D8B" w:rsidRDefault="001E53B2" w:rsidP="001E53B2">
            <w:pPr>
              <w:overflowPunct/>
              <w:autoSpaceDE/>
              <w:autoSpaceDN/>
              <w:adjustRightInd/>
              <w:jc w:val="center"/>
              <w:textAlignment w:val="auto"/>
              <w:rPr>
                <w:sz w:val="22"/>
                <w:szCs w:val="22"/>
                <w:lang w:val="en-US"/>
              </w:rPr>
            </w:pPr>
          </w:p>
        </w:tc>
        <w:tc>
          <w:tcPr>
            <w:tcW w:w="2505" w:type="pct"/>
            <w:tcBorders>
              <w:bottom w:val="single" w:sz="4" w:space="0" w:color="auto"/>
            </w:tcBorders>
            <w:noWrap/>
            <w:vAlign w:val="bottom"/>
          </w:tcPr>
          <w:p w14:paraId="142388F6" w14:textId="64EA3F78" w:rsidR="001E53B2" w:rsidRPr="00250D8B" w:rsidRDefault="001E53B2" w:rsidP="001E53B2">
            <w:pPr>
              <w:overflowPunct/>
              <w:autoSpaceDE/>
              <w:autoSpaceDN/>
              <w:adjustRightInd/>
              <w:jc w:val="center"/>
              <w:textAlignment w:val="auto"/>
              <w:rPr>
                <w:sz w:val="22"/>
                <w:szCs w:val="22"/>
                <w:lang w:val="en-US"/>
              </w:rPr>
            </w:pPr>
          </w:p>
        </w:tc>
        <w:tc>
          <w:tcPr>
            <w:tcW w:w="994" w:type="pct"/>
            <w:tcBorders>
              <w:bottom w:val="single" w:sz="4" w:space="0" w:color="auto"/>
            </w:tcBorders>
            <w:noWrap/>
            <w:vAlign w:val="center"/>
          </w:tcPr>
          <w:p w14:paraId="324A001D" w14:textId="1EBB7900" w:rsidR="001E53B2" w:rsidRPr="00250D8B" w:rsidRDefault="001E53B2" w:rsidP="001E53B2">
            <w:pPr>
              <w:rPr>
                <w:sz w:val="22"/>
                <w:szCs w:val="22"/>
                <w:lang w:val="en-US"/>
              </w:rPr>
            </w:pPr>
          </w:p>
        </w:tc>
      </w:tr>
      <w:tr w:rsidR="001E53B2" w:rsidRPr="00395240" w14:paraId="42BCC4AA" w14:textId="77777777" w:rsidTr="00CA2898">
        <w:trPr>
          <w:trHeight w:val="20"/>
          <w:jc w:val="center"/>
        </w:trPr>
        <w:tc>
          <w:tcPr>
            <w:tcW w:w="540" w:type="pct"/>
            <w:tcBorders>
              <w:right w:val="nil"/>
            </w:tcBorders>
            <w:shd w:val="clear" w:color="auto" w:fill="D9D9D9"/>
            <w:noWrap/>
            <w:vAlign w:val="center"/>
          </w:tcPr>
          <w:p w14:paraId="187685DD" w14:textId="7901B46F" w:rsidR="001E53B2" w:rsidRPr="00250D8B" w:rsidRDefault="001E53B2" w:rsidP="001E53B2">
            <w:pPr>
              <w:overflowPunct/>
              <w:autoSpaceDE/>
              <w:autoSpaceDN/>
              <w:adjustRightInd/>
              <w:jc w:val="center"/>
              <w:textAlignment w:val="auto"/>
              <w:rPr>
                <w:b/>
                <w:bCs/>
                <w:sz w:val="22"/>
                <w:szCs w:val="22"/>
                <w:lang w:val="en-US"/>
              </w:rPr>
            </w:pPr>
            <w:r w:rsidRPr="00250D8B">
              <w:rPr>
                <w:b/>
                <w:bCs/>
                <w:sz w:val="22"/>
                <w:szCs w:val="22"/>
                <w:lang w:val="en-US"/>
              </w:rPr>
              <w:t>05.01.2026</w:t>
            </w:r>
          </w:p>
        </w:tc>
        <w:tc>
          <w:tcPr>
            <w:tcW w:w="307" w:type="pct"/>
            <w:tcBorders>
              <w:left w:val="nil"/>
              <w:right w:val="nil"/>
            </w:tcBorders>
            <w:shd w:val="clear" w:color="auto" w:fill="D9D9D9"/>
            <w:noWrap/>
            <w:vAlign w:val="center"/>
          </w:tcPr>
          <w:p w14:paraId="15FA3B7D"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c>
          <w:tcPr>
            <w:tcW w:w="654" w:type="pct"/>
            <w:tcBorders>
              <w:left w:val="nil"/>
              <w:right w:val="nil"/>
            </w:tcBorders>
            <w:shd w:val="clear" w:color="auto" w:fill="D9D9D9"/>
            <w:noWrap/>
            <w:vAlign w:val="center"/>
          </w:tcPr>
          <w:p w14:paraId="3BC8F9D6"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c>
          <w:tcPr>
            <w:tcW w:w="2505" w:type="pct"/>
            <w:tcBorders>
              <w:left w:val="nil"/>
              <w:right w:val="nil"/>
            </w:tcBorders>
            <w:shd w:val="clear" w:color="auto" w:fill="D9D9D9"/>
            <w:noWrap/>
          </w:tcPr>
          <w:p w14:paraId="28254EE6" w14:textId="77777777" w:rsidR="001E53B2" w:rsidRPr="00250D8B" w:rsidRDefault="001E53B2" w:rsidP="001E53B2">
            <w:pPr>
              <w:jc w:val="center"/>
              <w:rPr>
                <w:sz w:val="22"/>
                <w:szCs w:val="22"/>
                <w:lang w:val="en-US"/>
              </w:rPr>
            </w:pPr>
          </w:p>
        </w:tc>
        <w:tc>
          <w:tcPr>
            <w:tcW w:w="994" w:type="pct"/>
            <w:tcBorders>
              <w:left w:val="nil"/>
            </w:tcBorders>
            <w:shd w:val="clear" w:color="auto" w:fill="D9D9D9"/>
            <w:noWrap/>
            <w:vAlign w:val="center"/>
          </w:tcPr>
          <w:p w14:paraId="3A50A45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w:t>
            </w:r>
          </w:p>
        </w:tc>
      </w:tr>
      <w:tr w:rsidR="001E53B2" w:rsidRPr="00395240" w14:paraId="603361D8" w14:textId="77777777" w:rsidTr="00CA2898">
        <w:trPr>
          <w:trHeight w:val="20"/>
          <w:jc w:val="center"/>
        </w:trPr>
        <w:tc>
          <w:tcPr>
            <w:tcW w:w="540" w:type="pct"/>
            <w:noWrap/>
            <w:vAlign w:val="center"/>
          </w:tcPr>
          <w:p w14:paraId="5ED196A8"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08:30</w:t>
            </w:r>
          </w:p>
        </w:tc>
        <w:tc>
          <w:tcPr>
            <w:tcW w:w="307" w:type="pct"/>
            <w:noWrap/>
            <w:vAlign w:val="center"/>
          </w:tcPr>
          <w:p w14:paraId="298D904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09:15</w:t>
            </w:r>
          </w:p>
        </w:tc>
        <w:tc>
          <w:tcPr>
            <w:tcW w:w="654" w:type="pct"/>
            <w:vAlign w:val="center"/>
          </w:tcPr>
          <w:p w14:paraId="36E41D0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DAH-ING</w:t>
            </w:r>
          </w:p>
        </w:tc>
        <w:tc>
          <w:tcPr>
            <w:tcW w:w="2505" w:type="pct"/>
            <w:vAlign w:val="bottom"/>
          </w:tcPr>
          <w:p w14:paraId="683A6258"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Diseases of Gallbladder and Biliary Duct</w:t>
            </w:r>
          </w:p>
        </w:tc>
        <w:tc>
          <w:tcPr>
            <w:tcW w:w="994" w:type="pct"/>
            <w:vAlign w:val="center"/>
          </w:tcPr>
          <w:p w14:paraId="22DBAAC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1E53B2" w:rsidRPr="00395240" w14:paraId="50B3503C" w14:textId="77777777" w:rsidTr="00CA2898">
        <w:trPr>
          <w:trHeight w:val="20"/>
          <w:jc w:val="center"/>
        </w:trPr>
        <w:tc>
          <w:tcPr>
            <w:tcW w:w="540" w:type="pct"/>
            <w:noWrap/>
            <w:vAlign w:val="center"/>
          </w:tcPr>
          <w:p w14:paraId="2E3D753C"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09:30</w:t>
            </w:r>
          </w:p>
        </w:tc>
        <w:tc>
          <w:tcPr>
            <w:tcW w:w="307" w:type="pct"/>
            <w:noWrap/>
            <w:vAlign w:val="center"/>
          </w:tcPr>
          <w:p w14:paraId="06C7498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10:15</w:t>
            </w:r>
          </w:p>
        </w:tc>
        <w:tc>
          <w:tcPr>
            <w:tcW w:w="654" w:type="pct"/>
            <w:vAlign w:val="center"/>
          </w:tcPr>
          <w:p w14:paraId="265B910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DAH-ING</w:t>
            </w:r>
          </w:p>
        </w:tc>
        <w:tc>
          <w:tcPr>
            <w:tcW w:w="2505" w:type="pct"/>
            <w:vAlign w:val="bottom"/>
          </w:tcPr>
          <w:p w14:paraId="21D6EDF1"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Hepatic Encephalopathy</w:t>
            </w:r>
          </w:p>
        </w:tc>
        <w:tc>
          <w:tcPr>
            <w:tcW w:w="994" w:type="pct"/>
            <w:vAlign w:val="center"/>
          </w:tcPr>
          <w:p w14:paraId="4D7305D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 xml:space="preserve">Dr. Mustafa </w:t>
            </w:r>
            <w:proofErr w:type="spellStart"/>
            <w:r w:rsidRPr="00250D8B">
              <w:rPr>
                <w:sz w:val="22"/>
                <w:szCs w:val="22"/>
                <w:lang w:val="en-US"/>
              </w:rPr>
              <w:t>Satuf</w:t>
            </w:r>
            <w:proofErr w:type="spellEnd"/>
          </w:p>
        </w:tc>
      </w:tr>
      <w:tr w:rsidR="001E53B2" w:rsidRPr="00395240" w14:paraId="14CD2374" w14:textId="77777777" w:rsidTr="00CA2898">
        <w:trPr>
          <w:trHeight w:val="20"/>
          <w:jc w:val="center"/>
        </w:trPr>
        <w:tc>
          <w:tcPr>
            <w:tcW w:w="540" w:type="pct"/>
            <w:noWrap/>
            <w:vAlign w:val="center"/>
          </w:tcPr>
          <w:p w14:paraId="0A19ECCF"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10:30</w:t>
            </w:r>
          </w:p>
        </w:tc>
        <w:tc>
          <w:tcPr>
            <w:tcW w:w="307" w:type="pct"/>
            <w:noWrap/>
            <w:vAlign w:val="center"/>
          </w:tcPr>
          <w:p w14:paraId="1F9E80F7"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11:15</w:t>
            </w:r>
          </w:p>
        </w:tc>
        <w:tc>
          <w:tcPr>
            <w:tcW w:w="654" w:type="pct"/>
            <w:noWrap/>
            <w:vAlign w:val="center"/>
          </w:tcPr>
          <w:p w14:paraId="1EC64D50" w14:textId="77777777" w:rsidR="001E53B2" w:rsidRPr="00760994" w:rsidRDefault="001E53B2" w:rsidP="001E53B2">
            <w:pPr>
              <w:overflowPunct/>
              <w:autoSpaceDE/>
              <w:autoSpaceDN/>
              <w:adjustRightInd/>
              <w:jc w:val="center"/>
              <w:textAlignment w:val="auto"/>
              <w:rPr>
                <w:sz w:val="22"/>
                <w:szCs w:val="22"/>
                <w:highlight w:val="yellow"/>
                <w:lang w:val="en-US"/>
              </w:rPr>
            </w:pPr>
            <w:r w:rsidRPr="00760994">
              <w:rPr>
                <w:sz w:val="22"/>
                <w:szCs w:val="22"/>
                <w:highlight w:val="yellow"/>
                <w:lang w:val="en-US"/>
              </w:rPr>
              <w:t>PED-ING</w:t>
            </w:r>
          </w:p>
        </w:tc>
        <w:tc>
          <w:tcPr>
            <w:tcW w:w="2505" w:type="pct"/>
            <w:vAlign w:val="bottom"/>
          </w:tcPr>
          <w:p w14:paraId="3890B7C7" w14:textId="77777777" w:rsidR="001E53B2" w:rsidRPr="00760994" w:rsidRDefault="001E53B2" w:rsidP="001E53B2">
            <w:pPr>
              <w:overflowPunct/>
              <w:autoSpaceDE/>
              <w:autoSpaceDN/>
              <w:adjustRightInd/>
              <w:jc w:val="center"/>
              <w:textAlignment w:val="auto"/>
              <w:rPr>
                <w:sz w:val="22"/>
                <w:szCs w:val="22"/>
                <w:highlight w:val="yellow"/>
                <w:lang w:val="en-US"/>
              </w:rPr>
            </w:pPr>
            <w:r w:rsidRPr="00760994">
              <w:rPr>
                <w:sz w:val="22"/>
                <w:szCs w:val="22"/>
                <w:highlight w:val="yellow"/>
                <w:lang w:val="en-US"/>
              </w:rPr>
              <w:t>Childhood infectious diarrhea and ORS application</w:t>
            </w:r>
          </w:p>
        </w:tc>
        <w:tc>
          <w:tcPr>
            <w:tcW w:w="994" w:type="pct"/>
            <w:vAlign w:val="center"/>
          </w:tcPr>
          <w:p w14:paraId="22E70C3C" w14:textId="7C5357C9" w:rsidR="001E53B2" w:rsidRPr="00760994" w:rsidRDefault="001E53B2" w:rsidP="001E53B2">
            <w:pPr>
              <w:overflowPunct/>
              <w:autoSpaceDE/>
              <w:autoSpaceDN/>
              <w:adjustRightInd/>
              <w:jc w:val="center"/>
              <w:textAlignment w:val="auto"/>
              <w:rPr>
                <w:sz w:val="22"/>
                <w:szCs w:val="22"/>
                <w:highlight w:val="yellow"/>
                <w:lang w:val="en-US"/>
              </w:rPr>
            </w:pPr>
            <w:r w:rsidRPr="00760994">
              <w:rPr>
                <w:sz w:val="22"/>
                <w:szCs w:val="22"/>
                <w:highlight w:val="yellow"/>
                <w:lang w:val="en-US"/>
              </w:rPr>
              <w:t xml:space="preserve">Dr. </w:t>
            </w:r>
            <w:r>
              <w:rPr>
                <w:sz w:val="22"/>
                <w:szCs w:val="22"/>
                <w:highlight w:val="yellow"/>
                <w:lang w:val="en-US"/>
              </w:rPr>
              <w:t>Hatice Uygun</w:t>
            </w:r>
          </w:p>
        </w:tc>
      </w:tr>
      <w:tr w:rsidR="001E53B2" w:rsidRPr="00395240" w14:paraId="4C0141AC" w14:textId="77777777" w:rsidTr="00CA2898">
        <w:trPr>
          <w:trHeight w:val="370"/>
          <w:jc w:val="center"/>
        </w:trPr>
        <w:tc>
          <w:tcPr>
            <w:tcW w:w="540" w:type="pct"/>
            <w:noWrap/>
            <w:vAlign w:val="center"/>
          </w:tcPr>
          <w:p w14:paraId="1CD5E1D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11:30</w:t>
            </w:r>
          </w:p>
        </w:tc>
        <w:tc>
          <w:tcPr>
            <w:tcW w:w="307" w:type="pct"/>
            <w:noWrap/>
            <w:vAlign w:val="center"/>
          </w:tcPr>
          <w:p w14:paraId="54451678"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12:15</w:t>
            </w:r>
          </w:p>
        </w:tc>
        <w:tc>
          <w:tcPr>
            <w:tcW w:w="654" w:type="pct"/>
            <w:noWrap/>
            <w:vAlign w:val="center"/>
          </w:tcPr>
          <w:p w14:paraId="797BE9FC" w14:textId="77777777" w:rsidR="001E53B2" w:rsidRPr="00760994" w:rsidRDefault="001E53B2" w:rsidP="001E53B2">
            <w:pPr>
              <w:overflowPunct/>
              <w:autoSpaceDE/>
              <w:autoSpaceDN/>
              <w:adjustRightInd/>
              <w:jc w:val="center"/>
              <w:textAlignment w:val="auto"/>
              <w:rPr>
                <w:sz w:val="22"/>
                <w:szCs w:val="22"/>
                <w:highlight w:val="yellow"/>
                <w:lang w:val="en-US"/>
              </w:rPr>
            </w:pPr>
            <w:r w:rsidRPr="00760994">
              <w:rPr>
                <w:sz w:val="22"/>
                <w:szCs w:val="22"/>
                <w:highlight w:val="yellow"/>
                <w:lang w:val="en-US"/>
              </w:rPr>
              <w:t>PED-ING</w:t>
            </w:r>
          </w:p>
        </w:tc>
        <w:tc>
          <w:tcPr>
            <w:tcW w:w="2505" w:type="pct"/>
            <w:vAlign w:val="bottom"/>
          </w:tcPr>
          <w:p w14:paraId="21CC5412" w14:textId="77777777" w:rsidR="001E53B2" w:rsidRPr="00760994" w:rsidRDefault="001E53B2" w:rsidP="001E53B2">
            <w:pPr>
              <w:overflowPunct/>
              <w:autoSpaceDE/>
              <w:autoSpaceDN/>
              <w:adjustRightInd/>
              <w:jc w:val="center"/>
              <w:textAlignment w:val="auto"/>
              <w:rPr>
                <w:sz w:val="22"/>
                <w:szCs w:val="22"/>
                <w:highlight w:val="yellow"/>
                <w:lang w:val="en-US"/>
              </w:rPr>
            </w:pPr>
            <w:r w:rsidRPr="00760994">
              <w:rPr>
                <w:sz w:val="22"/>
                <w:szCs w:val="22"/>
                <w:highlight w:val="yellow"/>
                <w:lang w:val="en-US"/>
              </w:rPr>
              <w:t>Childhood infectious diarrhea and ORS application</w:t>
            </w:r>
          </w:p>
        </w:tc>
        <w:tc>
          <w:tcPr>
            <w:tcW w:w="994" w:type="pct"/>
            <w:vAlign w:val="center"/>
          </w:tcPr>
          <w:p w14:paraId="36C20331" w14:textId="550EB599" w:rsidR="001E53B2" w:rsidRPr="00760994" w:rsidRDefault="001E53B2" w:rsidP="001E53B2">
            <w:pPr>
              <w:overflowPunct/>
              <w:autoSpaceDE/>
              <w:autoSpaceDN/>
              <w:adjustRightInd/>
              <w:jc w:val="center"/>
              <w:textAlignment w:val="auto"/>
              <w:rPr>
                <w:sz w:val="22"/>
                <w:szCs w:val="22"/>
                <w:highlight w:val="yellow"/>
                <w:lang w:val="en-US"/>
              </w:rPr>
            </w:pPr>
            <w:r w:rsidRPr="00760994">
              <w:rPr>
                <w:sz w:val="22"/>
                <w:szCs w:val="22"/>
                <w:highlight w:val="yellow"/>
                <w:lang w:val="en-US"/>
              </w:rPr>
              <w:t xml:space="preserve">Dr. </w:t>
            </w:r>
            <w:r>
              <w:rPr>
                <w:sz w:val="22"/>
                <w:szCs w:val="22"/>
                <w:highlight w:val="yellow"/>
                <w:lang w:val="en-US"/>
              </w:rPr>
              <w:t>Hatice Uygun</w:t>
            </w:r>
          </w:p>
        </w:tc>
      </w:tr>
      <w:tr w:rsidR="001E53B2" w:rsidRPr="00395240" w14:paraId="59A291E5" w14:textId="77777777" w:rsidTr="00CA2898">
        <w:trPr>
          <w:trHeight w:val="20"/>
          <w:jc w:val="center"/>
        </w:trPr>
        <w:tc>
          <w:tcPr>
            <w:tcW w:w="540" w:type="pct"/>
            <w:noWrap/>
            <w:vAlign w:val="center"/>
          </w:tcPr>
          <w:p w14:paraId="67413946"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13:30</w:t>
            </w:r>
          </w:p>
        </w:tc>
        <w:tc>
          <w:tcPr>
            <w:tcW w:w="307" w:type="pct"/>
            <w:noWrap/>
            <w:vAlign w:val="center"/>
          </w:tcPr>
          <w:p w14:paraId="4C3F31CF"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14:15</w:t>
            </w:r>
          </w:p>
        </w:tc>
        <w:tc>
          <w:tcPr>
            <w:tcW w:w="654" w:type="pct"/>
            <w:vAlign w:val="center"/>
          </w:tcPr>
          <w:p w14:paraId="2F66A3F3" w14:textId="003E5CDC"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RAD-ING</w:t>
            </w:r>
          </w:p>
        </w:tc>
        <w:tc>
          <w:tcPr>
            <w:tcW w:w="2505" w:type="pct"/>
            <w:vAlign w:val="bottom"/>
          </w:tcPr>
          <w:p w14:paraId="0FAC5B46" w14:textId="7EF26FB2" w:rsidR="001E53B2" w:rsidRPr="00250D8B" w:rsidRDefault="001E53B2" w:rsidP="001E53B2">
            <w:pPr>
              <w:overflowPunct/>
              <w:autoSpaceDE/>
              <w:autoSpaceDN/>
              <w:adjustRightInd/>
              <w:jc w:val="center"/>
              <w:textAlignment w:val="auto"/>
              <w:rPr>
                <w:sz w:val="22"/>
                <w:szCs w:val="22"/>
                <w:lang w:val="en-US"/>
              </w:rPr>
            </w:pPr>
            <w:proofErr w:type="spellStart"/>
            <w:r w:rsidRPr="00250D8B">
              <w:rPr>
                <w:color w:val="000000"/>
                <w:szCs w:val="24"/>
              </w:rPr>
              <w:t>Radiology</w:t>
            </w:r>
            <w:proofErr w:type="spellEnd"/>
            <w:r w:rsidRPr="00250D8B">
              <w:rPr>
                <w:color w:val="000000"/>
                <w:szCs w:val="24"/>
              </w:rPr>
              <w:t xml:space="preserve"> of </w:t>
            </w:r>
            <w:proofErr w:type="spellStart"/>
            <w:r w:rsidRPr="00250D8B">
              <w:rPr>
                <w:color w:val="000000"/>
                <w:szCs w:val="24"/>
              </w:rPr>
              <w:t>the</w:t>
            </w:r>
            <w:proofErr w:type="spellEnd"/>
            <w:r w:rsidRPr="00250D8B">
              <w:rPr>
                <w:color w:val="000000"/>
                <w:szCs w:val="24"/>
              </w:rPr>
              <w:t xml:space="preserve"> </w:t>
            </w:r>
            <w:proofErr w:type="spellStart"/>
            <w:r w:rsidRPr="00250D8B">
              <w:rPr>
                <w:color w:val="000000"/>
                <w:szCs w:val="24"/>
              </w:rPr>
              <w:t>Digestive</w:t>
            </w:r>
            <w:proofErr w:type="spellEnd"/>
            <w:r w:rsidRPr="00250D8B">
              <w:rPr>
                <w:color w:val="000000"/>
                <w:szCs w:val="24"/>
              </w:rPr>
              <w:t xml:space="preserve"> </w:t>
            </w:r>
            <w:proofErr w:type="spellStart"/>
            <w:r w:rsidRPr="00250D8B">
              <w:rPr>
                <w:color w:val="000000"/>
                <w:szCs w:val="24"/>
              </w:rPr>
              <w:t>system</w:t>
            </w:r>
            <w:proofErr w:type="spellEnd"/>
          </w:p>
        </w:tc>
        <w:tc>
          <w:tcPr>
            <w:tcW w:w="994" w:type="pct"/>
            <w:vAlign w:val="center"/>
          </w:tcPr>
          <w:p w14:paraId="62365688" w14:textId="154D5332"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Dr. Feyza Yılmaz</w:t>
            </w:r>
          </w:p>
        </w:tc>
      </w:tr>
      <w:tr w:rsidR="001E53B2" w:rsidRPr="00395240" w14:paraId="4E9A0237" w14:textId="77777777" w:rsidTr="00CA2898">
        <w:trPr>
          <w:trHeight w:val="20"/>
          <w:jc w:val="center"/>
        </w:trPr>
        <w:tc>
          <w:tcPr>
            <w:tcW w:w="540" w:type="pct"/>
            <w:noWrap/>
            <w:vAlign w:val="center"/>
          </w:tcPr>
          <w:p w14:paraId="4CC3ED03"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14:30</w:t>
            </w:r>
          </w:p>
        </w:tc>
        <w:tc>
          <w:tcPr>
            <w:tcW w:w="307" w:type="pct"/>
            <w:noWrap/>
            <w:vAlign w:val="center"/>
          </w:tcPr>
          <w:p w14:paraId="1368585F" w14:textId="77777777"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15:15</w:t>
            </w:r>
          </w:p>
        </w:tc>
        <w:tc>
          <w:tcPr>
            <w:tcW w:w="654" w:type="pct"/>
            <w:vAlign w:val="center"/>
          </w:tcPr>
          <w:p w14:paraId="2512E48B" w14:textId="737D1466"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RAD-ING</w:t>
            </w:r>
          </w:p>
        </w:tc>
        <w:tc>
          <w:tcPr>
            <w:tcW w:w="2505" w:type="pct"/>
            <w:vAlign w:val="bottom"/>
          </w:tcPr>
          <w:p w14:paraId="60D66C88" w14:textId="48F53DC0" w:rsidR="001E53B2" w:rsidRPr="00250D8B" w:rsidRDefault="001E53B2" w:rsidP="001E53B2">
            <w:pPr>
              <w:overflowPunct/>
              <w:autoSpaceDE/>
              <w:autoSpaceDN/>
              <w:adjustRightInd/>
              <w:jc w:val="center"/>
              <w:textAlignment w:val="auto"/>
              <w:rPr>
                <w:sz w:val="22"/>
                <w:szCs w:val="22"/>
                <w:lang w:val="en-US"/>
              </w:rPr>
            </w:pPr>
            <w:proofErr w:type="spellStart"/>
            <w:r w:rsidRPr="00250D8B">
              <w:rPr>
                <w:color w:val="000000"/>
                <w:szCs w:val="24"/>
              </w:rPr>
              <w:t>Radiology</w:t>
            </w:r>
            <w:proofErr w:type="spellEnd"/>
            <w:r w:rsidRPr="00250D8B">
              <w:rPr>
                <w:color w:val="000000"/>
                <w:szCs w:val="24"/>
              </w:rPr>
              <w:t xml:space="preserve"> of </w:t>
            </w:r>
            <w:proofErr w:type="spellStart"/>
            <w:r w:rsidRPr="00250D8B">
              <w:rPr>
                <w:color w:val="000000"/>
                <w:szCs w:val="24"/>
              </w:rPr>
              <w:t>the</w:t>
            </w:r>
            <w:proofErr w:type="spellEnd"/>
            <w:r w:rsidRPr="00250D8B">
              <w:rPr>
                <w:color w:val="000000"/>
                <w:szCs w:val="24"/>
              </w:rPr>
              <w:t xml:space="preserve"> </w:t>
            </w:r>
            <w:proofErr w:type="spellStart"/>
            <w:r w:rsidRPr="00250D8B">
              <w:rPr>
                <w:color w:val="000000"/>
                <w:szCs w:val="24"/>
              </w:rPr>
              <w:t>Digestive</w:t>
            </w:r>
            <w:proofErr w:type="spellEnd"/>
            <w:r w:rsidRPr="00250D8B">
              <w:rPr>
                <w:color w:val="000000"/>
                <w:szCs w:val="24"/>
              </w:rPr>
              <w:t xml:space="preserve"> </w:t>
            </w:r>
            <w:proofErr w:type="spellStart"/>
            <w:r w:rsidRPr="00250D8B">
              <w:rPr>
                <w:color w:val="000000"/>
                <w:szCs w:val="24"/>
              </w:rPr>
              <w:t>system</w:t>
            </w:r>
            <w:proofErr w:type="spellEnd"/>
          </w:p>
        </w:tc>
        <w:tc>
          <w:tcPr>
            <w:tcW w:w="994" w:type="pct"/>
            <w:vAlign w:val="center"/>
          </w:tcPr>
          <w:p w14:paraId="1D0E748D" w14:textId="527D702B" w:rsidR="001E53B2" w:rsidRPr="00250D8B" w:rsidRDefault="001E53B2" w:rsidP="001E53B2">
            <w:pPr>
              <w:overflowPunct/>
              <w:autoSpaceDE/>
              <w:autoSpaceDN/>
              <w:adjustRightInd/>
              <w:jc w:val="center"/>
              <w:textAlignment w:val="auto"/>
              <w:rPr>
                <w:sz w:val="22"/>
                <w:szCs w:val="22"/>
                <w:lang w:val="en-US"/>
              </w:rPr>
            </w:pPr>
            <w:r w:rsidRPr="00250D8B">
              <w:rPr>
                <w:sz w:val="22"/>
                <w:szCs w:val="22"/>
                <w:lang w:val="en-US"/>
              </w:rPr>
              <w:t>Dr. Feyza Yılmaz</w:t>
            </w:r>
          </w:p>
        </w:tc>
      </w:tr>
      <w:tr w:rsidR="00BD1057" w:rsidRPr="00395240" w14:paraId="497E7F3C" w14:textId="77777777" w:rsidTr="00CA2898">
        <w:trPr>
          <w:trHeight w:val="20"/>
          <w:jc w:val="center"/>
        </w:trPr>
        <w:tc>
          <w:tcPr>
            <w:tcW w:w="540" w:type="pct"/>
            <w:noWrap/>
            <w:vAlign w:val="center"/>
          </w:tcPr>
          <w:p w14:paraId="0553CC47" w14:textId="77777777" w:rsidR="00BD1057" w:rsidRPr="00250D8B" w:rsidRDefault="00BD1057" w:rsidP="00BD1057">
            <w:pPr>
              <w:overflowPunct/>
              <w:autoSpaceDE/>
              <w:autoSpaceDN/>
              <w:adjustRightInd/>
              <w:jc w:val="center"/>
              <w:textAlignment w:val="auto"/>
              <w:rPr>
                <w:sz w:val="22"/>
                <w:szCs w:val="22"/>
                <w:lang w:val="en-US"/>
              </w:rPr>
            </w:pPr>
            <w:r w:rsidRPr="00250D8B">
              <w:rPr>
                <w:sz w:val="22"/>
                <w:szCs w:val="22"/>
                <w:lang w:val="en-US"/>
              </w:rPr>
              <w:t>15:30</w:t>
            </w:r>
          </w:p>
        </w:tc>
        <w:tc>
          <w:tcPr>
            <w:tcW w:w="307" w:type="pct"/>
            <w:noWrap/>
            <w:vAlign w:val="center"/>
          </w:tcPr>
          <w:p w14:paraId="7AD08087" w14:textId="77777777" w:rsidR="00BD1057" w:rsidRPr="00250D8B" w:rsidRDefault="00BD1057" w:rsidP="00BD1057">
            <w:pPr>
              <w:overflowPunct/>
              <w:autoSpaceDE/>
              <w:autoSpaceDN/>
              <w:adjustRightInd/>
              <w:jc w:val="center"/>
              <w:textAlignment w:val="auto"/>
              <w:rPr>
                <w:sz w:val="22"/>
                <w:szCs w:val="22"/>
                <w:lang w:val="en-US"/>
              </w:rPr>
            </w:pPr>
            <w:r w:rsidRPr="00250D8B">
              <w:rPr>
                <w:sz w:val="22"/>
                <w:szCs w:val="22"/>
                <w:lang w:val="en-US"/>
              </w:rPr>
              <w:t>16:15</w:t>
            </w:r>
          </w:p>
        </w:tc>
        <w:tc>
          <w:tcPr>
            <w:tcW w:w="654" w:type="pct"/>
            <w:noWrap/>
            <w:vAlign w:val="center"/>
          </w:tcPr>
          <w:p w14:paraId="2BDFB8D9" w14:textId="0936DF50" w:rsidR="00BD1057" w:rsidRPr="00250D8B" w:rsidRDefault="00BD1057" w:rsidP="00BD1057">
            <w:pPr>
              <w:overflowPunct/>
              <w:autoSpaceDE/>
              <w:autoSpaceDN/>
              <w:adjustRightInd/>
              <w:jc w:val="center"/>
              <w:textAlignment w:val="auto"/>
              <w:rPr>
                <w:sz w:val="22"/>
                <w:szCs w:val="22"/>
                <w:lang w:val="en-US"/>
              </w:rPr>
            </w:pPr>
            <w:r w:rsidRPr="00F255F2">
              <w:rPr>
                <w:sz w:val="22"/>
                <w:szCs w:val="22"/>
                <w:highlight w:val="yellow"/>
                <w:lang w:val="en-US"/>
              </w:rPr>
              <w:t>DAH-ING</w:t>
            </w:r>
          </w:p>
        </w:tc>
        <w:tc>
          <w:tcPr>
            <w:tcW w:w="2505" w:type="pct"/>
            <w:noWrap/>
            <w:vAlign w:val="bottom"/>
          </w:tcPr>
          <w:p w14:paraId="40C335C6" w14:textId="1921A30F" w:rsidR="00BD1057" w:rsidRPr="00250D8B" w:rsidRDefault="00BD1057" w:rsidP="00BD1057">
            <w:pPr>
              <w:overflowPunct/>
              <w:autoSpaceDE/>
              <w:autoSpaceDN/>
              <w:adjustRightInd/>
              <w:jc w:val="center"/>
              <w:textAlignment w:val="auto"/>
              <w:rPr>
                <w:sz w:val="22"/>
                <w:szCs w:val="22"/>
                <w:lang w:val="en-US"/>
              </w:rPr>
            </w:pPr>
            <w:r w:rsidRPr="00F255F2">
              <w:rPr>
                <w:sz w:val="22"/>
                <w:szCs w:val="22"/>
                <w:highlight w:val="yellow"/>
                <w:lang w:val="en-US"/>
              </w:rPr>
              <w:t>Portal Hypertension and Complications</w:t>
            </w:r>
          </w:p>
        </w:tc>
        <w:tc>
          <w:tcPr>
            <w:tcW w:w="994" w:type="pct"/>
            <w:vAlign w:val="center"/>
          </w:tcPr>
          <w:p w14:paraId="1BF2B7B6" w14:textId="3A792342" w:rsidR="00BD1057" w:rsidRPr="00250D8B" w:rsidRDefault="00BD1057" w:rsidP="00BD1057">
            <w:pPr>
              <w:overflowPunct/>
              <w:autoSpaceDE/>
              <w:autoSpaceDN/>
              <w:adjustRightInd/>
              <w:jc w:val="center"/>
              <w:textAlignment w:val="auto"/>
              <w:rPr>
                <w:sz w:val="22"/>
                <w:szCs w:val="22"/>
                <w:lang w:val="en-US"/>
              </w:rPr>
            </w:pPr>
            <w:r w:rsidRPr="00F255F2">
              <w:rPr>
                <w:sz w:val="22"/>
                <w:szCs w:val="22"/>
                <w:highlight w:val="yellow"/>
                <w:lang w:val="en-US"/>
              </w:rPr>
              <w:t xml:space="preserve">Dr. Mustafa </w:t>
            </w:r>
            <w:proofErr w:type="spellStart"/>
            <w:r w:rsidRPr="00F255F2">
              <w:rPr>
                <w:sz w:val="22"/>
                <w:szCs w:val="22"/>
                <w:highlight w:val="yellow"/>
                <w:lang w:val="en-US"/>
              </w:rPr>
              <w:t>Satuf</w:t>
            </w:r>
            <w:proofErr w:type="spellEnd"/>
          </w:p>
        </w:tc>
      </w:tr>
      <w:tr w:rsidR="00BD1057" w:rsidRPr="00395240" w14:paraId="10628107" w14:textId="77777777" w:rsidTr="00CA2898">
        <w:trPr>
          <w:trHeight w:val="20"/>
          <w:jc w:val="center"/>
        </w:trPr>
        <w:tc>
          <w:tcPr>
            <w:tcW w:w="540" w:type="pct"/>
            <w:tcBorders>
              <w:bottom w:val="single" w:sz="4" w:space="0" w:color="auto"/>
            </w:tcBorders>
            <w:noWrap/>
            <w:vAlign w:val="center"/>
          </w:tcPr>
          <w:p w14:paraId="14E3EA87" w14:textId="77777777" w:rsidR="00BD1057" w:rsidRPr="00250D8B" w:rsidRDefault="00BD1057" w:rsidP="00BD1057">
            <w:pPr>
              <w:overflowPunct/>
              <w:autoSpaceDE/>
              <w:autoSpaceDN/>
              <w:adjustRightInd/>
              <w:jc w:val="center"/>
              <w:textAlignment w:val="auto"/>
              <w:rPr>
                <w:sz w:val="22"/>
                <w:szCs w:val="22"/>
                <w:lang w:val="en-US"/>
              </w:rPr>
            </w:pPr>
            <w:r w:rsidRPr="00250D8B">
              <w:rPr>
                <w:sz w:val="22"/>
                <w:szCs w:val="22"/>
                <w:lang w:val="en-US"/>
              </w:rPr>
              <w:t>16:30</w:t>
            </w:r>
          </w:p>
        </w:tc>
        <w:tc>
          <w:tcPr>
            <w:tcW w:w="307" w:type="pct"/>
            <w:tcBorders>
              <w:bottom w:val="single" w:sz="4" w:space="0" w:color="auto"/>
            </w:tcBorders>
            <w:noWrap/>
            <w:vAlign w:val="center"/>
          </w:tcPr>
          <w:p w14:paraId="06A90CB2" w14:textId="77777777" w:rsidR="00BD1057" w:rsidRPr="00250D8B" w:rsidRDefault="00BD1057" w:rsidP="00BD1057">
            <w:pPr>
              <w:overflowPunct/>
              <w:autoSpaceDE/>
              <w:autoSpaceDN/>
              <w:adjustRightInd/>
              <w:jc w:val="center"/>
              <w:textAlignment w:val="auto"/>
              <w:rPr>
                <w:sz w:val="22"/>
                <w:szCs w:val="22"/>
                <w:lang w:val="en-US"/>
              </w:rPr>
            </w:pPr>
            <w:r w:rsidRPr="00250D8B">
              <w:rPr>
                <w:sz w:val="22"/>
                <w:szCs w:val="22"/>
                <w:lang w:val="en-US"/>
              </w:rPr>
              <w:t>17:15</w:t>
            </w:r>
          </w:p>
        </w:tc>
        <w:tc>
          <w:tcPr>
            <w:tcW w:w="654" w:type="pct"/>
            <w:tcBorders>
              <w:bottom w:val="single" w:sz="4" w:space="0" w:color="auto"/>
            </w:tcBorders>
            <w:noWrap/>
            <w:vAlign w:val="center"/>
          </w:tcPr>
          <w:p w14:paraId="1E58BF5D" w14:textId="544A6647" w:rsidR="00BD1057" w:rsidRPr="00250D8B" w:rsidRDefault="00BD1057" w:rsidP="00BD1057">
            <w:pPr>
              <w:overflowPunct/>
              <w:autoSpaceDE/>
              <w:autoSpaceDN/>
              <w:adjustRightInd/>
              <w:jc w:val="center"/>
              <w:textAlignment w:val="auto"/>
              <w:rPr>
                <w:sz w:val="22"/>
                <w:szCs w:val="22"/>
                <w:lang w:val="en-US"/>
              </w:rPr>
            </w:pPr>
            <w:r w:rsidRPr="00F255F2">
              <w:rPr>
                <w:sz w:val="22"/>
                <w:szCs w:val="22"/>
                <w:highlight w:val="yellow"/>
                <w:lang w:val="en-US"/>
              </w:rPr>
              <w:t>DAH-ING</w:t>
            </w:r>
          </w:p>
        </w:tc>
        <w:tc>
          <w:tcPr>
            <w:tcW w:w="2505" w:type="pct"/>
            <w:tcBorders>
              <w:bottom w:val="single" w:sz="4" w:space="0" w:color="auto"/>
            </w:tcBorders>
            <w:noWrap/>
            <w:vAlign w:val="bottom"/>
          </w:tcPr>
          <w:p w14:paraId="4DB21D30" w14:textId="4542A0B0" w:rsidR="00BD1057" w:rsidRPr="00250D8B" w:rsidRDefault="00BD1057" w:rsidP="00BD1057">
            <w:pPr>
              <w:overflowPunct/>
              <w:autoSpaceDE/>
              <w:autoSpaceDN/>
              <w:adjustRightInd/>
              <w:jc w:val="center"/>
              <w:textAlignment w:val="auto"/>
              <w:rPr>
                <w:sz w:val="22"/>
                <w:szCs w:val="22"/>
                <w:lang w:val="en-US"/>
              </w:rPr>
            </w:pPr>
            <w:r w:rsidRPr="00F255F2">
              <w:rPr>
                <w:sz w:val="22"/>
                <w:szCs w:val="22"/>
                <w:highlight w:val="yellow"/>
                <w:lang w:val="en-US"/>
              </w:rPr>
              <w:t xml:space="preserve">Liver </w:t>
            </w:r>
            <w:proofErr w:type="spellStart"/>
            <w:r w:rsidRPr="00F255F2">
              <w:rPr>
                <w:sz w:val="22"/>
                <w:szCs w:val="22"/>
                <w:highlight w:val="yellow"/>
                <w:lang w:val="en-US"/>
              </w:rPr>
              <w:t>Circhosis</w:t>
            </w:r>
            <w:proofErr w:type="spellEnd"/>
          </w:p>
        </w:tc>
        <w:tc>
          <w:tcPr>
            <w:tcW w:w="994" w:type="pct"/>
            <w:tcBorders>
              <w:bottom w:val="single" w:sz="4" w:space="0" w:color="auto"/>
            </w:tcBorders>
            <w:noWrap/>
            <w:vAlign w:val="center"/>
          </w:tcPr>
          <w:p w14:paraId="4516A270" w14:textId="281B532F" w:rsidR="00BD1057" w:rsidRPr="00250D8B" w:rsidRDefault="00BD1057" w:rsidP="00BD1057">
            <w:pPr>
              <w:overflowPunct/>
              <w:autoSpaceDE/>
              <w:autoSpaceDN/>
              <w:adjustRightInd/>
              <w:jc w:val="center"/>
              <w:textAlignment w:val="auto"/>
              <w:rPr>
                <w:sz w:val="22"/>
                <w:szCs w:val="22"/>
                <w:lang w:val="en-US"/>
              </w:rPr>
            </w:pPr>
            <w:r w:rsidRPr="00F255F2">
              <w:rPr>
                <w:sz w:val="22"/>
                <w:szCs w:val="22"/>
                <w:highlight w:val="yellow"/>
                <w:lang w:val="en-US"/>
              </w:rPr>
              <w:t>Dr. Mustafa Satuf</w:t>
            </w:r>
          </w:p>
        </w:tc>
      </w:tr>
      <w:tr w:rsidR="00BD1057" w:rsidRPr="00395240" w14:paraId="699EEAB2" w14:textId="77777777" w:rsidTr="00CA2898">
        <w:trPr>
          <w:trHeight w:val="20"/>
          <w:jc w:val="center"/>
        </w:trPr>
        <w:tc>
          <w:tcPr>
            <w:tcW w:w="540" w:type="pct"/>
            <w:tcBorders>
              <w:right w:val="nil"/>
            </w:tcBorders>
            <w:shd w:val="clear" w:color="auto" w:fill="D9D9D9"/>
            <w:noWrap/>
            <w:vAlign w:val="center"/>
          </w:tcPr>
          <w:p w14:paraId="2DFC90F5" w14:textId="5078BFC0" w:rsidR="00BD1057" w:rsidRPr="00250D8B" w:rsidRDefault="00BD1057" w:rsidP="00BD1057">
            <w:pPr>
              <w:overflowPunct/>
              <w:autoSpaceDE/>
              <w:autoSpaceDN/>
              <w:adjustRightInd/>
              <w:jc w:val="center"/>
              <w:textAlignment w:val="auto"/>
              <w:rPr>
                <w:b/>
                <w:bCs/>
                <w:sz w:val="22"/>
                <w:szCs w:val="22"/>
                <w:lang w:val="en-US"/>
              </w:rPr>
            </w:pPr>
            <w:r w:rsidRPr="00250D8B">
              <w:rPr>
                <w:b/>
                <w:bCs/>
                <w:sz w:val="22"/>
                <w:szCs w:val="22"/>
                <w:lang w:val="en-US"/>
              </w:rPr>
              <w:t>06.01.2026</w:t>
            </w:r>
          </w:p>
        </w:tc>
        <w:tc>
          <w:tcPr>
            <w:tcW w:w="307" w:type="pct"/>
            <w:tcBorders>
              <w:left w:val="nil"/>
              <w:right w:val="nil"/>
            </w:tcBorders>
            <w:shd w:val="clear" w:color="auto" w:fill="D9D9D9"/>
            <w:noWrap/>
            <w:vAlign w:val="center"/>
          </w:tcPr>
          <w:p w14:paraId="4D51CF4F" w14:textId="77777777" w:rsidR="00BD1057" w:rsidRPr="00250D8B" w:rsidRDefault="00BD1057" w:rsidP="00BD1057">
            <w:pPr>
              <w:overflowPunct/>
              <w:autoSpaceDE/>
              <w:autoSpaceDN/>
              <w:adjustRightInd/>
              <w:jc w:val="center"/>
              <w:textAlignment w:val="auto"/>
              <w:rPr>
                <w:sz w:val="22"/>
                <w:szCs w:val="22"/>
                <w:lang w:val="en-US"/>
              </w:rPr>
            </w:pPr>
            <w:r w:rsidRPr="00250D8B">
              <w:rPr>
                <w:sz w:val="22"/>
                <w:szCs w:val="22"/>
                <w:lang w:val="en-US"/>
              </w:rPr>
              <w:t> </w:t>
            </w:r>
          </w:p>
        </w:tc>
        <w:tc>
          <w:tcPr>
            <w:tcW w:w="654" w:type="pct"/>
            <w:tcBorders>
              <w:left w:val="nil"/>
              <w:right w:val="nil"/>
            </w:tcBorders>
            <w:shd w:val="clear" w:color="auto" w:fill="D9D9D9"/>
            <w:noWrap/>
            <w:vAlign w:val="center"/>
          </w:tcPr>
          <w:p w14:paraId="568AEE67" w14:textId="77777777" w:rsidR="00BD1057" w:rsidRPr="00250D8B" w:rsidRDefault="00BD1057" w:rsidP="00BD1057">
            <w:pPr>
              <w:overflowPunct/>
              <w:autoSpaceDE/>
              <w:autoSpaceDN/>
              <w:adjustRightInd/>
              <w:jc w:val="center"/>
              <w:textAlignment w:val="auto"/>
              <w:rPr>
                <w:sz w:val="22"/>
                <w:szCs w:val="22"/>
                <w:lang w:val="en-US"/>
              </w:rPr>
            </w:pPr>
            <w:r w:rsidRPr="00250D8B">
              <w:rPr>
                <w:sz w:val="22"/>
                <w:szCs w:val="22"/>
                <w:lang w:val="en-US"/>
              </w:rPr>
              <w:t> </w:t>
            </w:r>
          </w:p>
        </w:tc>
        <w:tc>
          <w:tcPr>
            <w:tcW w:w="2505" w:type="pct"/>
            <w:tcBorders>
              <w:left w:val="nil"/>
              <w:right w:val="nil"/>
            </w:tcBorders>
            <w:shd w:val="clear" w:color="auto" w:fill="D9D9D9"/>
            <w:noWrap/>
            <w:vAlign w:val="bottom"/>
          </w:tcPr>
          <w:p w14:paraId="2AE8C40E" w14:textId="77777777" w:rsidR="00BD1057" w:rsidRPr="00250D8B" w:rsidRDefault="00BD1057" w:rsidP="00BD1057">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3EB6105F" w14:textId="77777777" w:rsidR="00BD1057" w:rsidRPr="00250D8B" w:rsidRDefault="00BD1057" w:rsidP="00BD1057">
            <w:pPr>
              <w:overflowPunct/>
              <w:autoSpaceDE/>
              <w:autoSpaceDN/>
              <w:adjustRightInd/>
              <w:jc w:val="center"/>
              <w:textAlignment w:val="auto"/>
              <w:rPr>
                <w:sz w:val="22"/>
                <w:szCs w:val="22"/>
                <w:lang w:val="en-US"/>
              </w:rPr>
            </w:pPr>
            <w:r w:rsidRPr="00250D8B">
              <w:rPr>
                <w:sz w:val="22"/>
                <w:szCs w:val="22"/>
                <w:lang w:val="en-US"/>
              </w:rPr>
              <w:t> </w:t>
            </w:r>
          </w:p>
        </w:tc>
      </w:tr>
      <w:tr w:rsidR="00D20D5A" w:rsidRPr="00395240" w14:paraId="5EF62FFE" w14:textId="77777777" w:rsidTr="00CA2898">
        <w:trPr>
          <w:trHeight w:val="20"/>
          <w:jc w:val="center"/>
        </w:trPr>
        <w:tc>
          <w:tcPr>
            <w:tcW w:w="540" w:type="pct"/>
            <w:noWrap/>
            <w:vAlign w:val="center"/>
          </w:tcPr>
          <w:p w14:paraId="109E94DF"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08:30</w:t>
            </w:r>
          </w:p>
        </w:tc>
        <w:tc>
          <w:tcPr>
            <w:tcW w:w="307" w:type="pct"/>
            <w:noWrap/>
            <w:vAlign w:val="center"/>
          </w:tcPr>
          <w:p w14:paraId="2EC1D933"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09:15</w:t>
            </w:r>
          </w:p>
        </w:tc>
        <w:tc>
          <w:tcPr>
            <w:tcW w:w="654" w:type="pct"/>
            <w:vAlign w:val="center"/>
          </w:tcPr>
          <w:p w14:paraId="5DB6371E" w14:textId="110D39A5"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PAT-ING</w:t>
            </w:r>
          </w:p>
        </w:tc>
        <w:tc>
          <w:tcPr>
            <w:tcW w:w="2505" w:type="pct"/>
            <w:vAlign w:val="bottom"/>
          </w:tcPr>
          <w:p w14:paraId="326D5F94" w14:textId="436937D9"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PRACTICE</w:t>
            </w:r>
          </w:p>
        </w:tc>
        <w:tc>
          <w:tcPr>
            <w:tcW w:w="994" w:type="pct"/>
            <w:vAlign w:val="center"/>
          </w:tcPr>
          <w:p w14:paraId="28F876E6" w14:textId="36904F8E"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Dr. Evren Uzun</w:t>
            </w:r>
          </w:p>
        </w:tc>
      </w:tr>
      <w:tr w:rsidR="00D20D5A" w:rsidRPr="00395240" w14:paraId="6C819A37" w14:textId="77777777" w:rsidTr="00742CF3">
        <w:trPr>
          <w:trHeight w:val="20"/>
          <w:jc w:val="center"/>
        </w:trPr>
        <w:tc>
          <w:tcPr>
            <w:tcW w:w="540" w:type="pct"/>
            <w:noWrap/>
            <w:vAlign w:val="center"/>
          </w:tcPr>
          <w:p w14:paraId="259C0655"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09:30</w:t>
            </w:r>
          </w:p>
        </w:tc>
        <w:tc>
          <w:tcPr>
            <w:tcW w:w="307" w:type="pct"/>
            <w:noWrap/>
            <w:vAlign w:val="center"/>
          </w:tcPr>
          <w:p w14:paraId="6DABA34C"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10:15</w:t>
            </w:r>
          </w:p>
        </w:tc>
        <w:tc>
          <w:tcPr>
            <w:tcW w:w="654" w:type="pct"/>
            <w:noWrap/>
            <w:vAlign w:val="center"/>
          </w:tcPr>
          <w:p w14:paraId="6CA49231" w14:textId="5948DE9D"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PAT-ING</w:t>
            </w:r>
          </w:p>
        </w:tc>
        <w:tc>
          <w:tcPr>
            <w:tcW w:w="2505" w:type="pct"/>
            <w:vAlign w:val="bottom"/>
          </w:tcPr>
          <w:p w14:paraId="00895E1C" w14:textId="5B9119AE" w:rsidR="00D20D5A" w:rsidRPr="00250D8B" w:rsidRDefault="00D20D5A" w:rsidP="00D20D5A">
            <w:pPr>
              <w:jc w:val="center"/>
            </w:pPr>
            <w:r w:rsidRPr="00250D8B">
              <w:rPr>
                <w:sz w:val="22"/>
                <w:szCs w:val="22"/>
                <w:lang w:val="en-US"/>
              </w:rPr>
              <w:t>PRACTICE</w:t>
            </w:r>
          </w:p>
        </w:tc>
        <w:tc>
          <w:tcPr>
            <w:tcW w:w="994" w:type="pct"/>
            <w:vAlign w:val="center"/>
          </w:tcPr>
          <w:p w14:paraId="30EC18D6" w14:textId="68931095"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Dr. Evren Uzun</w:t>
            </w:r>
          </w:p>
        </w:tc>
      </w:tr>
      <w:tr w:rsidR="00D20D5A" w:rsidRPr="00395240" w14:paraId="2BEE9FAF" w14:textId="77777777" w:rsidTr="00742CF3">
        <w:trPr>
          <w:trHeight w:val="20"/>
          <w:jc w:val="center"/>
        </w:trPr>
        <w:tc>
          <w:tcPr>
            <w:tcW w:w="540" w:type="pct"/>
            <w:noWrap/>
            <w:vAlign w:val="center"/>
          </w:tcPr>
          <w:p w14:paraId="43061878"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10:30</w:t>
            </w:r>
          </w:p>
        </w:tc>
        <w:tc>
          <w:tcPr>
            <w:tcW w:w="307" w:type="pct"/>
            <w:noWrap/>
            <w:vAlign w:val="center"/>
          </w:tcPr>
          <w:p w14:paraId="5BE585CA"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11:15</w:t>
            </w:r>
          </w:p>
        </w:tc>
        <w:tc>
          <w:tcPr>
            <w:tcW w:w="654" w:type="pct"/>
            <w:vAlign w:val="center"/>
          </w:tcPr>
          <w:p w14:paraId="0F4A7A31" w14:textId="6CF0254E"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PAT-ING</w:t>
            </w:r>
          </w:p>
        </w:tc>
        <w:tc>
          <w:tcPr>
            <w:tcW w:w="2505" w:type="pct"/>
            <w:vAlign w:val="bottom"/>
          </w:tcPr>
          <w:p w14:paraId="373E5B2E" w14:textId="07323545" w:rsidR="00D20D5A" w:rsidRPr="00250D8B" w:rsidRDefault="00D20D5A" w:rsidP="00D20D5A">
            <w:pPr>
              <w:jc w:val="center"/>
            </w:pPr>
            <w:r w:rsidRPr="00250D8B">
              <w:rPr>
                <w:sz w:val="22"/>
                <w:szCs w:val="22"/>
                <w:lang w:val="en-US"/>
              </w:rPr>
              <w:t>PRACTICE</w:t>
            </w:r>
          </w:p>
        </w:tc>
        <w:tc>
          <w:tcPr>
            <w:tcW w:w="994" w:type="pct"/>
            <w:vAlign w:val="center"/>
          </w:tcPr>
          <w:p w14:paraId="6E3CC215" w14:textId="2C324BC5"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Dr. Evren Uzun</w:t>
            </w:r>
          </w:p>
        </w:tc>
      </w:tr>
      <w:tr w:rsidR="00D20D5A" w:rsidRPr="00395240" w14:paraId="6FE376A4" w14:textId="77777777" w:rsidTr="00742CF3">
        <w:trPr>
          <w:trHeight w:val="20"/>
          <w:jc w:val="center"/>
        </w:trPr>
        <w:tc>
          <w:tcPr>
            <w:tcW w:w="540" w:type="pct"/>
            <w:noWrap/>
            <w:vAlign w:val="center"/>
          </w:tcPr>
          <w:p w14:paraId="7C70C062"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11:30</w:t>
            </w:r>
          </w:p>
        </w:tc>
        <w:tc>
          <w:tcPr>
            <w:tcW w:w="307" w:type="pct"/>
            <w:noWrap/>
            <w:vAlign w:val="center"/>
          </w:tcPr>
          <w:p w14:paraId="0C915834"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12:15</w:t>
            </w:r>
          </w:p>
        </w:tc>
        <w:tc>
          <w:tcPr>
            <w:tcW w:w="654" w:type="pct"/>
            <w:vAlign w:val="center"/>
          </w:tcPr>
          <w:p w14:paraId="3EF18C3F" w14:textId="209184C8"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PAT-ING</w:t>
            </w:r>
          </w:p>
        </w:tc>
        <w:tc>
          <w:tcPr>
            <w:tcW w:w="2505" w:type="pct"/>
            <w:vAlign w:val="bottom"/>
          </w:tcPr>
          <w:p w14:paraId="539E200E" w14:textId="4FA33DEC" w:rsidR="00D20D5A" w:rsidRPr="00250D8B" w:rsidRDefault="00D20D5A" w:rsidP="00D20D5A">
            <w:pPr>
              <w:jc w:val="center"/>
            </w:pPr>
            <w:r w:rsidRPr="00250D8B">
              <w:rPr>
                <w:sz w:val="22"/>
                <w:szCs w:val="22"/>
                <w:lang w:val="en-US"/>
              </w:rPr>
              <w:t>PRACTICE</w:t>
            </w:r>
          </w:p>
        </w:tc>
        <w:tc>
          <w:tcPr>
            <w:tcW w:w="994" w:type="pct"/>
            <w:vAlign w:val="center"/>
          </w:tcPr>
          <w:p w14:paraId="7440AAC0" w14:textId="448B6E49"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Dr. Evren Uzun</w:t>
            </w:r>
          </w:p>
        </w:tc>
      </w:tr>
      <w:tr w:rsidR="00D20D5A" w:rsidRPr="00395240" w14:paraId="002D02C4" w14:textId="77777777" w:rsidTr="00723241">
        <w:trPr>
          <w:trHeight w:val="20"/>
          <w:jc w:val="center"/>
        </w:trPr>
        <w:tc>
          <w:tcPr>
            <w:tcW w:w="540" w:type="pct"/>
            <w:noWrap/>
            <w:vAlign w:val="center"/>
          </w:tcPr>
          <w:p w14:paraId="044B6B31"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13:30</w:t>
            </w:r>
          </w:p>
        </w:tc>
        <w:tc>
          <w:tcPr>
            <w:tcW w:w="307" w:type="pct"/>
            <w:noWrap/>
            <w:vAlign w:val="center"/>
          </w:tcPr>
          <w:p w14:paraId="5C5BE2C8"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14:15</w:t>
            </w:r>
          </w:p>
        </w:tc>
        <w:tc>
          <w:tcPr>
            <w:tcW w:w="654" w:type="pct"/>
            <w:vAlign w:val="center"/>
          </w:tcPr>
          <w:p w14:paraId="4C180466" w14:textId="2A4C6F50" w:rsidR="00D20D5A" w:rsidRPr="00250D8B" w:rsidRDefault="00D20D5A" w:rsidP="00D20D5A">
            <w:pPr>
              <w:overflowPunct/>
              <w:autoSpaceDE/>
              <w:autoSpaceDN/>
              <w:adjustRightInd/>
              <w:jc w:val="center"/>
              <w:textAlignment w:val="auto"/>
              <w:rPr>
                <w:sz w:val="22"/>
                <w:szCs w:val="22"/>
                <w:lang w:val="en-US"/>
              </w:rPr>
            </w:pPr>
            <w:r w:rsidRPr="00E833D6">
              <w:rPr>
                <w:sz w:val="22"/>
                <w:szCs w:val="22"/>
                <w:highlight w:val="yellow"/>
                <w:lang w:val="en-US"/>
              </w:rPr>
              <w:t xml:space="preserve">RAD-ING </w:t>
            </w:r>
          </w:p>
        </w:tc>
        <w:tc>
          <w:tcPr>
            <w:tcW w:w="2505" w:type="pct"/>
            <w:vAlign w:val="bottom"/>
          </w:tcPr>
          <w:p w14:paraId="506D8C8E" w14:textId="17F23477" w:rsidR="00D20D5A" w:rsidRPr="00250D8B" w:rsidRDefault="00D20D5A" w:rsidP="00D20D5A">
            <w:pPr>
              <w:jc w:val="center"/>
            </w:pPr>
            <w:proofErr w:type="spellStart"/>
            <w:r w:rsidRPr="00E833D6">
              <w:rPr>
                <w:color w:val="000000"/>
                <w:szCs w:val="24"/>
                <w:highlight w:val="yellow"/>
              </w:rPr>
              <w:t>Hepatobiliary</w:t>
            </w:r>
            <w:proofErr w:type="spellEnd"/>
            <w:r w:rsidRPr="00E833D6">
              <w:rPr>
                <w:color w:val="000000"/>
                <w:szCs w:val="24"/>
                <w:highlight w:val="yellow"/>
              </w:rPr>
              <w:t xml:space="preserve"> </w:t>
            </w:r>
            <w:proofErr w:type="spellStart"/>
            <w:r w:rsidRPr="00E833D6">
              <w:rPr>
                <w:color w:val="000000"/>
                <w:szCs w:val="24"/>
                <w:highlight w:val="yellow"/>
              </w:rPr>
              <w:t>Radiology</w:t>
            </w:r>
            <w:proofErr w:type="spellEnd"/>
            <w:r w:rsidRPr="00E833D6">
              <w:rPr>
                <w:sz w:val="22"/>
                <w:szCs w:val="22"/>
                <w:highlight w:val="yellow"/>
                <w:lang w:val="en-US"/>
              </w:rPr>
              <w:t xml:space="preserve"> </w:t>
            </w:r>
          </w:p>
        </w:tc>
        <w:tc>
          <w:tcPr>
            <w:tcW w:w="994" w:type="pct"/>
            <w:vAlign w:val="center"/>
          </w:tcPr>
          <w:p w14:paraId="15B5F2B7" w14:textId="41D36823" w:rsidR="00D20D5A" w:rsidRPr="00250D8B" w:rsidRDefault="00D20D5A" w:rsidP="00D20D5A">
            <w:pPr>
              <w:overflowPunct/>
              <w:autoSpaceDE/>
              <w:autoSpaceDN/>
              <w:adjustRightInd/>
              <w:jc w:val="center"/>
              <w:textAlignment w:val="auto"/>
              <w:rPr>
                <w:sz w:val="22"/>
                <w:szCs w:val="22"/>
                <w:lang w:val="en-US"/>
              </w:rPr>
            </w:pPr>
            <w:r w:rsidRPr="00E833D6">
              <w:rPr>
                <w:sz w:val="22"/>
                <w:szCs w:val="22"/>
                <w:highlight w:val="yellow"/>
                <w:lang w:val="en-US"/>
              </w:rPr>
              <w:t xml:space="preserve">Dr. Feyza Yılmaz </w:t>
            </w:r>
          </w:p>
        </w:tc>
      </w:tr>
      <w:tr w:rsidR="00D20D5A" w:rsidRPr="00395240" w14:paraId="02100926" w14:textId="77777777" w:rsidTr="00723241">
        <w:trPr>
          <w:trHeight w:val="20"/>
          <w:jc w:val="center"/>
        </w:trPr>
        <w:tc>
          <w:tcPr>
            <w:tcW w:w="540" w:type="pct"/>
            <w:noWrap/>
            <w:vAlign w:val="center"/>
          </w:tcPr>
          <w:p w14:paraId="59CFDA17"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14:30</w:t>
            </w:r>
          </w:p>
        </w:tc>
        <w:tc>
          <w:tcPr>
            <w:tcW w:w="307" w:type="pct"/>
            <w:noWrap/>
            <w:vAlign w:val="center"/>
          </w:tcPr>
          <w:p w14:paraId="15EE89BD"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15:15</w:t>
            </w:r>
          </w:p>
        </w:tc>
        <w:tc>
          <w:tcPr>
            <w:tcW w:w="654" w:type="pct"/>
            <w:vAlign w:val="center"/>
          </w:tcPr>
          <w:p w14:paraId="7B26D04D" w14:textId="664ED550" w:rsidR="00D20D5A" w:rsidRPr="00250D8B" w:rsidRDefault="00D20D5A" w:rsidP="00D20D5A">
            <w:pPr>
              <w:overflowPunct/>
              <w:autoSpaceDE/>
              <w:autoSpaceDN/>
              <w:adjustRightInd/>
              <w:jc w:val="center"/>
              <w:textAlignment w:val="auto"/>
              <w:rPr>
                <w:sz w:val="22"/>
                <w:szCs w:val="22"/>
                <w:lang w:val="en-US"/>
              </w:rPr>
            </w:pPr>
            <w:r w:rsidRPr="00E833D6">
              <w:rPr>
                <w:sz w:val="22"/>
                <w:szCs w:val="22"/>
                <w:highlight w:val="yellow"/>
                <w:lang w:val="en-US"/>
              </w:rPr>
              <w:t xml:space="preserve">RAD-ING </w:t>
            </w:r>
          </w:p>
        </w:tc>
        <w:tc>
          <w:tcPr>
            <w:tcW w:w="2505" w:type="pct"/>
            <w:vAlign w:val="bottom"/>
          </w:tcPr>
          <w:p w14:paraId="1B122677" w14:textId="183BA6C5" w:rsidR="00D20D5A" w:rsidRPr="00250D8B" w:rsidRDefault="00D20D5A" w:rsidP="00D20D5A">
            <w:pPr>
              <w:jc w:val="center"/>
            </w:pPr>
            <w:proofErr w:type="spellStart"/>
            <w:r w:rsidRPr="00E833D6">
              <w:rPr>
                <w:color w:val="000000"/>
                <w:szCs w:val="24"/>
                <w:highlight w:val="yellow"/>
              </w:rPr>
              <w:t>Pancreas</w:t>
            </w:r>
            <w:proofErr w:type="spellEnd"/>
            <w:r w:rsidRPr="00E833D6">
              <w:rPr>
                <w:color w:val="000000"/>
                <w:szCs w:val="24"/>
                <w:highlight w:val="yellow"/>
              </w:rPr>
              <w:t xml:space="preserve"> </w:t>
            </w:r>
            <w:proofErr w:type="spellStart"/>
            <w:r w:rsidRPr="00E833D6">
              <w:rPr>
                <w:color w:val="000000"/>
                <w:szCs w:val="24"/>
                <w:highlight w:val="yellow"/>
              </w:rPr>
              <w:t>Radiology</w:t>
            </w:r>
            <w:proofErr w:type="spellEnd"/>
            <w:r w:rsidRPr="00E833D6">
              <w:rPr>
                <w:sz w:val="22"/>
                <w:szCs w:val="22"/>
                <w:highlight w:val="yellow"/>
                <w:lang w:val="en-US"/>
              </w:rPr>
              <w:t xml:space="preserve"> </w:t>
            </w:r>
          </w:p>
        </w:tc>
        <w:tc>
          <w:tcPr>
            <w:tcW w:w="994" w:type="pct"/>
            <w:vAlign w:val="center"/>
          </w:tcPr>
          <w:p w14:paraId="225A6CE3" w14:textId="43799009" w:rsidR="00D20D5A" w:rsidRPr="00250D8B" w:rsidRDefault="00D20D5A" w:rsidP="00D20D5A">
            <w:pPr>
              <w:overflowPunct/>
              <w:autoSpaceDE/>
              <w:autoSpaceDN/>
              <w:adjustRightInd/>
              <w:jc w:val="center"/>
              <w:textAlignment w:val="auto"/>
              <w:rPr>
                <w:sz w:val="22"/>
                <w:szCs w:val="22"/>
                <w:lang w:val="en-US"/>
              </w:rPr>
            </w:pPr>
            <w:r w:rsidRPr="00E833D6">
              <w:rPr>
                <w:sz w:val="22"/>
                <w:szCs w:val="22"/>
                <w:highlight w:val="yellow"/>
                <w:lang w:val="en-US"/>
              </w:rPr>
              <w:t xml:space="preserve">Dr. Feyza Yılmaz </w:t>
            </w:r>
          </w:p>
        </w:tc>
      </w:tr>
      <w:tr w:rsidR="00D20D5A" w:rsidRPr="00395240" w14:paraId="223F44BE" w14:textId="77777777" w:rsidTr="00723241">
        <w:trPr>
          <w:trHeight w:val="20"/>
          <w:jc w:val="center"/>
        </w:trPr>
        <w:tc>
          <w:tcPr>
            <w:tcW w:w="540" w:type="pct"/>
            <w:noWrap/>
            <w:vAlign w:val="center"/>
          </w:tcPr>
          <w:p w14:paraId="3C3BB1A0"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15:30</w:t>
            </w:r>
          </w:p>
        </w:tc>
        <w:tc>
          <w:tcPr>
            <w:tcW w:w="307" w:type="pct"/>
            <w:noWrap/>
            <w:vAlign w:val="center"/>
          </w:tcPr>
          <w:p w14:paraId="591A1128" w14:textId="7777777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16:15</w:t>
            </w:r>
          </w:p>
        </w:tc>
        <w:tc>
          <w:tcPr>
            <w:tcW w:w="654" w:type="pct"/>
            <w:vAlign w:val="center"/>
          </w:tcPr>
          <w:p w14:paraId="581107B1" w14:textId="29977327"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RAD-ING</w:t>
            </w:r>
          </w:p>
        </w:tc>
        <w:tc>
          <w:tcPr>
            <w:tcW w:w="2505" w:type="pct"/>
            <w:vAlign w:val="bottom"/>
          </w:tcPr>
          <w:p w14:paraId="2060FB2D" w14:textId="76E40F25" w:rsidR="00D20D5A" w:rsidRPr="00250D8B" w:rsidRDefault="00D20D5A" w:rsidP="00D20D5A">
            <w:pPr>
              <w:jc w:val="center"/>
            </w:pPr>
            <w:r w:rsidRPr="00250D8B">
              <w:rPr>
                <w:sz w:val="22"/>
                <w:szCs w:val="22"/>
                <w:lang w:val="en-US"/>
              </w:rPr>
              <w:t>Abdominal radiological emergencies</w:t>
            </w:r>
          </w:p>
        </w:tc>
        <w:tc>
          <w:tcPr>
            <w:tcW w:w="994" w:type="pct"/>
            <w:vAlign w:val="center"/>
          </w:tcPr>
          <w:p w14:paraId="4390BA13" w14:textId="2625EFF6" w:rsidR="00D20D5A" w:rsidRPr="00250D8B" w:rsidRDefault="00D20D5A" w:rsidP="00D20D5A">
            <w:pPr>
              <w:overflowPunct/>
              <w:autoSpaceDE/>
              <w:autoSpaceDN/>
              <w:adjustRightInd/>
              <w:jc w:val="center"/>
              <w:textAlignment w:val="auto"/>
              <w:rPr>
                <w:sz w:val="22"/>
                <w:szCs w:val="22"/>
                <w:lang w:val="en-US"/>
              </w:rPr>
            </w:pPr>
            <w:r w:rsidRPr="00250D8B">
              <w:rPr>
                <w:sz w:val="22"/>
                <w:szCs w:val="22"/>
                <w:lang w:val="en-US"/>
              </w:rPr>
              <w:t xml:space="preserve">Dr. Sait </w:t>
            </w:r>
            <w:proofErr w:type="spellStart"/>
            <w:r w:rsidRPr="00250D8B">
              <w:rPr>
                <w:sz w:val="22"/>
                <w:szCs w:val="22"/>
                <w:lang w:val="en-US"/>
              </w:rPr>
              <w:t>Menzilcioğlu</w:t>
            </w:r>
            <w:proofErr w:type="spellEnd"/>
          </w:p>
        </w:tc>
      </w:tr>
      <w:tr w:rsidR="00BB7367" w:rsidRPr="00395240" w14:paraId="7C26B8C3" w14:textId="77777777" w:rsidTr="00B64963">
        <w:trPr>
          <w:trHeight w:val="20"/>
          <w:jc w:val="center"/>
        </w:trPr>
        <w:tc>
          <w:tcPr>
            <w:tcW w:w="540" w:type="pct"/>
            <w:tcBorders>
              <w:bottom w:val="single" w:sz="4" w:space="0" w:color="auto"/>
            </w:tcBorders>
            <w:noWrap/>
            <w:vAlign w:val="center"/>
          </w:tcPr>
          <w:p w14:paraId="703CFEB1"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16:30</w:t>
            </w:r>
          </w:p>
        </w:tc>
        <w:tc>
          <w:tcPr>
            <w:tcW w:w="307" w:type="pct"/>
            <w:tcBorders>
              <w:bottom w:val="single" w:sz="4" w:space="0" w:color="auto"/>
            </w:tcBorders>
            <w:noWrap/>
            <w:vAlign w:val="center"/>
          </w:tcPr>
          <w:p w14:paraId="6F03CC0D"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17:15</w:t>
            </w:r>
          </w:p>
        </w:tc>
        <w:tc>
          <w:tcPr>
            <w:tcW w:w="654" w:type="pct"/>
            <w:tcBorders>
              <w:bottom w:val="single" w:sz="4" w:space="0" w:color="auto"/>
            </w:tcBorders>
            <w:noWrap/>
            <w:vAlign w:val="center"/>
          </w:tcPr>
          <w:p w14:paraId="7FB80362" w14:textId="3E294B57" w:rsidR="00BB7367" w:rsidRPr="00250D8B" w:rsidRDefault="00BB7367" w:rsidP="00BB7367">
            <w:pPr>
              <w:overflowPunct/>
              <w:autoSpaceDE/>
              <w:autoSpaceDN/>
              <w:adjustRightInd/>
              <w:jc w:val="center"/>
              <w:textAlignment w:val="auto"/>
              <w:rPr>
                <w:sz w:val="22"/>
                <w:szCs w:val="22"/>
                <w:lang w:val="en-US"/>
              </w:rPr>
            </w:pPr>
            <w:r w:rsidRPr="00D04078">
              <w:rPr>
                <w:sz w:val="22"/>
                <w:szCs w:val="22"/>
                <w:highlight w:val="yellow"/>
                <w:lang w:val="en-US"/>
              </w:rPr>
              <w:t> CER-İNG</w:t>
            </w:r>
          </w:p>
        </w:tc>
        <w:tc>
          <w:tcPr>
            <w:tcW w:w="2505" w:type="pct"/>
            <w:tcBorders>
              <w:bottom w:val="single" w:sz="4" w:space="0" w:color="auto"/>
            </w:tcBorders>
            <w:noWrap/>
            <w:vAlign w:val="bottom"/>
          </w:tcPr>
          <w:p w14:paraId="5166BFC3" w14:textId="0A362A46" w:rsidR="00BB7367" w:rsidRPr="00250D8B" w:rsidRDefault="00BB7367" w:rsidP="00BB7367">
            <w:pPr>
              <w:overflowPunct/>
              <w:autoSpaceDE/>
              <w:autoSpaceDN/>
              <w:adjustRightInd/>
              <w:jc w:val="center"/>
              <w:textAlignment w:val="auto"/>
              <w:rPr>
                <w:sz w:val="22"/>
                <w:szCs w:val="22"/>
                <w:lang w:val="en-US"/>
              </w:rPr>
            </w:pPr>
            <w:r w:rsidRPr="00D04078">
              <w:rPr>
                <w:sz w:val="22"/>
                <w:szCs w:val="22"/>
                <w:highlight w:val="yellow"/>
              </w:rPr>
              <w:t xml:space="preserve">Organ </w:t>
            </w:r>
            <w:proofErr w:type="spellStart"/>
            <w:r w:rsidRPr="00D04078">
              <w:rPr>
                <w:sz w:val="22"/>
                <w:szCs w:val="22"/>
                <w:highlight w:val="yellow"/>
              </w:rPr>
              <w:t>transplantation</w:t>
            </w:r>
            <w:proofErr w:type="spellEnd"/>
            <w:r w:rsidRPr="00D04078">
              <w:rPr>
                <w:sz w:val="22"/>
                <w:szCs w:val="22"/>
                <w:highlight w:val="yellow"/>
              </w:rPr>
              <w:t xml:space="preserve"> </w:t>
            </w:r>
            <w:proofErr w:type="spellStart"/>
            <w:r w:rsidRPr="00D04078">
              <w:rPr>
                <w:sz w:val="22"/>
                <w:szCs w:val="22"/>
                <w:highlight w:val="yellow"/>
              </w:rPr>
              <w:t>and</w:t>
            </w:r>
            <w:proofErr w:type="spellEnd"/>
            <w:r w:rsidRPr="00D04078">
              <w:rPr>
                <w:sz w:val="22"/>
                <w:szCs w:val="22"/>
                <w:highlight w:val="yellow"/>
              </w:rPr>
              <w:t xml:space="preserve"> organ </w:t>
            </w:r>
            <w:proofErr w:type="spellStart"/>
            <w:r w:rsidRPr="00D04078">
              <w:rPr>
                <w:sz w:val="22"/>
                <w:szCs w:val="22"/>
                <w:highlight w:val="yellow"/>
              </w:rPr>
              <w:t>donation</w:t>
            </w:r>
            <w:proofErr w:type="spellEnd"/>
          </w:p>
        </w:tc>
        <w:tc>
          <w:tcPr>
            <w:tcW w:w="994" w:type="pct"/>
            <w:tcBorders>
              <w:bottom w:val="single" w:sz="4" w:space="0" w:color="auto"/>
            </w:tcBorders>
            <w:noWrap/>
            <w:vAlign w:val="center"/>
          </w:tcPr>
          <w:p w14:paraId="6DD76ABD" w14:textId="390EB96E" w:rsidR="00BB7367" w:rsidRPr="00250D8B" w:rsidRDefault="00BB7367" w:rsidP="00BB7367">
            <w:pPr>
              <w:overflowPunct/>
              <w:autoSpaceDE/>
              <w:autoSpaceDN/>
              <w:adjustRightInd/>
              <w:jc w:val="center"/>
              <w:textAlignment w:val="auto"/>
              <w:rPr>
                <w:sz w:val="22"/>
                <w:szCs w:val="22"/>
                <w:lang w:val="en-US"/>
              </w:rPr>
            </w:pPr>
            <w:proofErr w:type="spellStart"/>
            <w:proofErr w:type="gramStart"/>
            <w:r w:rsidRPr="00D04078">
              <w:rPr>
                <w:sz w:val="22"/>
                <w:szCs w:val="22"/>
                <w:highlight w:val="yellow"/>
                <w:lang w:val="en-US"/>
              </w:rPr>
              <w:t>Dr.Nurullah</w:t>
            </w:r>
            <w:proofErr w:type="spellEnd"/>
            <w:proofErr w:type="gramEnd"/>
            <w:r w:rsidRPr="00D04078">
              <w:rPr>
                <w:sz w:val="22"/>
                <w:szCs w:val="22"/>
                <w:highlight w:val="yellow"/>
                <w:lang w:val="en-US"/>
              </w:rPr>
              <w:t xml:space="preserve"> Aksoy </w:t>
            </w:r>
          </w:p>
        </w:tc>
      </w:tr>
      <w:tr w:rsidR="00BB7367" w:rsidRPr="00395240" w14:paraId="49EA0F7A" w14:textId="77777777" w:rsidTr="00CA2898">
        <w:trPr>
          <w:trHeight w:val="20"/>
          <w:jc w:val="center"/>
        </w:trPr>
        <w:tc>
          <w:tcPr>
            <w:tcW w:w="540" w:type="pct"/>
            <w:tcBorders>
              <w:right w:val="nil"/>
            </w:tcBorders>
            <w:shd w:val="clear" w:color="auto" w:fill="D9D9D9"/>
            <w:noWrap/>
            <w:vAlign w:val="center"/>
          </w:tcPr>
          <w:p w14:paraId="748B0474" w14:textId="0C8A8706" w:rsidR="00BB7367" w:rsidRPr="00250D8B" w:rsidRDefault="00BB7367" w:rsidP="00BB7367">
            <w:pPr>
              <w:overflowPunct/>
              <w:autoSpaceDE/>
              <w:autoSpaceDN/>
              <w:adjustRightInd/>
              <w:jc w:val="center"/>
              <w:textAlignment w:val="auto"/>
              <w:rPr>
                <w:b/>
                <w:bCs/>
                <w:sz w:val="22"/>
                <w:szCs w:val="22"/>
                <w:lang w:val="en-US"/>
              </w:rPr>
            </w:pPr>
            <w:r w:rsidRPr="00250D8B">
              <w:rPr>
                <w:b/>
                <w:bCs/>
                <w:sz w:val="22"/>
                <w:szCs w:val="22"/>
                <w:lang w:val="en-US"/>
              </w:rPr>
              <w:t>07.01.2026</w:t>
            </w:r>
          </w:p>
        </w:tc>
        <w:tc>
          <w:tcPr>
            <w:tcW w:w="307" w:type="pct"/>
            <w:tcBorders>
              <w:left w:val="nil"/>
              <w:right w:val="nil"/>
            </w:tcBorders>
            <w:shd w:val="clear" w:color="auto" w:fill="D9D9D9"/>
            <w:noWrap/>
            <w:vAlign w:val="center"/>
          </w:tcPr>
          <w:p w14:paraId="1436BA79"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 </w:t>
            </w:r>
          </w:p>
        </w:tc>
        <w:tc>
          <w:tcPr>
            <w:tcW w:w="654" w:type="pct"/>
            <w:tcBorders>
              <w:left w:val="nil"/>
              <w:right w:val="nil"/>
            </w:tcBorders>
            <w:shd w:val="clear" w:color="auto" w:fill="D9D9D9"/>
            <w:noWrap/>
            <w:vAlign w:val="center"/>
          </w:tcPr>
          <w:p w14:paraId="129C6FD4"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 </w:t>
            </w:r>
          </w:p>
        </w:tc>
        <w:tc>
          <w:tcPr>
            <w:tcW w:w="2505" w:type="pct"/>
            <w:tcBorders>
              <w:left w:val="nil"/>
              <w:right w:val="nil"/>
            </w:tcBorders>
            <w:shd w:val="clear" w:color="auto" w:fill="D9D9D9"/>
            <w:noWrap/>
            <w:vAlign w:val="bottom"/>
          </w:tcPr>
          <w:p w14:paraId="167AD084" w14:textId="77777777" w:rsidR="00BB7367" w:rsidRPr="00250D8B" w:rsidRDefault="00BB7367" w:rsidP="00BB7367">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009E09C9"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 </w:t>
            </w:r>
          </w:p>
        </w:tc>
      </w:tr>
      <w:tr w:rsidR="00BB7367" w:rsidRPr="00395240" w14:paraId="0435EA95" w14:textId="77777777" w:rsidTr="00CA2898">
        <w:trPr>
          <w:trHeight w:val="20"/>
          <w:jc w:val="center"/>
        </w:trPr>
        <w:tc>
          <w:tcPr>
            <w:tcW w:w="540" w:type="pct"/>
            <w:noWrap/>
            <w:vAlign w:val="center"/>
          </w:tcPr>
          <w:p w14:paraId="3360A2A6"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08:30</w:t>
            </w:r>
          </w:p>
        </w:tc>
        <w:tc>
          <w:tcPr>
            <w:tcW w:w="307" w:type="pct"/>
            <w:noWrap/>
            <w:vAlign w:val="center"/>
          </w:tcPr>
          <w:p w14:paraId="1D4C8BC1"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09:15</w:t>
            </w:r>
          </w:p>
        </w:tc>
        <w:tc>
          <w:tcPr>
            <w:tcW w:w="654" w:type="pct"/>
            <w:noWrap/>
            <w:vAlign w:val="center"/>
          </w:tcPr>
          <w:p w14:paraId="1C9A2F9A"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vAlign w:val="bottom"/>
          </w:tcPr>
          <w:p w14:paraId="6220DB2B" w14:textId="77777777" w:rsidR="00BB7367" w:rsidRPr="00250D8B" w:rsidRDefault="00BB7367" w:rsidP="00BB7367">
            <w:pPr>
              <w:overflowPunct/>
              <w:autoSpaceDE/>
              <w:autoSpaceDN/>
              <w:adjustRightInd/>
              <w:jc w:val="center"/>
              <w:textAlignment w:val="auto"/>
              <w:rPr>
                <w:sz w:val="22"/>
                <w:szCs w:val="22"/>
                <w:lang w:val="en-US"/>
              </w:rPr>
            </w:pPr>
          </w:p>
        </w:tc>
        <w:tc>
          <w:tcPr>
            <w:tcW w:w="994" w:type="pct"/>
            <w:vAlign w:val="center"/>
          </w:tcPr>
          <w:p w14:paraId="2184F19D"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542C3C53" w14:textId="77777777" w:rsidTr="00CA2898">
        <w:trPr>
          <w:trHeight w:val="20"/>
          <w:jc w:val="center"/>
        </w:trPr>
        <w:tc>
          <w:tcPr>
            <w:tcW w:w="540" w:type="pct"/>
            <w:noWrap/>
            <w:vAlign w:val="center"/>
          </w:tcPr>
          <w:p w14:paraId="237501BD"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09:30</w:t>
            </w:r>
          </w:p>
        </w:tc>
        <w:tc>
          <w:tcPr>
            <w:tcW w:w="307" w:type="pct"/>
            <w:noWrap/>
            <w:vAlign w:val="center"/>
          </w:tcPr>
          <w:p w14:paraId="5AD07E8F"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10:15</w:t>
            </w:r>
          </w:p>
        </w:tc>
        <w:tc>
          <w:tcPr>
            <w:tcW w:w="654" w:type="pct"/>
            <w:noWrap/>
            <w:vAlign w:val="center"/>
          </w:tcPr>
          <w:p w14:paraId="0B94180F"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tcPr>
          <w:p w14:paraId="4B6B9E56" w14:textId="77777777" w:rsidR="00BB7367" w:rsidRPr="00250D8B" w:rsidRDefault="00BB7367" w:rsidP="00BB7367">
            <w:pPr>
              <w:jc w:val="center"/>
            </w:pPr>
            <w:r w:rsidRPr="00250D8B">
              <w:rPr>
                <w:sz w:val="22"/>
                <w:szCs w:val="22"/>
                <w:lang w:val="en-US"/>
              </w:rPr>
              <w:t>FREE TIME</w:t>
            </w:r>
          </w:p>
        </w:tc>
        <w:tc>
          <w:tcPr>
            <w:tcW w:w="994" w:type="pct"/>
            <w:vAlign w:val="center"/>
          </w:tcPr>
          <w:p w14:paraId="7AA62D7E"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1FCDB06C" w14:textId="77777777" w:rsidTr="00CA2898">
        <w:trPr>
          <w:trHeight w:val="20"/>
          <w:jc w:val="center"/>
        </w:trPr>
        <w:tc>
          <w:tcPr>
            <w:tcW w:w="540" w:type="pct"/>
            <w:noWrap/>
            <w:vAlign w:val="center"/>
          </w:tcPr>
          <w:p w14:paraId="4013183D"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10:30</w:t>
            </w:r>
          </w:p>
        </w:tc>
        <w:tc>
          <w:tcPr>
            <w:tcW w:w="307" w:type="pct"/>
            <w:noWrap/>
            <w:vAlign w:val="center"/>
          </w:tcPr>
          <w:p w14:paraId="3795BF11"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11:15</w:t>
            </w:r>
          </w:p>
        </w:tc>
        <w:tc>
          <w:tcPr>
            <w:tcW w:w="654" w:type="pct"/>
            <w:vAlign w:val="center"/>
          </w:tcPr>
          <w:p w14:paraId="06CFC007"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tcPr>
          <w:p w14:paraId="6B067FA4" w14:textId="77777777" w:rsidR="00BB7367" w:rsidRPr="00250D8B" w:rsidRDefault="00BB7367" w:rsidP="00BB7367">
            <w:pPr>
              <w:jc w:val="center"/>
            </w:pPr>
            <w:r w:rsidRPr="00250D8B">
              <w:rPr>
                <w:sz w:val="22"/>
                <w:szCs w:val="22"/>
                <w:lang w:val="en-US"/>
              </w:rPr>
              <w:t>FREE TIME</w:t>
            </w:r>
          </w:p>
        </w:tc>
        <w:tc>
          <w:tcPr>
            <w:tcW w:w="994" w:type="pct"/>
            <w:vAlign w:val="center"/>
          </w:tcPr>
          <w:p w14:paraId="735BB222"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1F8D05A5" w14:textId="77777777" w:rsidTr="00CA2898">
        <w:trPr>
          <w:trHeight w:val="20"/>
          <w:jc w:val="center"/>
        </w:trPr>
        <w:tc>
          <w:tcPr>
            <w:tcW w:w="540" w:type="pct"/>
            <w:noWrap/>
            <w:vAlign w:val="center"/>
          </w:tcPr>
          <w:p w14:paraId="30F5F2A1"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11:30</w:t>
            </w:r>
          </w:p>
        </w:tc>
        <w:tc>
          <w:tcPr>
            <w:tcW w:w="307" w:type="pct"/>
            <w:noWrap/>
            <w:vAlign w:val="center"/>
          </w:tcPr>
          <w:p w14:paraId="6669EAB2"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12:15</w:t>
            </w:r>
          </w:p>
        </w:tc>
        <w:tc>
          <w:tcPr>
            <w:tcW w:w="654" w:type="pct"/>
            <w:vAlign w:val="center"/>
          </w:tcPr>
          <w:p w14:paraId="085D9133"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tcPr>
          <w:p w14:paraId="0897FF89" w14:textId="77777777" w:rsidR="00BB7367" w:rsidRPr="00250D8B" w:rsidRDefault="00BB7367" w:rsidP="00BB7367">
            <w:pPr>
              <w:jc w:val="center"/>
            </w:pPr>
            <w:r w:rsidRPr="00250D8B">
              <w:rPr>
                <w:sz w:val="22"/>
                <w:szCs w:val="22"/>
                <w:lang w:val="en-US"/>
              </w:rPr>
              <w:t>FREE TIME</w:t>
            </w:r>
          </w:p>
        </w:tc>
        <w:tc>
          <w:tcPr>
            <w:tcW w:w="994" w:type="pct"/>
            <w:vAlign w:val="center"/>
          </w:tcPr>
          <w:p w14:paraId="4A32F27A"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3889A5D2" w14:textId="77777777" w:rsidTr="00CA2898">
        <w:trPr>
          <w:trHeight w:val="20"/>
          <w:jc w:val="center"/>
        </w:trPr>
        <w:tc>
          <w:tcPr>
            <w:tcW w:w="540" w:type="pct"/>
            <w:noWrap/>
            <w:vAlign w:val="center"/>
          </w:tcPr>
          <w:p w14:paraId="001E3DD2"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13:30</w:t>
            </w:r>
          </w:p>
        </w:tc>
        <w:tc>
          <w:tcPr>
            <w:tcW w:w="307" w:type="pct"/>
            <w:noWrap/>
            <w:vAlign w:val="center"/>
          </w:tcPr>
          <w:p w14:paraId="23366194"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14:15</w:t>
            </w:r>
          </w:p>
        </w:tc>
        <w:tc>
          <w:tcPr>
            <w:tcW w:w="654" w:type="pct"/>
            <w:noWrap/>
            <w:vAlign w:val="center"/>
          </w:tcPr>
          <w:p w14:paraId="784A3EC2"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noWrap/>
          </w:tcPr>
          <w:p w14:paraId="53569874" w14:textId="77777777" w:rsidR="00BB7367" w:rsidRPr="00250D8B" w:rsidRDefault="00BB7367" w:rsidP="00BB7367">
            <w:pPr>
              <w:jc w:val="center"/>
            </w:pPr>
            <w:r w:rsidRPr="00250D8B">
              <w:rPr>
                <w:sz w:val="22"/>
                <w:szCs w:val="22"/>
                <w:lang w:val="en-US"/>
              </w:rPr>
              <w:t>FREE TIME</w:t>
            </w:r>
          </w:p>
        </w:tc>
        <w:tc>
          <w:tcPr>
            <w:tcW w:w="994" w:type="pct"/>
            <w:noWrap/>
            <w:vAlign w:val="center"/>
          </w:tcPr>
          <w:p w14:paraId="3C237D45"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45BAE876" w14:textId="77777777" w:rsidTr="00CA2898">
        <w:trPr>
          <w:trHeight w:val="20"/>
          <w:jc w:val="center"/>
        </w:trPr>
        <w:tc>
          <w:tcPr>
            <w:tcW w:w="540" w:type="pct"/>
            <w:noWrap/>
            <w:vAlign w:val="center"/>
          </w:tcPr>
          <w:p w14:paraId="13AB3665"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14:30</w:t>
            </w:r>
          </w:p>
        </w:tc>
        <w:tc>
          <w:tcPr>
            <w:tcW w:w="307" w:type="pct"/>
            <w:noWrap/>
            <w:vAlign w:val="center"/>
          </w:tcPr>
          <w:p w14:paraId="2A5270A6"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15:15</w:t>
            </w:r>
          </w:p>
        </w:tc>
        <w:tc>
          <w:tcPr>
            <w:tcW w:w="654" w:type="pct"/>
            <w:noWrap/>
            <w:vAlign w:val="center"/>
          </w:tcPr>
          <w:p w14:paraId="37B84D5F"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noWrap/>
          </w:tcPr>
          <w:p w14:paraId="347D10C7" w14:textId="77777777" w:rsidR="00BB7367" w:rsidRPr="00250D8B" w:rsidRDefault="00BB7367" w:rsidP="00BB7367">
            <w:pPr>
              <w:jc w:val="center"/>
            </w:pPr>
            <w:r w:rsidRPr="00250D8B">
              <w:rPr>
                <w:sz w:val="22"/>
                <w:szCs w:val="22"/>
                <w:lang w:val="en-US"/>
              </w:rPr>
              <w:t>FREE TIME</w:t>
            </w:r>
          </w:p>
        </w:tc>
        <w:tc>
          <w:tcPr>
            <w:tcW w:w="994" w:type="pct"/>
            <w:noWrap/>
            <w:vAlign w:val="center"/>
          </w:tcPr>
          <w:p w14:paraId="3CF95EE9"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00D46A30" w14:textId="77777777" w:rsidTr="00CA2898">
        <w:trPr>
          <w:trHeight w:val="20"/>
          <w:jc w:val="center"/>
        </w:trPr>
        <w:tc>
          <w:tcPr>
            <w:tcW w:w="540" w:type="pct"/>
            <w:noWrap/>
            <w:vAlign w:val="center"/>
          </w:tcPr>
          <w:p w14:paraId="2E74CC36"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15:30</w:t>
            </w:r>
          </w:p>
        </w:tc>
        <w:tc>
          <w:tcPr>
            <w:tcW w:w="307" w:type="pct"/>
            <w:noWrap/>
            <w:vAlign w:val="center"/>
          </w:tcPr>
          <w:p w14:paraId="51CB092F"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16:15</w:t>
            </w:r>
          </w:p>
        </w:tc>
        <w:tc>
          <w:tcPr>
            <w:tcW w:w="654" w:type="pct"/>
            <w:noWrap/>
            <w:vAlign w:val="center"/>
          </w:tcPr>
          <w:p w14:paraId="752C3A8B"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noWrap/>
          </w:tcPr>
          <w:p w14:paraId="3CCEEAF8" w14:textId="77777777" w:rsidR="00BB7367" w:rsidRPr="00250D8B" w:rsidRDefault="00BB7367" w:rsidP="00BB7367">
            <w:pPr>
              <w:jc w:val="center"/>
            </w:pPr>
            <w:r w:rsidRPr="00250D8B">
              <w:rPr>
                <w:sz w:val="22"/>
                <w:szCs w:val="22"/>
                <w:lang w:val="en-US"/>
              </w:rPr>
              <w:t>FREE TIME</w:t>
            </w:r>
          </w:p>
        </w:tc>
        <w:tc>
          <w:tcPr>
            <w:tcW w:w="994" w:type="pct"/>
            <w:noWrap/>
            <w:vAlign w:val="center"/>
          </w:tcPr>
          <w:p w14:paraId="69190B53"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76EC9676" w14:textId="77777777" w:rsidTr="00CA2898">
        <w:trPr>
          <w:trHeight w:val="20"/>
          <w:jc w:val="center"/>
        </w:trPr>
        <w:tc>
          <w:tcPr>
            <w:tcW w:w="540" w:type="pct"/>
            <w:tcBorders>
              <w:bottom w:val="single" w:sz="4" w:space="0" w:color="auto"/>
            </w:tcBorders>
            <w:noWrap/>
            <w:vAlign w:val="center"/>
          </w:tcPr>
          <w:p w14:paraId="6FFA70A7"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16:30</w:t>
            </w:r>
          </w:p>
        </w:tc>
        <w:tc>
          <w:tcPr>
            <w:tcW w:w="307" w:type="pct"/>
            <w:tcBorders>
              <w:bottom w:val="single" w:sz="4" w:space="0" w:color="auto"/>
            </w:tcBorders>
            <w:noWrap/>
            <w:vAlign w:val="center"/>
          </w:tcPr>
          <w:p w14:paraId="75C09FDE"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17:15</w:t>
            </w:r>
          </w:p>
        </w:tc>
        <w:tc>
          <w:tcPr>
            <w:tcW w:w="654" w:type="pct"/>
            <w:tcBorders>
              <w:bottom w:val="single" w:sz="4" w:space="0" w:color="auto"/>
            </w:tcBorders>
            <w:noWrap/>
            <w:vAlign w:val="center"/>
          </w:tcPr>
          <w:p w14:paraId="79C1EDEC"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tcBorders>
              <w:bottom w:val="single" w:sz="4" w:space="0" w:color="auto"/>
            </w:tcBorders>
            <w:noWrap/>
            <w:vAlign w:val="bottom"/>
          </w:tcPr>
          <w:p w14:paraId="1FD174B1" w14:textId="77777777" w:rsidR="00BB7367" w:rsidRPr="00250D8B" w:rsidRDefault="00BB7367" w:rsidP="00BB7367">
            <w:pPr>
              <w:overflowPunct/>
              <w:autoSpaceDE/>
              <w:autoSpaceDN/>
              <w:adjustRightInd/>
              <w:jc w:val="center"/>
              <w:textAlignment w:val="auto"/>
              <w:rPr>
                <w:sz w:val="22"/>
                <w:szCs w:val="22"/>
                <w:lang w:val="en-US"/>
              </w:rPr>
            </w:pPr>
          </w:p>
        </w:tc>
        <w:tc>
          <w:tcPr>
            <w:tcW w:w="994" w:type="pct"/>
            <w:tcBorders>
              <w:bottom w:val="single" w:sz="4" w:space="0" w:color="auto"/>
            </w:tcBorders>
            <w:noWrap/>
            <w:vAlign w:val="center"/>
          </w:tcPr>
          <w:p w14:paraId="41766AD0"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7EF441AE" w14:textId="77777777" w:rsidTr="00CA2898">
        <w:trPr>
          <w:trHeight w:val="20"/>
          <w:jc w:val="center"/>
        </w:trPr>
        <w:tc>
          <w:tcPr>
            <w:tcW w:w="540" w:type="pct"/>
            <w:tcBorders>
              <w:right w:val="nil"/>
            </w:tcBorders>
            <w:shd w:val="clear" w:color="auto" w:fill="D9D9D9"/>
            <w:noWrap/>
            <w:vAlign w:val="center"/>
          </w:tcPr>
          <w:p w14:paraId="6D551218" w14:textId="069D8D9D" w:rsidR="00BB7367" w:rsidRPr="00250D8B" w:rsidRDefault="00BB7367" w:rsidP="00BB7367">
            <w:pPr>
              <w:overflowPunct/>
              <w:autoSpaceDE/>
              <w:autoSpaceDN/>
              <w:adjustRightInd/>
              <w:jc w:val="center"/>
              <w:textAlignment w:val="auto"/>
              <w:rPr>
                <w:b/>
                <w:bCs/>
                <w:sz w:val="22"/>
                <w:szCs w:val="22"/>
                <w:lang w:val="en-US"/>
              </w:rPr>
            </w:pPr>
            <w:r w:rsidRPr="00250D8B">
              <w:rPr>
                <w:b/>
                <w:bCs/>
                <w:sz w:val="22"/>
                <w:szCs w:val="22"/>
                <w:lang w:val="en-US"/>
              </w:rPr>
              <w:t>08.01.2026</w:t>
            </w:r>
          </w:p>
        </w:tc>
        <w:tc>
          <w:tcPr>
            <w:tcW w:w="307" w:type="pct"/>
            <w:tcBorders>
              <w:left w:val="nil"/>
              <w:right w:val="nil"/>
            </w:tcBorders>
            <w:shd w:val="clear" w:color="auto" w:fill="D9D9D9"/>
            <w:noWrap/>
            <w:vAlign w:val="center"/>
          </w:tcPr>
          <w:p w14:paraId="73A40BD7"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 </w:t>
            </w:r>
          </w:p>
        </w:tc>
        <w:tc>
          <w:tcPr>
            <w:tcW w:w="654" w:type="pct"/>
            <w:tcBorders>
              <w:left w:val="nil"/>
              <w:right w:val="nil"/>
            </w:tcBorders>
            <w:shd w:val="clear" w:color="auto" w:fill="D9D9D9"/>
            <w:noWrap/>
            <w:vAlign w:val="center"/>
          </w:tcPr>
          <w:p w14:paraId="7767314F"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 </w:t>
            </w:r>
          </w:p>
        </w:tc>
        <w:tc>
          <w:tcPr>
            <w:tcW w:w="2505" w:type="pct"/>
            <w:tcBorders>
              <w:left w:val="nil"/>
              <w:right w:val="nil"/>
            </w:tcBorders>
            <w:shd w:val="clear" w:color="auto" w:fill="D9D9D9"/>
            <w:noWrap/>
            <w:vAlign w:val="bottom"/>
          </w:tcPr>
          <w:p w14:paraId="4CDBADCB" w14:textId="77777777" w:rsidR="00BB7367" w:rsidRPr="00250D8B" w:rsidRDefault="00BB7367" w:rsidP="00BB7367">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22A71599"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 </w:t>
            </w:r>
          </w:p>
        </w:tc>
      </w:tr>
      <w:tr w:rsidR="00BB7367" w:rsidRPr="00395240" w14:paraId="6FAA1282" w14:textId="77777777" w:rsidTr="00CA2898">
        <w:trPr>
          <w:trHeight w:val="20"/>
          <w:jc w:val="center"/>
        </w:trPr>
        <w:tc>
          <w:tcPr>
            <w:tcW w:w="540" w:type="pct"/>
            <w:noWrap/>
            <w:vAlign w:val="center"/>
          </w:tcPr>
          <w:p w14:paraId="7B88ABC4"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lastRenderedPageBreak/>
              <w:t>08:30</w:t>
            </w:r>
          </w:p>
        </w:tc>
        <w:tc>
          <w:tcPr>
            <w:tcW w:w="307" w:type="pct"/>
            <w:noWrap/>
            <w:vAlign w:val="center"/>
          </w:tcPr>
          <w:p w14:paraId="45326C46"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09:15</w:t>
            </w:r>
          </w:p>
        </w:tc>
        <w:tc>
          <w:tcPr>
            <w:tcW w:w="654" w:type="pct"/>
            <w:noWrap/>
            <w:vAlign w:val="center"/>
          </w:tcPr>
          <w:p w14:paraId="3A708CD3"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noWrap/>
            <w:vAlign w:val="bottom"/>
          </w:tcPr>
          <w:p w14:paraId="0AD75ADD" w14:textId="77777777" w:rsidR="00BB7367" w:rsidRPr="00250D8B" w:rsidRDefault="00BB7367" w:rsidP="00BB7367">
            <w:pPr>
              <w:overflowPunct/>
              <w:autoSpaceDE/>
              <w:autoSpaceDN/>
              <w:adjustRightInd/>
              <w:jc w:val="center"/>
              <w:textAlignment w:val="auto"/>
              <w:rPr>
                <w:sz w:val="22"/>
                <w:szCs w:val="22"/>
                <w:lang w:val="en-US"/>
              </w:rPr>
            </w:pPr>
          </w:p>
        </w:tc>
        <w:tc>
          <w:tcPr>
            <w:tcW w:w="994" w:type="pct"/>
            <w:vAlign w:val="center"/>
          </w:tcPr>
          <w:p w14:paraId="02C58C75" w14:textId="77777777" w:rsidR="00BB7367" w:rsidRPr="00250D8B" w:rsidRDefault="00BB7367" w:rsidP="00BB7367">
            <w:pPr>
              <w:overflowPunct/>
              <w:autoSpaceDE/>
              <w:autoSpaceDN/>
              <w:adjustRightInd/>
              <w:jc w:val="center"/>
              <w:textAlignment w:val="auto"/>
              <w:rPr>
                <w:sz w:val="22"/>
                <w:szCs w:val="22"/>
                <w:lang w:val="en-US"/>
              </w:rPr>
            </w:pPr>
          </w:p>
        </w:tc>
      </w:tr>
      <w:tr w:rsidR="00BB7367" w:rsidRPr="00395240" w14:paraId="68E4B6DA" w14:textId="77777777" w:rsidTr="00CA2898">
        <w:trPr>
          <w:trHeight w:val="20"/>
          <w:jc w:val="center"/>
        </w:trPr>
        <w:tc>
          <w:tcPr>
            <w:tcW w:w="540" w:type="pct"/>
            <w:noWrap/>
            <w:vAlign w:val="center"/>
          </w:tcPr>
          <w:p w14:paraId="6A94F34C"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09:30</w:t>
            </w:r>
          </w:p>
        </w:tc>
        <w:tc>
          <w:tcPr>
            <w:tcW w:w="307" w:type="pct"/>
            <w:noWrap/>
            <w:vAlign w:val="center"/>
          </w:tcPr>
          <w:p w14:paraId="6F4694EE"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10:15</w:t>
            </w:r>
          </w:p>
        </w:tc>
        <w:tc>
          <w:tcPr>
            <w:tcW w:w="654" w:type="pct"/>
            <w:noWrap/>
            <w:vAlign w:val="center"/>
          </w:tcPr>
          <w:p w14:paraId="01CC6500" w14:textId="77777777" w:rsidR="00BB7367" w:rsidRPr="00250D8B" w:rsidRDefault="00BB7367" w:rsidP="00BB7367">
            <w:pPr>
              <w:overflowPunct/>
              <w:autoSpaceDE/>
              <w:autoSpaceDN/>
              <w:adjustRightInd/>
              <w:jc w:val="center"/>
              <w:textAlignment w:val="auto"/>
              <w:rPr>
                <w:sz w:val="22"/>
                <w:szCs w:val="22"/>
                <w:lang w:val="en-US"/>
              </w:rPr>
            </w:pPr>
          </w:p>
        </w:tc>
        <w:tc>
          <w:tcPr>
            <w:tcW w:w="2505" w:type="pct"/>
            <w:vAlign w:val="center"/>
          </w:tcPr>
          <w:p w14:paraId="194B7244" w14:textId="77777777" w:rsidR="00BB7367" w:rsidRPr="00250D8B" w:rsidRDefault="00BB7367" w:rsidP="00BB7367">
            <w:pPr>
              <w:overflowPunct/>
              <w:autoSpaceDE/>
              <w:autoSpaceDN/>
              <w:adjustRightInd/>
              <w:jc w:val="center"/>
              <w:textAlignment w:val="auto"/>
              <w:rPr>
                <w:sz w:val="22"/>
                <w:szCs w:val="22"/>
                <w:lang w:val="en-US"/>
              </w:rPr>
            </w:pPr>
            <w:r w:rsidRPr="00250D8B">
              <w:rPr>
                <w:sz w:val="22"/>
                <w:szCs w:val="22"/>
                <w:lang w:val="en-US"/>
              </w:rPr>
              <w:t>Panel: Management of Patient with Abdominal Pain</w:t>
            </w:r>
          </w:p>
        </w:tc>
        <w:tc>
          <w:tcPr>
            <w:tcW w:w="994" w:type="pct"/>
            <w:vAlign w:val="center"/>
          </w:tcPr>
          <w:p w14:paraId="7E6B5632" w14:textId="77777777" w:rsidR="00BB7367" w:rsidRPr="00250D8B" w:rsidRDefault="00BB7367" w:rsidP="00BB7367">
            <w:pPr>
              <w:jc w:val="center"/>
              <w:rPr>
                <w:bCs/>
                <w:sz w:val="22"/>
                <w:szCs w:val="22"/>
              </w:rPr>
            </w:pPr>
            <w:r w:rsidRPr="00250D8B">
              <w:rPr>
                <w:sz w:val="22"/>
                <w:szCs w:val="22"/>
                <w:lang w:val="en-US"/>
              </w:rPr>
              <w:t xml:space="preserve">Dr. Mustafa </w:t>
            </w:r>
            <w:proofErr w:type="spellStart"/>
            <w:r w:rsidRPr="00250D8B">
              <w:rPr>
                <w:sz w:val="22"/>
                <w:szCs w:val="22"/>
                <w:lang w:val="en-US"/>
              </w:rPr>
              <w:t>Satuf</w:t>
            </w:r>
            <w:proofErr w:type="spellEnd"/>
            <w:r w:rsidRPr="00250D8B">
              <w:rPr>
                <w:bCs/>
                <w:sz w:val="22"/>
                <w:szCs w:val="22"/>
              </w:rPr>
              <w:t xml:space="preserve"> Dr. </w:t>
            </w:r>
            <w:r w:rsidRPr="00250D8B">
              <w:rPr>
                <w:sz w:val="22"/>
                <w:szCs w:val="22"/>
              </w:rPr>
              <w:t>A. Ö. METE</w:t>
            </w:r>
          </w:p>
          <w:p w14:paraId="76D6B58B" w14:textId="77777777" w:rsidR="00BB7367" w:rsidRPr="00250D8B" w:rsidRDefault="00BB7367" w:rsidP="00BB7367">
            <w:pPr>
              <w:jc w:val="center"/>
              <w:rPr>
                <w:bCs/>
                <w:sz w:val="22"/>
                <w:szCs w:val="22"/>
              </w:rPr>
            </w:pPr>
            <w:r w:rsidRPr="00250D8B">
              <w:rPr>
                <w:bCs/>
                <w:sz w:val="22"/>
                <w:szCs w:val="22"/>
              </w:rPr>
              <w:t>Dr. A. BAŞTÜRK</w:t>
            </w:r>
          </w:p>
          <w:p w14:paraId="25FF9F97" w14:textId="5FFD57CD" w:rsidR="00BB7367" w:rsidRPr="00250D8B" w:rsidRDefault="00BB7367" w:rsidP="00BB7367">
            <w:pPr>
              <w:jc w:val="center"/>
              <w:rPr>
                <w:bCs/>
                <w:sz w:val="22"/>
                <w:szCs w:val="22"/>
              </w:rPr>
            </w:pPr>
            <w:r w:rsidRPr="00250D8B">
              <w:rPr>
                <w:bCs/>
                <w:sz w:val="22"/>
                <w:szCs w:val="22"/>
              </w:rPr>
              <w:t>Dr. N AKSOY</w:t>
            </w:r>
          </w:p>
          <w:p w14:paraId="5A9A34B4" w14:textId="67692D9C" w:rsidR="00BB7367" w:rsidRPr="00250D8B" w:rsidRDefault="00BB7367" w:rsidP="00BB7367">
            <w:pPr>
              <w:overflowPunct/>
              <w:autoSpaceDE/>
              <w:autoSpaceDN/>
              <w:adjustRightInd/>
              <w:textAlignment w:val="auto"/>
              <w:rPr>
                <w:sz w:val="22"/>
                <w:szCs w:val="22"/>
                <w:lang w:val="en-US"/>
              </w:rPr>
            </w:pPr>
          </w:p>
        </w:tc>
      </w:tr>
      <w:tr w:rsidR="00BB7367" w:rsidRPr="00395240" w14:paraId="0D481C3D" w14:textId="77777777" w:rsidTr="00CA2898">
        <w:trPr>
          <w:trHeight w:val="20"/>
          <w:jc w:val="center"/>
        </w:trPr>
        <w:tc>
          <w:tcPr>
            <w:tcW w:w="540" w:type="pct"/>
            <w:noWrap/>
            <w:vAlign w:val="center"/>
          </w:tcPr>
          <w:p w14:paraId="2947C4C1"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4153E7BF"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11:15</w:t>
            </w:r>
          </w:p>
        </w:tc>
        <w:tc>
          <w:tcPr>
            <w:tcW w:w="654" w:type="pct"/>
            <w:vAlign w:val="center"/>
          </w:tcPr>
          <w:p w14:paraId="4AEE56BD" w14:textId="77777777" w:rsidR="00BB7367" w:rsidRPr="00395240" w:rsidRDefault="00BB7367" w:rsidP="00BB7367">
            <w:pPr>
              <w:overflowPunct/>
              <w:autoSpaceDE/>
              <w:autoSpaceDN/>
              <w:adjustRightInd/>
              <w:jc w:val="center"/>
              <w:textAlignment w:val="auto"/>
              <w:rPr>
                <w:sz w:val="22"/>
                <w:szCs w:val="22"/>
                <w:lang w:val="en-US"/>
              </w:rPr>
            </w:pPr>
          </w:p>
        </w:tc>
        <w:tc>
          <w:tcPr>
            <w:tcW w:w="2505" w:type="pct"/>
            <w:vAlign w:val="bottom"/>
          </w:tcPr>
          <w:p w14:paraId="34826E06" w14:textId="77777777" w:rsidR="00BB7367" w:rsidRPr="00395240" w:rsidRDefault="00BB7367" w:rsidP="00BB7367">
            <w:pPr>
              <w:overflowPunct/>
              <w:autoSpaceDE/>
              <w:autoSpaceDN/>
              <w:adjustRightInd/>
              <w:jc w:val="center"/>
              <w:textAlignment w:val="auto"/>
              <w:rPr>
                <w:b/>
                <w:bCs/>
                <w:sz w:val="22"/>
                <w:szCs w:val="22"/>
                <w:lang w:val="en-US"/>
              </w:rPr>
            </w:pPr>
          </w:p>
        </w:tc>
        <w:tc>
          <w:tcPr>
            <w:tcW w:w="994" w:type="pct"/>
            <w:vAlign w:val="center"/>
          </w:tcPr>
          <w:p w14:paraId="0AC39C19" w14:textId="77777777" w:rsidR="00BB7367" w:rsidRPr="00395240" w:rsidRDefault="00BB7367" w:rsidP="00BB7367">
            <w:pPr>
              <w:overflowPunct/>
              <w:autoSpaceDE/>
              <w:autoSpaceDN/>
              <w:adjustRightInd/>
              <w:jc w:val="center"/>
              <w:textAlignment w:val="auto"/>
              <w:rPr>
                <w:sz w:val="22"/>
                <w:szCs w:val="22"/>
                <w:lang w:val="en-US"/>
              </w:rPr>
            </w:pPr>
          </w:p>
        </w:tc>
      </w:tr>
      <w:tr w:rsidR="00BB7367" w:rsidRPr="00395240" w14:paraId="7D79EF6B" w14:textId="77777777" w:rsidTr="00CA2898">
        <w:trPr>
          <w:trHeight w:val="20"/>
          <w:jc w:val="center"/>
        </w:trPr>
        <w:tc>
          <w:tcPr>
            <w:tcW w:w="540" w:type="pct"/>
            <w:noWrap/>
            <w:vAlign w:val="center"/>
          </w:tcPr>
          <w:p w14:paraId="227009A2"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3F2E4B8A"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12:15</w:t>
            </w:r>
          </w:p>
        </w:tc>
        <w:tc>
          <w:tcPr>
            <w:tcW w:w="654" w:type="pct"/>
            <w:vAlign w:val="center"/>
          </w:tcPr>
          <w:p w14:paraId="6E14D61B" w14:textId="77777777" w:rsidR="00BB7367" w:rsidRPr="00395240" w:rsidRDefault="00BB7367" w:rsidP="00BB7367">
            <w:pPr>
              <w:overflowPunct/>
              <w:autoSpaceDE/>
              <w:autoSpaceDN/>
              <w:adjustRightInd/>
              <w:jc w:val="center"/>
              <w:textAlignment w:val="auto"/>
              <w:rPr>
                <w:sz w:val="22"/>
                <w:szCs w:val="22"/>
                <w:lang w:val="en-US"/>
              </w:rPr>
            </w:pPr>
          </w:p>
        </w:tc>
        <w:tc>
          <w:tcPr>
            <w:tcW w:w="2505" w:type="pct"/>
            <w:noWrap/>
            <w:vAlign w:val="bottom"/>
          </w:tcPr>
          <w:p w14:paraId="3066B602" w14:textId="77777777" w:rsidR="00BB7367" w:rsidRPr="00395240" w:rsidRDefault="00BB7367" w:rsidP="00BB7367">
            <w:pPr>
              <w:overflowPunct/>
              <w:autoSpaceDE/>
              <w:autoSpaceDN/>
              <w:adjustRightInd/>
              <w:jc w:val="center"/>
              <w:textAlignment w:val="auto"/>
              <w:rPr>
                <w:sz w:val="22"/>
                <w:szCs w:val="22"/>
                <w:lang w:val="en-US"/>
              </w:rPr>
            </w:pPr>
          </w:p>
        </w:tc>
        <w:tc>
          <w:tcPr>
            <w:tcW w:w="994" w:type="pct"/>
            <w:vAlign w:val="center"/>
          </w:tcPr>
          <w:p w14:paraId="6F61294A" w14:textId="77777777" w:rsidR="00BB7367" w:rsidRPr="00395240" w:rsidRDefault="00BB7367" w:rsidP="00BB7367">
            <w:pPr>
              <w:overflowPunct/>
              <w:autoSpaceDE/>
              <w:autoSpaceDN/>
              <w:adjustRightInd/>
              <w:jc w:val="center"/>
              <w:textAlignment w:val="auto"/>
              <w:rPr>
                <w:sz w:val="22"/>
                <w:szCs w:val="22"/>
                <w:lang w:val="en-US"/>
              </w:rPr>
            </w:pPr>
          </w:p>
        </w:tc>
      </w:tr>
      <w:tr w:rsidR="00BB7367" w:rsidRPr="00395240" w14:paraId="5FB70979" w14:textId="77777777" w:rsidTr="00CA2898">
        <w:trPr>
          <w:trHeight w:val="20"/>
          <w:jc w:val="center"/>
        </w:trPr>
        <w:tc>
          <w:tcPr>
            <w:tcW w:w="540" w:type="pct"/>
            <w:noWrap/>
            <w:vAlign w:val="center"/>
          </w:tcPr>
          <w:p w14:paraId="49E2DFAB"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12:30</w:t>
            </w:r>
          </w:p>
        </w:tc>
        <w:tc>
          <w:tcPr>
            <w:tcW w:w="307" w:type="pct"/>
            <w:noWrap/>
            <w:vAlign w:val="center"/>
          </w:tcPr>
          <w:p w14:paraId="1FAB9072"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13:30</w:t>
            </w:r>
          </w:p>
        </w:tc>
        <w:tc>
          <w:tcPr>
            <w:tcW w:w="654" w:type="pct"/>
            <w:noWrap/>
            <w:vAlign w:val="center"/>
          </w:tcPr>
          <w:p w14:paraId="13D1196B"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tc>
        <w:tc>
          <w:tcPr>
            <w:tcW w:w="2505" w:type="pct"/>
            <w:noWrap/>
            <w:vAlign w:val="bottom"/>
          </w:tcPr>
          <w:p w14:paraId="57C8D398" w14:textId="77777777" w:rsidR="00BB7367" w:rsidRPr="00395240" w:rsidRDefault="00BB7367" w:rsidP="00BB7367">
            <w:pPr>
              <w:overflowPunct/>
              <w:autoSpaceDE/>
              <w:autoSpaceDN/>
              <w:adjustRightInd/>
              <w:jc w:val="center"/>
              <w:textAlignment w:val="auto"/>
              <w:rPr>
                <w:sz w:val="22"/>
                <w:szCs w:val="22"/>
                <w:lang w:val="en-US"/>
              </w:rPr>
            </w:pPr>
          </w:p>
        </w:tc>
        <w:tc>
          <w:tcPr>
            <w:tcW w:w="994" w:type="pct"/>
            <w:noWrap/>
            <w:vAlign w:val="center"/>
          </w:tcPr>
          <w:p w14:paraId="4E6A5120" w14:textId="77777777" w:rsidR="00BB7367" w:rsidRPr="00395240" w:rsidRDefault="00BB7367" w:rsidP="00BB7367">
            <w:pPr>
              <w:overflowPunct/>
              <w:autoSpaceDE/>
              <w:autoSpaceDN/>
              <w:adjustRightInd/>
              <w:jc w:val="center"/>
              <w:textAlignment w:val="auto"/>
              <w:rPr>
                <w:sz w:val="22"/>
                <w:szCs w:val="22"/>
                <w:lang w:val="en-US"/>
              </w:rPr>
            </w:pPr>
          </w:p>
        </w:tc>
      </w:tr>
      <w:tr w:rsidR="00BB7367" w:rsidRPr="00395240" w14:paraId="7DD05333" w14:textId="77777777" w:rsidTr="00CA2898">
        <w:trPr>
          <w:trHeight w:val="20"/>
          <w:jc w:val="center"/>
        </w:trPr>
        <w:tc>
          <w:tcPr>
            <w:tcW w:w="540" w:type="pct"/>
            <w:noWrap/>
            <w:vAlign w:val="center"/>
          </w:tcPr>
          <w:p w14:paraId="0BF3406D"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13:30</w:t>
            </w:r>
          </w:p>
        </w:tc>
        <w:tc>
          <w:tcPr>
            <w:tcW w:w="307" w:type="pct"/>
            <w:noWrap/>
            <w:vAlign w:val="center"/>
          </w:tcPr>
          <w:p w14:paraId="0DFB446E"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14:15</w:t>
            </w:r>
          </w:p>
        </w:tc>
        <w:tc>
          <w:tcPr>
            <w:tcW w:w="654" w:type="pct"/>
            <w:noWrap/>
            <w:vAlign w:val="center"/>
          </w:tcPr>
          <w:p w14:paraId="7B7CF797" w14:textId="77777777" w:rsidR="00BB7367" w:rsidRPr="00395240" w:rsidRDefault="00BB7367" w:rsidP="00BB7367">
            <w:pPr>
              <w:overflowPunct/>
              <w:autoSpaceDE/>
              <w:autoSpaceDN/>
              <w:adjustRightInd/>
              <w:jc w:val="center"/>
              <w:textAlignment w:val="auto"/>
              <w:rPr>
                <w:sz w:val="22"/>
                <w:szCs w:val="22"/>
                <w:lang w:val="en-US"/>
              </w:rPr>
            </w:pPr>
          </w:p>
        </w:tc>
        <w:tc>
          <w:tcPr>
            <w:tcW w:w="2505" w:type="pct"/>
            <w:noWrap/>
            <w:vAlign w:val="bottom"/>
          </w:tcPr>
          <w:p w14:paraId="04334E93" w14:textId="77777777" w:rsidR="00BB7367" w:rsidRPr="00395240" w:rsidRDefault="00BB7367" w:rsidP="00BB7367">
            <w:pPr>
              <w:overflowPunct/>
              <w:autoSpaceDE/>
              <w:autoSpaceDN/>
              <w:adjustRightInd/>
              <w:jc w:val="center"/>
              <w:textAlignment w:val="auto"/>
              <w:rPr>
                <w:sz w:val="22"/>
                <w:szCs w:val="22"/>
                <w:lang w:val="en-US"/>
              </w:rPr>
            </w:pPr>
            <w:r w:rsidRPr="00395240">
              <w:rPr>
                <w:bCs/>
                <w:sz w:val="22"/>
                <w:szCs w:val="22"/>
                <w:lang w:val="en-US"/>
              </w:rPr>
              <w:t>MODULE</w:t>
            </w:r>
          </w:p>
        </w:tc>
        <w:tc>
          <w:tcPr>
            <w:tcW w:w="994" w:type="pct"/>
            <w:noWrap/>
            <w:vAlign w:val="center"/>
          </w:tcPr>
          <w:p w14:paraId="3F5A147A" w14:textId="77777777" w:rsidR="00BB7367" w:rsidRPr="00395240" w:rsidRDefault="00BB7367" w:rsidP="00BB7367">
            <w:pPr>
              <w:overflowPunct/>
              <w:autoSpaceDE/>
              <w:autoSpaceDN/>
              <w:adjustRightInd/>
              <w:jc w:val="center"/>
              <w:textAlignment w:val="auto"/>
              <w:rPr>
                <w:sz w:val="22"/>
                <w:szCs w:val="22"/>
                <w:lang w:val="en-US"/>
              </w:rPr>
            </w:pPr>
          </w:p>
        </w:tc>
      </w:tr>
      <w:tr w:rsidR="00BB7367" w:rsidRPr="00395240" w14:paraId="6A9D2269" w14:textId="77777777" w:rsidTr="00CA2898">
        <w:trPr>
          <w:trHeight w:val="20"/>
          <w:jc w:val="center"/>
        </w:trPr>
        <w:tc>
          <w:tcPr>
            <w:tcW w:w="540" w:type="pct"/>
            <w:noWrap/>
            <w:vAlign w:val="center"/>
          </w:tcPr>
          <w:p w14:paraId="3C14C549"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14:30</w:t>
            </w:r>
          </w:p>
        </w:tc>
        <w:tc>
          <w:tcPr>
            <w:tcW w:w="307" w:type="pct"/>
            <w:noWrap/>
            <w:vAlign w:val="center"/>
          </w:tcPr>
          <w:p w14:paraId="03E161CE"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15:15</w:t>
            </w:r>
          </w:p>
        </w:tc>
        <w:tc>
          <w:tcPr>
            <w:tcW w:w="654" w:type="pct"/>
            <w:noWrap/>
            <w:vAlign w:val="center"/>
          </w:tcPr>
          <w:p w14:paraId="7871DEF8" w14:textId="77777777" w:rsidR="00BB7367" w:rsidRPr="00395240" w:rsidRDefault="00BB7367" w:rsidP="00BB7367">
            <w:pPr>
              <w:overflowPunct/>
              <w:autoSpaceDE/>
              <w:autoSpaceDN/>
              <w:adjustRightInd/>
              <w:jc w:val="center"/>
              <w:textAlignment w:val="auto"/>
              <w:rPr>
                <w:sz w:val="22"/>
                <w:szCs w:val="22"/>
                <w:lang w:val="en-US"/>
              </w:rPr>
            </w:pPr>
          </w:p>
        </w:tc>
        <w:tc>
          <w:tcPr>
            <w:tcW w:w="2505" w:type="pct"/>
            <w:noWrap/>
            <w:vAlign w:val="bottom"/>
          </w:tcPr>
          <w:p w14:paraId="4383C6B5" w14:textId="77777777" w:rsidR="00BB7367" w:rsidRPr="00395240" w:rsidRDefault="00BB7367" w:rsidP="00BB7367">
            <w:pPr>
              <w:overflowPunct/>
              <w:autoSpaceDE/>
              <w:autoSpaceDN/>
              <w:adjustRightInd/>
              <w:jc w:val="center"/>
              <w:textAlignment w:val="auto"/>
              <w:rPr>
                <w:sz w:val="22"/>
                <w:szCs w:val="22"/>
                <w:lang w:val="en-US"/>
              </w:rPr>
            </w:pPr>
            <w:r w:rsidRPr="00395240">
              <w:rPr>
                <w:bCs/>
                <w:sz w:val="22"/>
                <w:szCs w:val="22"/>
                <w:lang w:val="en-US"/>
              </w:rPr>
              <w:t>MODULE</w:t>
            </w:r>
          </w:p>
        </w:tc>
        <w:tc>
          <w:tcPr>
            <w:tcW w:w="994" w:type="pct"/>
            <w:noWrap/>
            <w:vAlign w:val="center"/>
          </w:tcPr>
          <w:p w14:paraId="316AD5E9" w14:textId="77777777" w:rsidR="00BB7367" w:rsidRPr="00395240" w:rsidRDefault="00BB7367" w:rsidP="00BB7367">
            <w:pPr>
              <w:overflowPunct/>
              <w:autoSpaceDE/>
              <w:autoSpaceDN/>
              <w:adjustRightInd/>
              <w:jc w:val="center"/>
              <w:textAlignment w:val="auto"/>
              <w:rPr>
                <w:sz w:val="22"/>
                <w:szCs w:val="22"/>
                <w:lang w:val="en-US"/>
              </w:rPr>
            </w:pPr>
          </w:p>
        </w:tc>
      </w:tr>
      <w:tr w:rsidR="00BB7367" w:rsidRPr="00395240" w14:paraId="56B9AB05" w14:textId="77777777" w:rsidTr="00CA2898">
        <w:trPr>
          <w:trHeight w:val="20"/>
          <w:jc w:val="center"/>
        </w:trPr>
        <w:tc>
          <w:tcPr>
            <w:tcW w:w="540" w:type="pct"/>
            <w:noWrap/>
            <w:vAlign w:val="center"/>
          </w:tcPr>
          <w:p w14:paraId="293DFD06"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15:30</w:t>
            </w:r>
          </w:p>
        </w:tc>
        <w:tc>
          <w:tcPr>
            <w:tcW w:w="307" w:type="pct"/>
            <w:noWrap/>
            <w:vAlign w:val="center"/>
          </w:tcPr>
          <w:p w14:paraId="4A2091B7"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16:15</w:t>
            </w:r>
          </w:p>
        </w:tc>
        <w:tc>
          <w:tcPr>
            <w:tcW w:w="654" w:type="pct"/>
            <w:noWrap/>
            <w:vAlign w:val="center"/>
          </w:tcPr>
          <w:p w14:paraId="5E82FEB5" w14:textId="77777777" w:rsidR="00BB7367" w:rsidRPr="00395240" w:rsidRDefault="00BB7367" w:rsidP="00BB7367">
            <w:pPr>
              <w:overflowPunct/>
              <w:autoSpaceDE/>
              <w:autoSpaceDN/>
              <w:adjustRightInd/>
              <w:jc w:val="center"/>
              <w:textAlignment w:val="auto"/>
              <w:rPr>
                <w:sz w:val="22"/>
                <w:szCs w:val="22"/>
                <w:lang w:val="en-US"/>
              </w:rPr>
            </w:pPr>
          </w:p>
        </w:tc>
        <w:tc>
          <w:tcPr>
            <w:tcW w:w="2505" w:type="pct"/>
            <w:noWrap/>
            <w:vAlign w:val="center"/>
          </w:tcPr>
          <w:p w14:paraId="62724ECD" w14:textId="77777777" w:rsidR="00BB7367" w:rsidRPr="00395240" w:rsidRDefault="00BB7367" w:rsidP="00BB7367">
            <w:pPr>
              <w:overflowPunct/>
              <w:autoSpaceDE/>
              <w:autoSpaceDN/>
              <w:adjustRightInd/>
              <w:jc w:val="center"/>
              <w:textAlignment w:val="auto"/>
              <w:rPr>
                <w:sz w:val="22"/>
                <w:szCs w:val="22"/>
                <w:lang w:val="en-US"/>
              </w:rPr>
            </w:pPr>
          </w:p>
        </w:tc>
        <w:tc>
          <w:tcPr>
            <w:tcW w:w="994" w:type="pct"/>
            <w:noWrap/>
            <w:vAlign w:val="bottom"/>
          </w:tcPr>
          <w:p w14:paraId="564601A3" w14:textId="77777777" w:rsidR="00BB7367" w:rsidRPr="00395240" w:rsidRDefault="00BB7367" w:rsidP="00BB7367">
            <w:pPr>
              <w:overflowPunct/>
              <w:autoSpaceDE/>
              <w:autoSpaceDN/>
              <w:adjustRightInd/>
              <w:textAlignment w:val="auto"/>
              <w:rPr>
                <w:sz w:val="22"/>
                <w:szCs w:val="22"/>
                <w:lang w:val="en-US"/>
              </w:rPr>
            </w:pPr>
          </w:p>
        </w:tc>
      </w:tr>
      <w:tr w:rsidR="00BB7367" w:rsidRPr="00395240" w14:paraId="130F3BFB" w14:textId="77777777" w:rsidTr="00CA2898">
        <w:trPr>
          <w:trHeight w:val="20"/>
          <w:jc w:val="center"/>
        </w:trPr>
        <w:tc>
          <w:tcPr>
            <w:tcW w:w="540" w:type="pct"/>
            <w:tcBorders>
              <w:right w:val="nil"/>
            </w:tcBorders>
            <w:shd w:val="clear" w:color="auto" w:fill="D9D9D9"/>
            <w:noWrap/>
            <w:vAlign w:val="center"/>
          </w:tcPr>
          <w:p w14:paraId="2BE2D2BB" w14:textId="14E7F730" w:rsidR="00BB7367" w:rsidRPr="00395240" w:rsidRDefault="00BB7367" w:rsidP="00BB7367">
            <w:pPr>
              <w:overflowPunct/>
              <w:autoSpaceDE/>
              <w:autoSpaceDN/>
              <w:adjustRightInd/>
              <w:jc w:val="center"/>
              <w:textAlignment w:val="auto"/>
              <w:rPr>
                <w:b/>
                <w:bCs/>
                <w:sz w:val="22"/>
                <w:szCs w:val="22"/>
                <w:lang w:val="en-US"/>
              </w:rPr>
            </w:pPr>
            <w:r>
              <w:rPr>
                <w:b/>
                <w:bCs/>
                <w:sz w:val="22"/>
                <w:szCs w:val="22"/>
                <w:lang w:val="en-US"/>
              </w:rPr>
              <w:t>09</w:t>
            </w:r>
            <w:r w:rsidRPr="00395240">
              <w:rPr>
                <w:b/>
                <w:bCs/>
                <w:sz w:val="22"/>
                <w:szCs w:val="22"/>
                <w:lang w:val="en-US"/>
              </w:rPr>
              <w:t>.01.202</w:t>
            </w:r>
            <w:r>
              <w:rPr>
                <w:b/>
                <w:bCs/>
                <w:sz w:val="22"/>
                <w:szCs w:val="22"/>
                <w:lang w:val="en-US"/>
              </w:rPr>
              <w:t>6</w:t>
            </w:r>
          </w:p>
        </w:tc>
        <w:tc>
          <w:tcPr>
            <w:tcW w:w="307" w:type="pct"/>
            <w:tcBorders>
              <w:left w:val="nil"/>
              <w:right w:val="nil"/>
            </w:tcBorders>
            <w:shd w:val="clear" w:color="auto" w:fill="D9D9D9"/>
            <w:noWrap/>
            <w:vAlign w:val="center"/>
          </w:tcPr>
          <w:p w14:paraId="37BB29B3"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tc>
        <w:tc>
          <w:tcPr>
            <w:tcW w:w="654" w:type="pct"/>
            <w:tcBorders>
              <w:left w:val="nil"/>
              <w:right w:val="nil"/>
            </w:tcBorders>
            <w:shd w:val="clear" w:color="auto" w:fill="D9D9D9"/>
            <w:noWrap/>
            <w:vAlign w:val="center"/>
          </w:tcPr>
          <w:p w14:paraId="223B82BC"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tc>
        <w:tc>
          <w:tcPr>
            <w:tcW w:w="2505" w:type="pct"/>
            <w:tcBorders>
              <w:left w:val="nil"/>
              <w:right w:val="nil"/>
            </w:tcBorders>
            <w:shd w:val="clear" w:color="auto" w:fill="D9D9D9"/>
            <w:noWrap/>
            <w:vAlign w:val="bottom"/>
          </w:tcPr>
          <w:p w14:paraId="60131D71" w14:textId="77777777" w:rsidR="00BB7367" w:rsidRPr="00395240" w:rsidRDefault="00BB7367" w:rsidP="00BB7367">
            <w:pPr>
              <w:overflowPunct/>
              <w:autoSpaceDE/>
              <w:autoSpaceDN/>
              <w:adjustRightInd/>
              <w:jc w:val="center"/>
              <w:textAlignment w:val="auto"/>
              <w:rPr>
                <w:sz w:val="22"/>
                <w:szCs w:val="22"/>
                <w:lang w:val="en-US"/>
              </w:rPr>
            </w:pPr>
          </w:p>
        </w:tc>
        <w:tc>
          <w:tcPr>
            <w:tcW w:w="994" w:type="pct"/>
            <w:tcBorders>
              <w:left w:val="nil"/>
            </w:tcBorders>
            <w:shd w:val="clear" w:color="auto" w:fill="D9D9D9"/>
            <w:noWrap/>
            <w:vAlign w:val="center"/>
          </w:tcPr>
          <w:p w14:paraId="585D6C43"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tc>
      </w:tr>
      <w:tr w:rsidR="00BB7367" w:rsidRPr="00395240" w14:paraId="1170C5C9" w14:textId="77777777" w:rsidTr="004C5E61">
        <w:trPr>
          <w:trHeight w:val="20"/>
          <w:jc w:val="center"/>
        </w:trPr>
        <w:tc>
          <w:tcPr>
            <w:tcW w:w="540" w:type="pct"/>
            <w:noWrap/>
            <w:vAlign w:val="center"/>
          </w:tcPr>
          <w:p w14:paraId="4A7CC667"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08:30</w:t>
            </w:r>
          </w:p>
        </w:tc>
        <w:tc>
          <w:tcPr>
            <w:tcW w:w="307" w:type="pct"/>
            <w:noWrap/>
            <w:vAlign w:val="center"/>
          </w:tcPr>
          <w:p w14:paraId="2FD43C6E"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09:15</w:t>
            </w:r>
          </w:p>
        </w:tc>
        <w:tc>
          <w:tcPr>
            <w:tcW w:w="654" w:type="pct"/>
            <w:noWrap/>
            <w:vAlign w:val="center"/>
          </w:tcPr>
          <w:p w14:paraId="7C1F07B9" w14:textId="77777777" w:rsidR="00BB7367" w:rsidRPr="00395240" w:rsidRDefault="00BB7367" w:rsidP="00BB7367">
            <w:pPr>
              <w:overflowPunct/>
              <w:autoSpaceDE/>
              <w:autoSpaceDN/>
              <w:adjustRightInd/>
              <w:jc w:val="center"/>
              <w:textAlignment w:val="auto"/>
              <w:rPr>
                <w:sz w:val="22"/>
                <w:szCs w:val="22"/>
                <w:lang w:val="en-US"/>
              </w:rPr>
            </w:pPr>
          </w:p>
        </w:tc>
        <w:tc>
          <w:tcPr>
            <w:tcW w:w="3499" w:type="pct"/>
            <w:gridSpan w:val="2"/>
            <w:vMerge w:val="restart"/>
            <w:vAlign w:val="bottom"/>
          </w:tcPr>
          <w:p w14:paraId="23E5AA1F" w14:textId="77777777" w:rsidR="00BB7367" w:rsidRPr="00CD4376" w:rsidRDefault="00BB7367" w:rsidP="00BB7367">
            <w:pPr>
              <w:tabs>
                <w:tab w:val="left" w:pos="2268"/>
              </w:tabs>
              <w:rPr>
                <w:b/>
                <w:bCs/>
                <w:color w:val="EE0000"/>
                <w:sz w:val="20"/>
                <w:lang w:val="en-US"/>
              </w:rPr>
            </w:pPr>
            <w:proofErr w:type="spellStart"/>
            <w:r w:rsidRPr="00CD4376">
              <w:rPr>
                <w:color w:val="EE0000"/>
              </w:rPr>
              <w:t>The</w:t>
            </w:r>
            <w:proofErr w:type="spellEnd"/>
            <w:r w:rsidRPr="00CD4376">
              <w:rPr>
                <w:color w:val="EE0000"/>
              </w:rPr>
              <w:t xml:space="preserve"> </w:t>
            </w:r>
            <w:proofErr w:type="spellStart"/>
            <w:r w:rsidRPr="00CD4376">
              <w:rPr>
                <w:color w:val="EE0000"/>
              </w:rPr>
              <w:t>exact</w:t>
            </w:r>
            <w:proofErr w:type="spellEnd"/>
            <w:r w:rsidRPr="00CD4376">
              <w:rPr>
                <w:color w:val="EE0000"/>
              </w:rPr>
              <w:t xml:space="preserve"> </w:t>
            </w:r>
            <w:proofErr w:type="spellStart"/>
            <w:r w:rsidRPr="00CD4376">
              <w:rPr>
                <w:color w:val="EE0000"/>
              </w:rPr>
              <w:t>dates</w:t>
            </w:r>
            <w:proofErr w:type="spellEnd"/>
            <w:r w:rsidRPr="00CD4376">
              <w:rPr>
                <w:color w:val="EE0000"/>
              </w:rPr>
              <w:t xml:space="preserve"> </w:t>
            </w:r>
            <w:proofErr w:type="spellStart"/>
            <w:r w:rsidRPr="00CD4376">
              <w:rPr>
                <w:color w:val="EE0000"/>
              </w:rPr>
              <w:t>and</w:t>
            </w:r>
            <w:proofErr w:type="spellEnd"/>
            <w:r w:rsidRPr="00CD4376">
              <w:rPr>
                <w:color w:val="EE0000"/>
              </w:rPr>
              <w:t xml:space="preserve"> </w:t>
            </w:r>
            <w:proofErr w:type="spellStart"/>
            <w:r w:rsidRPr="00CD4376">
              <w:rPr>
                <w:color w:val="EE0000"/>
              </w:rPr>
              <w:t>times</w:t>
            </w:r>
            <w:proofErr w:type="spellEnd"/>
            <w:r w:rsidRPr="00CD4376">
              <w:rPr>
                <w:color w:val="EE0000"/>
              </w:rPr>
              <w:t xml:space="preserve"> of </w:t>
            </w:r>
            <w:proofErr w:type="spellStart"/>
            <w:r w:rsidRPr="00CD4376">
              <w:rPr>
                <w:color w:val="EE0000"/>
              </w:rPr>
              <w:t>the</w:t>
            </w:r>
            <w:proofErr w:type="spellEnd"/>
            <w:r w:rsidRPr="00CD4376">
              <w:rPr>
                <w:color w:val="EE0000"/>
              </w:rPr>
              <w:t xml:space="preserve"> </w:t>
            </w:r>
            <w:proofErr w:type="spellStart"/>
            <w:r w:rsidRPr="00CD4376">
              <w:rPr>
                <w:color w:val="EE0000"/>
              </w:rPr>
              <w:t>Committee</w:t>
            </w:r>
            <w:proofErr w:type="spellEnd"/>
            <w:r w:rsidRPr="00CD4376">
              <w:rPr>
                <w:color w:val="EE0000"/>
              </w:rPr>
              <w:t xml:space="preserve">, Final, </w:t>
            </w:r>
            <w:proofErr w:type="spellStart"/>
            <w:r w:rsidRPr="00CD4376">
              <w:rPr>
                <w:color w:val="EE0000"/>
              </w:rPr>
              <w:t>and</w:t>
            </w:r>
            <w:proofErr w:type="spellEnd"/>
            <w:r w:rsidRPr="00CD4376">
              <w:rPr>
                <w:color w:val="EE0000"/>
              </w:rPr>
              <w:t xml:space="preserve"> </w:t>
            </w:r>
            <w:proofErr w:type="spellStart"/>
            <w:r w:rsidRPr="00CD4376">
              <w:rPr>
                <w:color w:val="EE0000"/>
              </w:rPr>
              <w:t>Make-up</w:t>
            </w:r>
            <w:proofErr w:type="spellEnd"/>
            <w:r w:rsidRPr="00CD4376">
              <w:rPr>
                <w:color w:val="EE0000"/>
              </w:rPr>
              <w:t xml:space="preserve"> </w:t>
            </w:r>
            <w:proofErr w:type="spellStart"/>
            <w:r w:rsidRPr="00CD4376">
              <w:rPr>
                <w:color w:val="EE0000"/>
              </w:rPr>
              <w:t>Exams</w:t>
            </w:r>
            <w:proofErr w:type="spellEnd"/>
            <w:r w:rsidRPr="00CD4376">
              <w:rPr>
                <w:color w:val="EE0000"/>
              </w:rPr>
              <w:t xml:space="preserve"> </w:t>
            </w:r>
            <w:proofErr w:type="spellStart"/>
            <w:r w:rsidRPr="00CD4376">
              <w:rPr>
                <w:color w:val="EE0000"/>
              </w:rPr>
              <w:t>will</w:t>
            </w:r>
            <w:proofErr w:type="spellEnd"/>
            <w:r w:rsidRPr="00CD4376">
              <w:rPr>
                <w:color w:val="EE0000"/>
              </w:rPr>
              <w:t xml:space="preserve"> be </w:t>
            </w:r>
            <w:proofErr w:type="spellStart"/>
            <w:r w:rsidRPr="00CD4376">
              <w:rPr>
                <w:color w:val="EE0000"/>
              </w:rPr>
              <w:t>announced</w:t>
            </w:r>
            <w:proofErr w:type="spellEnd"/>
            <w:r w:rsidRPr="00CD4376">
              <w:rPr>
                <w:color w:val="EE0000"/>
              </w:rPr>
              <w:t xml:space="preserve"> </w:t>
            </w:r>
            <w:proofErr w:type="spellStart"/>
            <w:r w:rsidRPr="00CD4376">
              <w:rPr>
                <w:color w:val="EE0000"/>
              </w:rPr>
              <w:t>by</w:t>
            </w:r>
            <w:proofErr w:type="spellEnd"/>
            <w:r w:rsidRPr="00CD4376">
              <w:rPr>
                <w:color w:val="EE0000"/>
              </w:rPr>
              <w:t xml:space="preserve"> </w:t>
            </w:r>
            <w:proofErr w:type="spellStart"/>
            <w:r w:rsidRPr="00CD4376">
              <w:rPr>
                <w:color w:val="EE0000"/>
              </w:rPr>
              <w:t>the</w:t>
            </w:r>
            <w:proofErr w:type="spellEnd"/>
            <w:r w:rsidRPr="00CD4376">
              <w:rPr>
                <w:color w:val="EE0000"/>
              </w:rPr>
              <w:t xml:space="preserve"> </w:t>
            </w:r>
            <w:proofErr w:type="spellStart"/>
            <w:r w:rsidRPr="00CD4376">
              <w:rPr>
                <w:color w:val="EE0000"/>
              </w:rPr>
              <w:t>Dean's</w:t>
            </w:r>
            <w:proofErr w:type="spellEnd"/>
            <w:r w:rsidRPr="00CD4376">
              <w:rPr>
                <w:color w:val="EE0000"/>
              </w:rPr>
              <w:t xml:space="preserve"> Office </w:t>
            </w:r>
            <w:proofErr w:type="spellStart"/>
            <w:r w:rsidRPr="00CD4376">
              <w:rPr>
                <w:color w:val="EE0000"/>
              </w:rPr>
              <w:t>during</w:t>
            </w:r>
            <w:proofErr w:type="spellEnd"/>
            <w:r w:rsidRPr="00CD4376">
              <w:rPr>
                <w:color w:val="EE0000"/>
              </w:rPr>
              <w:t xml:space="preserve"> the </w:t>
            </w:r>
            <w:proofErr w:type="spellStart"/>
            <w:r w:rsidRPr="00CD4376">
              <w:rPr>
                <w:color w:val="EE0000"/>
              </w:rPr>
              <w:t>semester</w:t>
            </w:r>
            <w:proofErr w:type="spellEnd"/>
            <w:r w:rsidRPr="00CD4376">
              <w:rPr>
                <w:color w:val="EE0000"/>
              </w:rPr>
              <w:t>.</w:t>
            </w:r>
          </w:p>
          <w:p w14:paraId="3CBC2022" w14:textId="77777777" w:rsidR="00BB7367" w:rsidRPr="00395240" w:rsidRDefault="00BB7367" w:rsidP="00BB7367">
            <w:r w:rsidRPr="00395240">
              <w:rPr>
                <w:b/>
                <w:bCs/>
                <w:sz w:val="22"/>
                <w:szCs w:val="22"/>
                <w:lang w:val="en-US"/>
              </w:rPr>
              <w:t xml:space="preserve"> </w:t>
            </w:r>
          </w:p>
          <w:p w14:paraId="18298D06"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p w14:paraId="0D13DC66"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p w14:paraId="4DFAF7E4"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p w14:paraId="3004C091" w14:textId="77777777" w:rsidR="00BB7367" w:rsidRPr="00395240" w:rsidRDefault="00BB7367" w:rsidP="00BB7367">
            <w:pPr>
              <w:overflowPunct/>
              <w:autoSpaceDE/>
              <w:autoSpaceDN/>
              <w:adjustRightInd/>
              <w:jc w:val="center"/>
              <w:textAlignment w:val="auto"/>
              <w:rPr>
                <w:b/>
                <w:bCs/>
                <w:sz w:val="22"/>
                <w:szCs w:val="22"/>
                <w:lang w:val="en-US"/>
              </w:rPr>
            </w:pPr>
            <w:r w:rsidRPr="00395240">
              <w:rPr>
                <w:b/>
                <w:bCs/>
                <w:sz w:val="22"/>
                <w:szCs w:val="22"/>
                <w:lang w:val="en-US"/>
              </w:rPr>
              <w:t> </w:t>
            </w:r>
          </w:p>
          <w:p w14:paraId="17757E08" w14:textId="415C533E" w:rsidR="00BB7367" w:rsidRPr="00395240" w:rsidRDefault="00BB7367" w:rsidP="00BB7367">
            <w:pPr>
              <w:jc w:val="center"/>
              <w:rPr>
                <w:sz w:val="22"/>
                <w:szCs w:val="22"/>
                <w:lang w:val="en-US"/>
              </w:rPr>
            </w:pPr>
            <w:r w:rsidRPr="00350FFE">
              <w:rPr>
                <w:b/>
                <w:bCs/>
                <w:sz w:val="22"/>
                <w:szCs w:val="22"/>
                <w:lang w:val="en-US"/>
              </w:rPr>
              <w:t> </w:t>
            </w:r>
          </w:p>
        </w:tc>
      </w:tr>
      <w:tr w:rsidR="00BB7367" w:rsidRPr="00395240" w14:paraId="0F47F22E" w14:textId="77777777" w:rsidTr="004C5E61">
        <w:trPr>
          <w:trHeight w:val="20"/>
          <w:jc w:val="center"/>
        </w:trPr>
        <w:tc>
          <w:tcPr>
            <w:tcW w:w="540" w:type="pct"/>
            <w:noWrap/>
            <w:vAlign w:val="center"/>
          </w:tcPr>
          <w:p w14:paraId="2E60716F"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09:30</w:t>
            </w:r>
          </w:p>
        </w:tc>
        <w:tc>
          <w:tcPr>
            <w:tcW w:w="307" w:type="pct"/>
            <w:noWrap/>
            <w:vAlign w:val="center"/>
          </w:tcPr>
          <w:p w14:paraId="44EC78C1"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10:15</w:t>
            </w:r>
          </w:p>
        </w:tc>
        <w:tc>
          <w:tcPr>
            <w:tcW w:w="654" w:type="pct"/>
            <w:noWrap/>
            <w:vAlign w:val="center"/>
          </w:tcPr>
          <w:p w14:paraId="3EE15E41" w14:textId="77777777" w:rsidR="00BB7367" w:rsidRPr="00395240" w:rsidRDefault="00BB7367" w:rsidP="00BB7367">
            <w:pPr>
              <w:overflowPunct/>
              <w:autoSpaceDE/>
              <w:autoSpaceDN/>
              <w:adjustRightInd/>
              <w:jc w:val="center"/>
              <w:textAlignment w:val="auto"/>
              <w:rPr>
                <w:sz w:val="22"/>
                <w:szCs w:val="22"/>
                <w:lang w:val="en-US"/>
              </w:rPr>
            </w:pPr>
          </w:p>
        </w:tc>
        <w:tc>
          <w:tcPr>
            <w:tcW w:w="3499" w:type="pct"/>
            <w:gridSpan w:val="2"/>
            <w:vMerge/>
          </w:tcPr>
          <w:p w14:paraId="2D4A1D04" w14:textId="703106FA" w:rsidR="00BB7367" w:rsidRPr="00395240" w:rsidRDefault="00BB7367" w:rsidP="00BB7367">
            <w:pPr>
              <w:jc w:val="center"/>
              <w:rPr>
                <w:sz w:val="22"/>
                <w:szCs w:val="22"/>
                <w:lang w:val="en-US"/>
              </w:rPr>
            </w:pPr>
          </w:p>
        </w:tc>
      </w:tr>
      <w:tr w:rsidR="00BB7367" w:rsidRPr="00395240" w14:paraId="15DD46B9" w14:textId="77777777" w:rsidTr="004C5E61">
        <w:trPr>
          <w:trHeight w:val="20"/>
          <w:jc w:val="center"/>
        </w:trPr>
        <w:tc>
          <w:tcPr>
            <w:tcW w:w="540" w:type="pct"/>
            <w:noWrap/>
            <w:vAlign w:val="center"/>
          </w:tcPr>
          <w:p w14:paraId="56228C60"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10:30</w:t>
            </w:r>
          </w:p>
        </w:tc>
        <w:tc>
          <w:tcPr>
            <w:tcW w:w="307" w:type="pct"/>
            <w:noWrap/>
            <w:vAlign w:val="center"/>
          </w:tcPr>
          <w:p w14:paraId="06702B86"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11:15</w:t>
            </w:r>
          </w:p>
        </w:tc>
        <w:tc>
          <w:tcPr>
            <w:tcW w:w="654" w:type="pct"/>
            <w:noWrap/>
            <w:vAlign w:val="center"/>
          </w:tcPr>
          <w:p w14:paraId="184275B2" w14:textId="77777777" w:rsidR="00BB7367" w:rsidRPr="00395240" w:rsidRDefault="00BB7367" w:rsidP="00BB7367">
            <w:pPr>
              <w:overflowPunct/>
              <w:autoSpaceDE/>
              <w:autoSpaceDN/>
              <w:adjustRightInd/>
              <w:jc w:val="center"/>
              <w:textAlignment w:val="auto"/>
              <w:rPr>
                <w:sz w:val="22"/>
                <w:szCs w:val="22"/>
                <w:lang w:val="en-US"/>
              </w:rPr>
            </w:pPr>
          </w:p>
        </w:tc>
        <w:tc>
          <w:tcPr>
            <w:tcW w:w="3499" w:type="pct"/>
            <w:gridSpan w:val="2"/>
            <w:vMerge/>
          </w:tcPr>
          <w:p w14:paraId="38545212" w14:textId="6DA877AE" w:rsidR="00BB7367" w:rsidRPr="00395240" w:rsidRDefault="00BB7367" w:rsidP="00BB7367">
            <w:pPr>
              <w:jc w:val="center"/>
              <w:rPr>
                <w:sz w:val="22"/>
                <w:szCs w:val="22"/>
                <w:lang w:val="en-US"/>
              </w:rPr>
            </w:pPr>
          </w:p>
        </w:tc>
      </w:tr>
      <w:tr w:rsidR="00BB7367" w:rsidRPr="00395240" w14:paraId="55136770" w14:textId="77777777" w:rsidTr="004C5E61">
        <w:trPr>
          <w:trHeight w:val="20"/>
          <w:jc w:val="center"/>
        </w:trPr>
        <w:tc>
          <w:tcPr>
            <w:tcW w:w="540" w:type="pct"/>
            <w:noWrap/>
            <w:vAlign w:val="center"/>
          </w:tcPr>
          <w:p w14:paraId="64EED3F0"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11:30</w:t>
            </w:r>
          </w:p>
        </w:tc>
        <w:tc>
          <w:tcPr>
            <w:tcW w:w="307" w:type="pct"/>
            <w:noWrap/>
            <w:vAlign w:val="center"/>
          </w:tcPr>
          <w:p w14:paraId="394588E3"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12:15</w:t>
            </w:r>
          </w:p>
        </w:tc>
        <w:tc>
          <w:tcPr>
            <w:tcW w:w="654" w:type="pct"/>
            <w:noWrap/>
            <w:vAlign w:val="center"/>
          </w:tcPr>
          <w:p w14:paraId="3BA1391E" w14:textId="77777777" w:rsidR="00BB7367" w:rsidRPr="00395240" w:rsidRDefault="00BB7367" w:rsidP="00BB7367">
            <w:pPr>
              <w:overflowPunct/>
              <w:autoSpaceDE/>
              <w:autoSpaceDN/>
              <w:adjustRightInd/>
              <w:jc w:val="center"/>
              <w:textAlignment w:val="auto"/>
              <w:rPr>
                <w:sz w:val="22"/>
                <w:szCs w:val="22"/>
                <w:lang w:val="en-US"/>
              </w:rPr>
            </w:pPr>
          </w:p>
        </w:tc>
        <w:tc>
          <w:tcPr>
            <w:tcW w:w="3499" w:type="pct"/>
            <w:gridSpan w:val="2"/>
            <w:vMerge/>
          </w:tcPr>
          <w:p w14:paraId="6225895C" w14:textId="332FF24D" w:rsidR="00BB7367" w:rsidRPr="00395240" w:rsidRDefault="00BB7367" w:rsidP="00BB7367">
            <w:pPr>
              <w:jc w:val="center"/>
              <w:rPr>
                <w:sz w:val="22"/>
                <w:szCs w:val="22"/>
                <w:lang w:val="en-US"/>
              </w:rPr>
            </w:pPr>
          </w:p>
        </w:tc>
      </w:tr>
      <w:tr w:rsidR="00BB7367" w:rsidRPr="00395240" w14:paraId="04596518" w14:textId="77777777" w:rsidTr="004C5E61">
        <w:trPr>
          <w:trHeight w:val="20"/>
          <w:jc w:val="center"/>
        </w:trPr>
        <w:tc>
          <w:tcPr>
            <w:tcW w:w="540" w:type="pct"/>
            <w:noWrap/>
            <w:vAlign w:val="center"/>
          </w:tcPr>
          <w:p w14:paraId="6474056F"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12:30</w:t>
            </w:r>
          </w:p>
        </w:tc>
        <w:tc>
          <w:tcPr>
            <w:tcW w:w="307" w:type="pct"/>
            <w:noWrap/>
            <w:vAlign w:val="center"/>
          </w:tcPr>
          <w:p w14:paraId="520153AE"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13:30</w:t>
            </w:r>
          </w:p>
        </w:tc>
        <w:tc>
          <w:tcPr>
            <w:tcW w:w="654" w:type="pct"/>
            <w:noWrap/>
            <w:vAlign w:val="center"/>
          </w:tcPr>
          <w:p w14:paraId="17F42AAE"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tc>
        <w:tc>
          <w:tcPr>
            <w:tcW w:w="3499" w:type="pct"/>
            <w:gridSpan w:val="2"/>
            <w:vMerge/>
            <w:noWrap/>
          </w:tcPr>
          <w:p w14:paraId="2509CF10" w14:textId="32A9CF06" w:rsidR="00BB7367" w:rsidRPr="00395240" w:rsidRDefault="00BB7367" w:rsidP="00BB7367">
            <w:pPr>
              <w:jc w:val="center"/>
              <w:rPr>
                <w:sz w:val="22"/>
                <w:szCs w:val="22"/>
                <w:lang w:val="en-US"/>
              </w:rPr>
            </w:pPr>
          </w:p>
        </w:tc>
      </w:tr>
      <w:tr w:rsidR="00BB7367" w:rsidRPr="00395240" w14:paraId="64CE0E98" w14:textId="77777777" w:rsidTr="004C5E61">
        <w:trPr>
          <w:trHeight w:val="20"/>
          <w:jc w:val="center"/>
        </w:trPr>
        <w:tc>
          <w:tcPr>
            <w:tcW w:w="540" w:type="pct"/>
            <w:noWrap/>
            <w:vAlign w:val="center"/>
          </w:tcPr>
          <w:p w14:paraId="7487F9BF"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13:30</w:t>
            </w:r>
          </w:p>
        </w:tc>
        <w:tc>
          <w:tcPr>
            <w:tcW w:w="307" w:type="pct"/>
            <w:noWrap/>
            <w:vAlign w:val="center"/>
          </w:tcPr>
          <w:p w14:paraId="1F84FECA"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14:15</w:t>
            </w:r>
          </w:p>
        </w:tc>
        <w:tc>
          <w:tcPr>
            <w:tcW w:w="654" w:type="pct"/>
            <w:noWrap/>
            <w:vAlign w:val="center"/>
          </w:tcPr>
          <w:p w14:paraId="4C2F3C29"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tc>
        <w:tc>
          <w:tcPr>
            <w:tcW w:w="3499" w:type="pct"/>
            <w:gridSpan w:val="2"/>
            <w:vMerge/>
            <w:noWrap/>
          </w:tcPr>
          <w:p w14:paraId="38926F8C" w14:textId="43E980D9" w:rsidR="00BB7367" w:rsidRPr="00395240" w:rsidRDefault="00BB7367" w:rsidP="00BB7367">
            <w:pPr>
              <w:jc w:val="center"/>
              <w:rPr>
                <w:sz w:val="22"/>
                <w:szCs w:val="22"/>
                <w:lang w:val="en-US"/>
              </w:rPr>
            </w:pPr>
          </w:p>
        </w:tc>
      </w:tr>
      <w:tr w:rsidR="00BB7367" w:rsidRPr="00395240" w14:paraId="26544EE0" w14:textId="77777777" w:rsidTr="004C5E61">
        <w:trPr>
          <w:trHeight w:val="20"/>
          <w:jc w:val="center"/>
        </w:trPr>
        <w:tc>
          <w:tcPr>
            <w:tcW w:w="540" w:type="pct"/>
            <w:noWrap/>
            <w:vAlign w:val="center"/>
          </w:tcPr>
          <w:p w14:paraId="5012DB06"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14:30</w:t>
            </w:r>
          </w:p>
        </w:tc>
        <w:tc>
          <w:tcPr>
            <w:tcW w:w="307" w:type="pct"/>
            <w:noWrap/>
            <w:vAlign w:val="center"/>
          </w:tcPr>
          <w:p w14:paraId="7E694E0B"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15:15</w:t>
            </w:r>
          </w:p>
        </w:tc>
        <w:tc>
          <w:tcPr>
            <w:tcW w:w="654" w:type="pct"/>
            <w:noWrap/>
            <w:vAlign w:val="center"/>
          </w:tcPr>
          <w:p w14:paraId="28E3E62C"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tc>
        <w:tc>
          <w:tcPr>
            <w:tcW w:w="3499" w:type="pct"/>
            <w:gridSpan w:val="2"/>
            <w:vMerge/>
            <w:noWrap/>
          </w:tcPr>
          <w:p w14:paraId="46397BEF" w14:textId="23F27742" w:rsidR="00BB7367" w:rsidRPr="00395240" w:rsidRDefault="00BB7367" w:rsidP="00BB7367">
            <w:pPr>
              <w:jc w:val="center"/>
              <w:rPr>
                <w:sz w:val="22"/>
                <w:szCs w:val="22"/>
                <w:lang w:val="en-US"/>
              </w:rPr>
            </w:pPr>
          </w:p>
        </w:tc>
      </w:tr>
      <w:tr w:rsidR="00BB7367" w:rsidRPr="00395240" w14:paraId="448FE13E" w14:textId="77777777" w:rsidTr="004C5E61">
        <w:trPr>
          <w:trHeight w:val="20"/>
          <w:jc w:val="center"/>
        </w:trPr>
        <w:tc>
          <w:tcPr>
            <w:tcW w:w="540" w:type="pct"/>
            <w:noWrap/>
            <w:vAlign w:val="center"/>
          </w:tcPr>
          <w:p w14:paraId="0B62B30E"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15:30</w:t>
            </w:r>
          </w:p>
        </w:tc>
        <w:tc>
          <w:tcPr>
            <w:tcW w:w="307" w:type="pct"/>
            <w:noWrap/>
            <w:vAlign w:val="center"/>
          </w:tcPr>
          <w:p w14:paraId="647BE518"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16:15</w:t>
            </w:r>
          </w:p>
        </w:tc>
        <w:tc>
          <w:tcPr>
            <w:tcW w:w="654" w:type="pct"/>
            <w:noWrap/>
            <w:vAlign w:val="center"/>
          </w:tcPr>
          <w:p w14:paraId="0010AEBA"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 </w:t>
            </w:r>
          </w:p>
        </w:tc>
        <w:tc>
          <w:tcPr>
            <w:tcW w:w="3499" w:type="pct"/>
            <w:gridSpan w:val="2"/>
            <w:vMerge/>
            <w:noWrap/>
          </w:tcPr>
          <w:p w14:paraId="2D522CDD" w14:textId="549B548D" w:rsidR="00BB7367" w:rsidRPr="00395240" w:rsidRDefault="00BB7367" w:rsidP="00BB7367">
            <w:pPr>
              <w:jc w:val="center"/>
              <w:rPr>
                <w:b/>
                <w:bCs/>
                <w:sz w:val="22"/>
                <w:szCs w:val="22"/>
                <w:lang w:val="en-US"/>
              </w:rPr>
            </w:pPr>
          </w:p>
        </w:tc>
      </w:tr>
      <w:tr w:rsidR="00BB7367" w:rsidRPr="00350FFE" w14:paraId="006EB874" w14:textId="77777777" w:rsidTr="004C5E61">
        <w:trPr>
          <w:trHeight w:val="20"/>
          <w:jc w:val="center"/>
        </w:trPr>
        <w:tc>
          <w:tcPr>
            <w:tcW w:w="540" w:type="pct"/>
            <w:tcBorders>
              <w:bottom w:val="single" w:sz="4" w:space="0" w:color="auto"/>
            </w:tcBorders>
            <w:noWrap/>
            <w:vAlign w:val="center"/>
          </w:tcPr>
          <w:p w14:paraId="5EC0E1E3" w14:textId="77777777" w:rsidR="00BB7367" w:rsidRPr="00395240" w:rsidRDefault="00BB7367" w:rsidP="00BB7367">
            <w:pPr>
              <w:overflowPunct/>
              <w:autoSpaceDE/>
              <w:autoSpaceDN/>
              <w:adjustRightInd/>
              <w:jc w:val="center"/>
              <w:textAlignment w:val="auto"/>
              <w:rPr>
                <w:sz w:val="22"/>
                <w:szCs w:val="22"/>
                <w:lang w:val="en-US"/>
              </w:rPr>
            </w:pPr>
            <w:r w:rsidRPr="00395240">
              <w:rPr>
                <w:sz w:val="22"/>
                <w:szCs w:val="22"/>
                <w:lang w:val="en-US"/>
              </w:rPr>
              <w:t>16:30</w:t>
            </w:r>
          </w:p>
        </w:tc>
        <w:tc>
          <w:tcPr>
            <w:tcW w:w="307" w:type="pct"/>
            <w:tcBorders>
              <w:bottom w:val="single" w:sz="4" w:space="0" w:color="auto"/>
            </w:tcBorders>
            <w:noWrap/>
            <w:vAlign w:val="center"/>
          </w:tcPr>
          <w:p w14:paraId="28A69D8E" w14:textId="77777777" w:rsidR="00BB7367" w:rsidRPr="00350FFE" w:rsidRDefault="00BB7367" w:rsidP="00BB7367">
            <w:pPr>
              <w:overflowPunct/>
              <w:autoSpaceDE/>
              <w:autoSpaceDN/>
              <w:adjustRightInd/>
              <w:jc w:val="center"/>
              <w:textAlignment w:val="auto"/>
              <w:rPr>
                <w:sz w:val="22"/>
                <w:szCs w:val="22"/>
                <w:lang w:val="en-US"/>
              </w:rPr>
            </w:pPr>
            <w:r w:rsidRPr="00395240">
              <w:rPr>
                <w:sz w:val="22"/>
                <w:szCs w:val="22"/>
                <w:lang w:val="en-US"/>
              </w:rPr>
              <w:t>17:15</w:t>
            </w:r>
          </w:p>
        </w:tc>
        <w:tc>
          <w:tcPr>
            <w:tcW w:w="654" w:type="pct"/>
            <w:tcBorders>
              <w:bottom w:val="single" w:sz="4" w:space="0" w:color="auto"/>
            </w:tcBorders>
            <w:noWrap/>
            <w:vAlign w:val="center"/>
          </w:tcPr>
          <w:p w14:paraId="1AF70D21" w14:textId="77777777" w:rsidR="00BB7367" w:rsidRPr="00350FFE" w:rsidRDefault="00BB7367" w:rsidP="00BB7367">
            <w:pPr>
              <w:overflowPunct/>
              <w:autoSpaceDE/>
              <w:autoSpaceDN/>
              <w:adjustRightInd/>
              <w:jc w:val="center"/>
              <w:textAlignment w:val="auto"/>
              <w:rPr>
                <w:sz w:val="22"/>
                <w:szCs w:val="22"/>
                <w:lang w:val="en-US"/>
              </w:rPr>
            </w:pPr>
            <w:r w:rsidRPr="00350FFE">
              <w:rPr>
                <w:sz w:val="22"/>
                <w:szCs w:val="22"/>
                <w:lang w:val="en-US"/>
              </w:rPr>
              <w:t> </w:t>
            </w:r>
          </w:p>
        </w:tc>
        <w:tc>
          <w:tcPr>
            <w:tcW w:w="3499" w:type="pct"/>
            <w:gridSpan w:val="2"/>
            <w:vMerge/>
            <w:tcBorders>
              <w:bottom w:val="single" w:sz="4" w:space="0" w:color="auto"/>
            </w:tcBorders>
            <w:noWrap/>
            <w:vAlign w:val="bottom"/>
          </w:tcPr>
          <w:p w14:paraId="56FE9A35" w14:textId="12AF4957" w:rsidR="00BB7367" w:rsidRPr="00350FFE" w:rsidRDefault="00BB7367" w:rsidP="00BB7367">
            <w:pPr>
              <w:overflowPunct/>
              <w:autoSpaceDE/>
              <w:autoSpaceDN/>
              <w:adjustRightInd/>
              <w:jc w:val="center"/>
              <w:textAlignment w:val="auto"/>
              <w:rPr>
                <w:b/>
                <w:bCs/>
                <w:sz w:val="22"/>
                <w:szCs w:val="22"/>
                <w:lang w:val="en-US"/>
              </w:rPr>
            </w:pPr>
          </w:p>
        </w:tc>
      </w:tr>
    </w:tbl>
    <w:p w14:paraId="32A6DB69" w14:textId="77777777" w:rsidR="00C80353" w:rsidRPr="00E674AD" w:rsidRDefault="00C80353" w:rsidP="0023539E">
      <w:pPr>
        <w:tabs>
          <w:tab w:val="left" w:pos="2268"/>
        </w:tabs>
        <w:spacing w:line="276" w:lineRule="auto"/>
        <w:jc w:val="both"/>
        <w:rPr>
          <w:sz w:val="22"/>
          <w:szCs w:val="22"/>
          <w:lang w:val="en-US"/>
        </w:rPr>
      </w:pPr>
    </w:p>
    <w:sectPr w:rsidR="00C80353" w:rsidRPr="00E674AD" w:rsidSect="00C02E9E">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6A09C" w14:textId="77777777" w:rsidR="00B67662" w:rsidRDefault="00B67662" w:rsidP="00277739">
      <w:r>
        <w:separator/>
      </w:r>
    </w:p>
  </w:endnote>
  <w:endnote w:type="continuationSeparator" w:id="0">
    <w:p w14:paraId="1C2C36CC" w14:textId="77777777" w:rsidR="00B67662" w:rsidRDefault="00B67662" w:rsidP="0027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5002EFF" w:usb1="C000E47F" w:usb2="00000029" w:usb3="00000000" w:csb0="000001FF" w:csb1="00000000"/>
  </w:font>
  <w:font w:name="inherit">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FC89F" w14:textId="77777777" w:rsidR="00120FED" w:rsidRDefault="00120FE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66FA8" w14:textId="77777777" w:rsidR="00120FED" w:rsidRDefault="00120FED">
    <w:pPr>
      <w:pStyle w:val="AltBilgi"/>
      <w:jc w:val="right"/>
    </w:pPr>
    <w:r>
      <w:rPr>
        <w:noProof/>
      </w:rPr>
      <w:fldChar w:fldCharType="begin"/>
    </w:r>
    <w:r>
      <w:rPr>
        <w:noProof/>
      </w:rPr>
      <w:instrText>PAGE   \* MERGEFORMAT</w:instrText>
    </w:r>
    <w:r>
      <w:rPr>
        <w:noProof/>
      </w:rPr>
      <w:fldChar w:fldCharType="separate"/>
    </w:r>
    <w:r w:rsidR="00D97CA7">
      <w:rPr>
        <w:noProof/>
      </w:rPr>
      <w:t>1</w:t>
    </w:r>
    <w:r>
      <w:rPr>
        <w:noProof/>
      </w:rPr>
      <w:fldChar w:fldCharType="end"/>
    </w:r>
  </w:p>
  <w:p w14:paraId="3B764052" w14:textId="77777777" w:rsidR="00120FED" w:rsidRDefault="00120FE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D85EF" w14:textId="77777777" w:rsidR="00120FED" w:rsidRDefault="00120FE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92D43" w14:textId="77777777" w:rsidR="00B67662" w:rsidRDefault="00B67662" w:rsidP="00277739">
      <w:r>
        <w:separator/>
      </w:r>
    </w:p>
  </w:footnote>
  <w:footnote w:type="continuationSeparator" w:id="0">
    <w:p w14:paraId="238AA68E" w14:textId="77777777" w:rsidR="00B67662" w:rsidRDefault="00B67662" w:rsidP="002777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EF5E7" w14:textId="77777777" w:rsidR="00120FED" w:rsidRDefault="00120FE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5D129" w14:textId="77777777" w:rsidR="00120FED" w:rsidRDefault="00120FED">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0B33F" w14:textId="77777777" w:rsidR="00120FED" w:rsidRDefault="00120FE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EE9697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BA5BD7"/>
    <w:multiLevelType w:val="hybridMultilevel"/>
    <w:tmpl w:val="3E6C316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BB1116"/>
    <w:multiLevelType w:val="multilevel"/>
    <w:tmpl w:val="338AB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8B260C"/>
    <w:multiLevelType w:val="multilevel"/>
    <w:tmpl w:val="B6C8B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882F5E"/>
    <w:multiLevelType w:val="hybridMultilevel"/>
    <w:tmpl w:val="C3B69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02F1717"/>
    <w:multiLevelType w:val="hybridMultilevel"/>
    <w:tmpl w:val="FDF2DF62"/>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51DE78DB"/>
    <w:multiLevelType w:val="multilevel"/>
    <w:tmpl w:val="8D0A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984BDF"/>
    <w:multiLevelType w:val="hybridMultilevel"/>
    <w:tmpl w:val="EE980070"/>
    <w:lvl w:ilvl="0" w:tplc="345C00AC">
      <w:start w:val="1"/>
      <w:numFmt w:val="decimal"/>
      <w:lvlText w:val="%1."/>
      <w:lvlJc w:val="left"/>
      <w:pPr>
        <w:ind w:left="644" w:hanging="360"/>
      </w:pPr>
      <w:rPr>
        <w:b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 w15:restartNumberingAfterBreak="0">
    <w:nsid w:val="61611306"/>
    <w:multiLevelType w:val="hybridMultilevel"/>
    <w:tmpl w:val="027C90A0"/>
    <w:lvl w:ilvl="0" w:tplc="12BC10E8">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D341FB4"/>
    <w:multiLevelType w:val="hybridMultilevel"/>
    <w:tmpl w:val="0E0A09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82E5813"/>
    <w:multiLevelType w:val="hybridMultilevel"/>
    <w:tmpl w:val="516289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983050846">
    <w:abstractNumId w:val="9"/>
  </w:num>
  <w:num w:numId="2" w16cid:durableId="1555700819">
    <w:abstractNumId w:val="10"/>
  </w:num>
  <w:num w:numId="3" w16cid:durableId="22176283">
    <w:abstractNumId w:val="8"/>
  </w:num>
  <w:num w:numId="4" w16cid:durableId="496655454">
    <w:abstractNumId w:val="4"/>
  </w:num>
  <w:num w:numId="5" w16cid:durableId="1571036183">
    <w:abstractNumId w:val="5"/>
  </w:num>
  <w:num w:numId="6" w16cid:durableId="18208803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3662205">
    <w:abstractNumId w:val="1"/>
  </w:num>
  <w:num w:numId="8" w16cid:durableId="2003505549">
    <w:abstractNumId w:val="0"/>
  </w:num>
  <w:num w:numId="9" w16cid:durableId="589196586">
    <w:abstractNumId w:val="2"/>
  </w:num>
  <w:num w:numId="10" w16cid:durableId="255141494">
    <w:abstractNumId w:val="3"/>
  </w:num>
  <w:num w:numId="11" w16cid:durableId="15319160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6D4"/>
    <w:rsid w:val="00005F18"/>
    <w:rsid w:val="00010ACE"/>
    <w:rsid w:val="000112F8"/>
    <w:rsid w:val="00017BD7"/>
    <w:rsid w:val="000255AB"/>
    <w:rsid w:val="0002717E"/>
    <w:rsid w:val="00043471"/>
    <w:rsid w:val="00046E76"/>
    <w:rsid w:val="00055A0D"/>
    <w:rsid w:val="0005705A"/>
    <w:rsid w:val="000576F9"/>
    <w:rsid w:val="000601DD"/>
    <w:rsid w:val="0006031D"/>
    <w:rsid w:val="00063D82"/>
    <w:rsid w:val="00064C67"/>
    <w:rsid w:val="00071405"/>
    <w:rsid w:val="0008059E"/>
    <w:rsid w:val="00081CFD"/>
    <w:rsid w:val="000941CF"/>
    <w:rsid w:val="000A065A"/>
    <w:rsid w:val="000A39B0"/>
    <w:rsid w:val="000A54AC"/>
    <w:rsid w:val="000A7CD1"/>
    <w:rsid w:val="000B28CC"/>
    <w:rsid w:val="000B3F75"/>
    <w:rsid w:val="000B58B2"/>
    <w:rsid w:val="000B6AB4"/>
    <w:rsid w:val="000C0D5E"/>
    <w:rsid w:val="000C3B00"/>
    <w:rsid w:val="000C4254"/>
    <w:rsid w:val="000D0DBF"/>
    <w:rsid w:val="000D1635"/>
    <w:rsid w:val="000D25CF"/>
    <w:rsid w:val="000D411A"/>
    <w:rsid w:val="000D5E8F"/>
    <w:rsid w:val="000D69D5"/>
    <w:rsid w:val="000D7F74"/>
    <w:rsid w:val="000E25CF"/>
    <w:rsid w:val="000E29BF"/>
    <w:rsid w:val="000E365D"/>
    <w:rsid w:val="000F1395"/>
    <w:rsid w:val="00100A9B"/>
    <w:rsid w:val="00110C24"/>
    <w:rsid w:val="001137E3"/>
    <w:rsid w:val="00117243"/>
    <w:rsid w:val="00120FED"/>
    <w:rsid w:val="0012141C"/>
    <w:rsid w:val="00123C89"/>
    <w:rsid w:val="0012439A"/>
    <w:rsid w:val="00126E35"/>
    <w:rsid w:val="00127B65"/>
    <w:rsid w:val="001306AC"/>
    <w:rsid w:val="00131F68"/>
    <w:rsid w:val="00134EE2"/>
    <w:rsid w:val="00137A34"/>
    <w:rsid w:val="00144EFC"/>
    <w:rsid w:val="00145261"/>
    <w:rsid w:val="001462CB"/>
    <w:rsid w:val="00147D8B"/>
    <w:rsid w:val="00151219"/>
    <w:rsid w:val="00151AD6"/>
    <w:rsid w:val="00153CE2"/>
    <w:rsid w:val="00155EE6"/>
    <w:rsid w:val="00156E61"/>
    <w:rsid w:val="0016091E"/>
    <w:rsid w:val="0016198E"/>
    <w:rsid w:val="001620FA"/>
    <w:rsid w:val="00163C13"/>
    <w:rsid w:val="001643AE"/>
    <w:rsid w:val="00165EE9"/>
    <w:rsid w:val="001668E9"/>
    <w:rsid w:val="001674D0"/>
    <w:rsid w:val="00167922"/>
    <w:rsid w:val="00171CC5"/>
    <w:rsid w:val="0017332F"/>
    <w:rsid w:val="00176CF1"/>
    <w:rsid w:val="00180363"/>
    <w:rsid w:val="0018425E"/>
    <w:rsid w:val="00187787"/>
    <w:rsid w:val="00192380"/>
    <w:rsid w:val="001A0EB1"/>
    <w:rsid w:val="001A3025"/>
    <w:rsid w:val="001A7FD4"/>
    <w:rsid w:val="001B2856"/>
    <w:rsid w:val="001B464D"/>
    <w:rsid w:val="001C18A2"/>
    <w:rsid w:val="001C6D2C"/>
    <w:rsid w:val="001C76BC"/>
    <w:rsid w:val="001E53B2"/>
    <w:rsid w:val="001E5621"/>
    <w:rsid w:val="001F21DC"/>
    <w:rsid w:val="001F6372"/>
    <w:rsid w:val="001F7FAC"/>
    <w:rsid w:val="00202EAA"/>
    <w:rsid w:val="0021205C"/>
    <w:rsid w:val="0021342B"/>
    <w:rsid w:val="00213FC1"/>
    <w:rsid w:val="00214148"/>
    <w:rsid w:val="002147A1"/>
    <w:rsid w:val="002161EA"/>
    <w:rsid w:val="00220A6A"/>
    <w:rsid w:val="00221149"/>
    <w:rsid w:val="00221A09"/>
    <w:rsid w:val="00226B44"/>
    <w:rsid w:val="00227393"/>
    <w:rsid w:val="00235333"/>
    <w:rsid w:val="0023539E"/>
    <w:rsid w:val="002419E5"/>
    <w:rsid w:val="002451EB"/>
    <w:rsid w:val="00247983"/>
    <w:rsid w:val="0025052E"/>
    <w:rsid w:val="00250D8B"/>
    <w:rsid w:val="0025152C"/>
    <w:rsid w:val="0025559B"/>
    <w:rsid w:val="00262AE0"/>
    <w:rsid w:val="00265D46"/>
    <w:rsid w:val="00273878"/>
    <w:rsid w:val="00275532"/>
    <w:rsid w:val="00277739"/>
    <w:rsid w:val="002836BF"/>
    <w:rsid w:val="00284916"/>
    <w:rsid w:val="00286136"/>
    <w:rsid w:val="0028650A"/>
    <w:rsid w:val="00292A49"/>
    <w:rsid w:val="00296D44"/>
    <w:rsid w:val="00297853"/>
    <w:rsid w:val="002A222D"/>
    <w:rsid w:val="002B2A52"/>
    <w:rsid w:val="002B3CBE"/>
    <w:rsid w:val="002B4210"/>
    <w:rsid w:val="002B6B84"/>
    <w:rsid w:val="002C41F4"/>
    <w:rsid w:val="002D0A7A"/>
    <w:rsid w:val="002D0EE0"/>
    <w:rsid w:val="002D38BE"/>
    <w:rsid w:val="002D42E6"/>
    <w:rsid w:val="002D623E"/>
    <w:rsid w:val="002D7BFF"/>
    <w:rsid w:val="002E5720"/>
    <w:rsid w:val="002F24A2"/>
    <w:rsid w:val="002F25CC"/>
    <w:rsid w:val="003012A9"/>
    <w:rsid w:val="003038E5"/>
    <w:rsid w:val="00303F14"/>
    <w:rsid w:val="00304CE6"/>
    <w:rsid w:val="003050AF"/>
    <w:rsid w:val="003053DA"/>
    <w:rsid w:val="00313E71"/>
    <w:rsid w:val="003145A5"/>
    <w:rsid w:val="00321AF9"/>
    <w:rsid w:val="00321BFA"/>
    <w:rsid w:val="003311F9"/>
    <w:rsid w:val="003326AD"/>
    <w:rsid w:val="00335C5F"/>
    <w:rsid w:val="00337149"/>
    <w:rsid w:val="00337533"/>
    <w:rsid w:val="00342FE3"/>
    <w:rsid w:val="00346ADC"/>
    <w:rsid w:val="00350FFE"/>
    <w:rsid w:val="00351FAF"/>
    <w:rsid w:val="00353966"/>
    <w:rsid w:val="00364569"/>
    <w:rsid w:val="00374852"/>
    <w:rsid w:val="00375A2C"/>
    <w:rsid w:val="00382BC9"/>
    <w:rsid w:val="003834FC"/>
    <w:rsid w:val="003858E0"/>
    <w:rsid w:val="00391C63"/>
    <w:rsid w:val="00395240"/>
    <w:rsid w:val="00395BCE"/>
    <w:rsid w:val="003A1958"/>
    <w:rsid w:val="003A43FE"/>
    <w:rsid w:val="003B08DD"/>
    <w:rsid w:val="003D1887"/>
    <w:rsid w:val="003D1F61"/>
    <w:rsid w:val="003E09E2"/>
    <w:rsid w:val="003E0B6B"/>
    <w:rsid w:val="003E122A"/>
    <w:rsid w:val="003E4093"/>
    <w:rsid w:val="003F35B6"/>
    <w:rsid w:val="003F3C76"/>
    <w:rsid w:val="003F4B0E"/>
    <w:rsid w:val="004135FA"/>
    <w:rsid w:val="00420476"/>
    <w:rsid w:val="00424E5C"/>
    <w:rsid w:val="00427DA8"/>
    <w:rsid w:val="00431EB9"/>
    <w:rsid w:val="00432DA9"/>
    <w:rsid w:val="00436474"/>
    <w:rsid w:val="004438DD"/>
    <w:rsid w:val="00450219"/>
    <w:rsid w:val="00450E8E"/>
    <w:rsid w:val="00455C59"/>
    <w:rsid w:val="00460298"/>
    <w:rsid w:val="00460DAC"/>
    <w:rsid w:val="00461562"/>
    <w:rsid w:val="00463D13"/>
    <w:rsid w:val="004672AC"/>
    <w:rsid w:val="0047217A"/>
    <w:rsid w:val="004723E7"/>
    <w:rsid w:val="00482277"/>
    <w:rsid w:val="00490F52"/>
    <w:rsid w:val="0049145D"/>
    <w:rsid w:val="004918C7"/>
    <w:rsid w:val="00492D48"/>
    <w:rsid w:val="0049579F"/>
    <w:rsid w:val="00497B9A"/>
    <w:rsid w:val="004A3879"/>
    <w:rsid w:val="004A4DCF"/>
    <w:rsid w:val="004B332C"/>
    <w:rsid w:val="004B67DC"/>
    <w:rsid w:val="004B7AC2"/>
    <w:rsid w:val="004C1AA8"/>
    <w:rsid w:val="004C20A5"/>
    <w:rsid w:val="004C5E61"/>
    <w:rsid w:val="004D0658"/>
    <w:rsid w:val="004D0FC8"/>
    <w:rsid w:val="004D4618"/>
    <w:rsid w:val="004D569C"/>
    <w:rsid w:val="004D6AE0"/>
    <w:rsid w:val="004D7571"/>
    <w:rsid w:val="004E0C9A"/>
    <w:rsid w:val="004E205D"/>
    <w:rsid w:val="004E2101"/>
    <w:rsid w:val="004E4B69"/>
    <w:rsid w:val="004E5520"/>
    <w:rsid w:val="004E5A95"/>
    <w:rsid w:val="004E7026"/>
    <w:rsid w:val="004E739B"/>
    <w:rsid w:val="004F0C24"/>
    <w:rsid w:val="004F105F"/>
    <w:rsid w:val="004F7CE9"/>
    <w:rsid w:val="0050078D"/>
    <w:rsid w:val="00516D21"/>
    <w:rsid w:val="00517C92"/>
    <w:rsid w:val="005223E3"/>
    <w:rsid w:val="00526A96"/>
    <w:rsid w:val="005345E0"/>
    <w:rsid w:val="005347FB"/>
    <w:rsid w:val="00543523"/>
    <w:rsid w:val="0055254D"/>
    <w:rsid w:val="00553A8E"/>
    <w:rsid w:val="00563705"/>
    <w:rsid w:val="00563A09"/>
    <w:rsid w:val="00565A46"/>
    <w:rsid w:val="005700E0"/>
    <w:rsid w:val="0057272C"/>
    <w:rsid w:val="005736CB"/>
    <w:rsid w:val="0057505E"/>
    <w:rsid w:val="005755F3"/>
    <w:rsid w:val="00575EBE"/>
    <w:rsid w:val="00576001"/>
    <w:rsid w:val="00581F83"/>
    <w:rsid w:val="00590164"/>
    <w:rsid w:val="00593AA4"/>
    <w:rsid w:val="005A10AC"/>
    <w:rsid w:val="005B6EF3"/>
    <w:rsid w:val="005C1311"/>
    <w:rsid w:val="005C1B27"/>
    <w:rsid w:val="005D63A8"/>
    <w:rsid w:val="005E29BA"/>
    <w:rsid w:val="005E4F2B"/>
    <w:rsid w:val="005F180D"/>
    <w:rsid w:val="005F462C"/>
    <w:rsid w:val="005F5367"/>
    <w:rsid w:val="005F5C75"/>
    <w:rsid w:val="00604B92"/>
    <w:rsid w:val="00606AB4"/>
    <w:rsid w:val="00607276"/>
    <w:rsid w:val="00610A79"/>
    <w:rsid w:val="0061401E"/>
    <w:rsid w:val="0062097C"/>
    <w:rsid w:val="00627329"/>
    <w:rsid w:val="00635F4E"/>
    <w:rsid w:val="00640B1D"/>
    <w:rsid w:val="00643123"/>
    <w:rsid w:val="0064377B"/>
    <w:rsid w:val="00645591"/>
    <w:rsid w:val="006470B2"/>
    <w:rsid w:val="00652B6E"/>
    <w:rsid w:val="00654B38"/>
    <w:rsid w:val="006577A8"/>
    <w:rsid w:val="006619CB"/>
    <w:rsid w:val="00661C73"/>
    <w:rsid w:val="00671B04"/>
    <w:rsid w:val="00671CDD"/>
    <w:rsid w:val="0067252A"/>
    <w:rsid w:val="00674510"/>
    <w:rsid w:val="00674563"/>
    <w:rsid w:val="00674D9B"/>
    <w:rsid w:val="00677043"/>
    <w:rsid w:val="00682C1D"/>
    <w:rsid w:val="006841BC"/>
    <w:rsid w:val="006868FA"/>
    <w:rsid w:val="00693394"/>
    <w:rsid w:val="00695216"/>
    <w:rsid w:val="006A06A1"/>
    <w:rsid w:val="006A2ABF"/>
    <w:rsid w:val="006A6204"/>
    <w:rsid w:val="006A6748"/>
    <w:rsid w:val="006B308C"/>
    <w:rsid w:val="006B351B"/>
    <w:rsid w:val="006B47CB"/>
    <w:rsid w:val="006C2015"/>
    <w:rsid w:val="006C2E8F"/>
    <w:rsid w:val="006C6ABE"/>
    <w:rsid w:val="006D1B60"/>
    <w:rsid w:val="006D7522"/>
    <w:rsid w:val="006E0222"/>
    <w:rsid w:val="006E04C2"/>
    <w:rsid w:val="006F6324"/>
    <w:rsid w:val="006F65AC"/>
    <w:rsid w:val="006F667F"/>
    <w:rsid w:val="007129EE"/>
    <w:rsid w:val="007150AB"/>
    <w:rsid w:val="00724955"/>
    <w:rsid w:val="00726BD2"/>
    <w:rsid w:val="0073110D"/>
    <w:rsid w:val="0073297D"/>
    <w:rsid w:val="00735008"/>
    <w:rsid w:val="007358DE"/>
    <w:rsid w:val="007400D3"/>
    <w:rsid w:val="00743C6E"/>
    <w:rsid w:val="0074516C"/>
    <w:rsid w:val="007461F2"/>
    <w:rsid w:val="00751EE9"/>
    <w:rsid w:val="00754EF3"/>
    <w:rsid w:val="00755354"/>
    <w:rsid w:val="00755C53"/>
    <w:rsid w:val="00756BA8"/>
    <w:rsid w:val="00760994"/>
    <w:rsid w:val="00766397"/>
    <w:rsid w:val="007675D1"/>
    <w:rsid w:val="007679AF"/>
    <w:rsid w:val="00770527"/>
    <w:rsid w:val="00773239"/>
    <w:rsid w:val="007866F9"/>
    <w:rsid w:val="007875C2"/>
    <w:rsid w:val="00794DEE"/>
    <w:rsid w:val="0079660A"/>
    <w:rsid w:val="00796E8C"/>
    <w:rsid w:val="007C30C7"/>
    <w:rsid w:val="007C3AEC"/>
    <w:rsid w:val="007D1C81"/>
    <w:rsid w:val="007D43C6"/>
    <w:rsid w:val="007E0C45"/>
    <w:rsid w:val="007E3BB5"/>
    <w:rsid w:val="007F0C03"/>
    <w:rsid w:val="007F3B3E"/>
    <w:rsid w:val="007F4A0D"/>
    <w:rsid w:val="007F4A2B"/>
    <w:rsid w:val="007F557C"/>
    <w:rsid w:val="008005CF"/>
    <w:rsid w:val="0080098B"/>
    <w:rsid w:val="008053A6"/>
    <w:rsid w:val="00806144"/>
    <w:rsid w:val="00817756"/>
    <w:rsid w:val="0082177F"/>
    <w:rsid w:val="008217B3"/>
    <w:rsid w:val="00821CD2"/>
    <w:rsid w:val="00831F3D"/>
    <w:rsid w:val="00833945"/>
    <w:rsid w:val="00842F99"/>
    <w:rsid w:val="008434D6"/>
    <w:rsid w:val="00844A24"/>
    <w:rsid w:val="008465BD"/>
    <w:rsid w:val="00854CF5"/>
    <w:rsid w:val="00861A29"/>
    <w:rsid w:val="00861BBC"/>
    <w:rsid w:val="008643FF"/>
    <w:rsid w:val="00865913"/>
    <w:rsid w:val="00880E6A"/>
    <w:rsid w:val="00881438"/>
    <w:rsid w:val="00887387"/>
    <w:rsid w:val="0089008C"/>
    <w:rsid w:val="00890DD2"/>
    <w:rsid w:val="008A0059"/>
    <w:rsid w:val="008A2B56"/>
    <w:rsid w:val="008B4F00"/>
    <w:rsid w:val="008C1D4D"/>
    <w:rsid w:val="008D0B6F"/>
    <w:rsid w:val="008D3F23"/>
    <w:rsid w:val="008D55BC"/>
    <w:rsid w:val="008D7DB0"/>
    <w:rsid w:val="008E3C30"/>
    <w:rsid w:val="008E705A"/>
    <w:rsid w:val="008F184D"/>
    <w:rsid w:val="008F321E"/>
    <w:rsid w:val="008F63D4"/>
    <w:rsid w:val="008F7569"/>
    <w:rsid w:val="008F7ACC"/>
    <w:rsid w:val="00912E47"/>
    <w:rsid w:val="0091765B"/>
    <w:rsid w:val="00917665"/>
    <w:rsid w:val="00917EEE"/>
    <w:rsid w:val="00920016"/>
    <w:rsid w:val="00920E2F"/>
    <w:rsid w:val="009217E4"/>
    <w:rsid w:val="00921F06"/>
    <w:rsid w:val="00925698"/>
    <w:rsid w:val="00925D94"/>
    <w:rsid w:val="00927198"/>
    <w:rsid w:val="0092769E"/>
    <w:rsid w:val="00930BCE"/>
    <w:rsid w:val="00934FBB"/>
    <w:rsid w:val="00941ADD"/>
    <w:rsid w:val="00951123"/>
    <w:rsid w:val="009515F0"/>
    <w:rsid w:val="009520DD"/>
    <w:rsid w:val="0095347C"/>
    <w:rsid w:val="009652D1"/>
    <w:rsid w:val="00975E5A"/>
    <w:rsid w:val="0097671B"/>
    <w:rsid w:val="00977536"/>
    <w:rsid w:val="009848A3"/>
    <w:rsid w:val="00990954"/>
    <w:rsid w:val="009913D8"/>
    <w:rsid w:val="009922F5"/>
    <w:rsid w:val="009A03DF"/>
    <w:rsid w:val="009A2EB0"/>
    <w:rsid w:val="009A5A72"/>
    <w:rsid w:val="009A6F15"/>
    <w:rsid w:val="009B1C06"/>
    <w:rsid w:val="009B3E02"/>
    <w:rsid w:val="009C01B5"/>
    <w:rsid w:val="009C5117"/>
    <w:rsid w:val="009C747C"/>
    <w:rsid w:val="009D466F"/>
    <w:rsid w:val="009D494F"/>
    <w:rsid w:val="009E1189"/>
    <w:rsid w:val="009E471D"/>
    <w:rsid w:val="009E4B93"/>
    <w:rsid w:val="009E4F48"/>
    <w:rsid w:val="00A02BB3"/>
    <w:rsid w:val="00A03C1F"/>
    <w:rsid w:val="00A06430"/>
    <w:rsid w:val="00A11FF1"/>
    <w:rsid w:val="00A12ED9"/>
    <w:rsid w:val="00A20BD7"/>
    <w:rsid w:val="00A21386"/>
    <w:rsid w:val="00A24917"/>
    <w:rsid w:val="00A265CC"/>
    <w:rsid w:val="00A325C7"/>
    <w:rsid w:val="00A3262E"/>
    <w:rsid w:val="00A32769"/>
    <w:rsid w:val="00A41167"/>
    <w:rsid w:val="00A541AD"/>
    <w:rsid w:val="00A56CB6"/>
    <w:rsid w:val="00A860CE"/>
    <w:rsid w:val="00A8639E"/>
    <w:rsid w:val="00A9565E"/>
    <w:rsid w:val="00A97069"/>
    <w:rsid w:val="00A9762A"/>
    <w:rsid w:val="00AA006F"/>
    <w:rsid w:val="00AA40A8"/>
    <w:rsid w:val="00AA5ADC"/>
    <w:rsid w:val="00AA7D36"/>
    <w:rsid w:val="00AB14C4"/>
    <w:rsid w:val="00AB6F79"/>
    <w:rsid w:val="00AB74ED"/>
    <w:rsid w:val="00AC3FC9"/>
    <w:rsid w:val="00AC4DB5"/>
    <w:rsid w:val="00AC7245"/>
    <w:rsid w:val="00AD2BF2"/>
    <w:rsid w:val="00AD5D68"/>
    <w:rsid w:val="00AE092F"/>
    <w:rsid w:val="00AE72D4"/>
    <w:rsid w:val="00AF3717"/>
    <w:rsid w:val="00AF3C4B"/>
    <w:rsid w:val="00AF7B81"/>
    <w:rsid w:val="00B01E14"/>
    <w:rsid w:val="00B03D43"/>
    <w:rsid w:val="00B05A51"/>
    <w:rsid w:val="00B17C99"/>
    <w:rsid w:val="00B23D24"/>
    <w:rsid w:val="00B23E38"/>
    <w:rsid w:val="00B355A0"/>
    <w:rsid w:val="00B36596"/>
    <w:rsid w:val="00B45B07"/>
    <w:rsid w:val="00B5009E"/>
    <w:rsid w:val="00B56465"/>
    <w:rsid w:val="00B64733"/>
    <w:rsid w:val="00B67662"/>
    <w:rsid w:val="00B72336"/>
    <w:rsid w:val="00B72976"/>
    <w:rsid w:val="00B76A72"/>
    <w:rsid w:val="00B77CBB"/>
    <w:rsid w:val="00B81E00"/>
    <w:rsid w:val="00B824C0"/>
    <w:rsid w:val="00B83065"/>
    <w:rsid w:val="00B85CBC"/>
    <w:rsid w:val="00B92855"/>
    <w:rsid w:val="00B93013"/>
    <w:rsid w:val="00BA3519"/>
    <w:rsid w:val="00BA3FFB"/>
    <w:rsid w:val="00BB07D6"/>
    <w:rsid w:val="00BB0A25"/>
    <w:rsid w:val="00BB4B7D"/>
    <w:rsid w:val="00BB4CBC"/>
    <w:rsid w:val="00BB5700"/>
    <w:rsid w:val="00BB7367"/>
    <w:rsid w:val="00BC755B"/>
    <w:rsid w:val="00BD0EC3"/>
    <w:rsid w:val="00BD1057"/>
    <w:rsid w:val="00BD1CB0"/>
    <w:rsid w:val="00BD2EF8"/>
    <w:rsid w:val="00BD4EF7"/>
    <w:rsid w:val="00BD53CC"/>
    <w:rsid w:val="00BF25A6"/>
    <w:rsid w:val="00C02CB2"/>
    <w:rsid w:val="00C02E52"/>
    <w:rsid w:val="00C02E9E"/>
    <w:rsid w:val="00C07934"/>
    <w:rsid w:val="00C157E2"/>
    <w:rsid w:val="00C22455"/>
    <w:rsid w:val="00C2271F"/>
    <w:rsid w:val="00C239F4"/>
    <w:rsid w:val="00C25E6A"/>
    <w:rsid w:val="00C34523"/>
    <w:rsid w:val="00C35C76"/>
    <w:rsid w:val="00C41A06"/>
    <w:rsid w:val="00C50841"/>
    <w:rsid w:val="00C522B1"/>
    <w:rsid w:val="00C54CF7"/>
    <w:rsid w:val="00C56DCD"/>
    <w:rsid w:val="00C64D44"/>
    <w:rsid w:val="00C677A7"/>
    <w:rsid w:val="00C67C75"/>
    <w:rsid w:val="00C73E29"/>
    <w:rsid w:val="00C74D20"/>
    <w:rsid w:val="00C80353"/>
    <w:rsid w:val="00C85D31"/>
    <w:rsid w:val="00CA0B86"/>
    <w:rsid w:val="00CA2898"/>
    <w:rsid w:val="00CA593E"/>
    <w:rsid w:val="00CB12DC"/>
    <w:rsid w:val="00CB13E7"/>
    <w:rsid w:val="00CB32E6"/>
    <w:rsid w:val="00CC28F5"/>
    <w:rsid w:val="00CC3DCA"/>
    <w:rsid w:val="00CC7215"/>
    <w:rsid w:val="00CC750B"/>
    <w:rsid w:val="00CD6568"/>
    <w:rsid w:val="00CE2B37"/>
    <w:rsid w:val="00CF1AC1"/>
    <w:rsid w:val="00CF5D38"/>
    <w:rsid w:val="00D0095C"/>
    <w:rsid w:val="00D04078"/>
    <w:rsid w:val="00D16709"/>
    <w:rsid w:val="00D170F7"/>
    <w:rsid w:val="00D20922"/>
    <w:rsid w:val="00D209AC"/>
    <w:rsid w:val="00D20D5A"/>
    <w:rsid w:val="00D210E9"/>
    <w:rsid w:val="00D24FFD"/>
    <w:rsid w:val="00D25589"/>
    <w:rsid w:val="00D426D4"/>
    <w:rsid w:val="00D42AE3"/>
    <w:rsid w:val="00D441E4"/>
    <w:rsid w:val="00D45266"/>
    <w:rsid w:val="00D56339"/>
    <w:rsid w:val="00D62EC9"/>
    <w:rsid w:val="00D63A2A"/>
    <w:rsid w:val="00D67828"/>
    <w:rsid w:val="00D71275"/>
    <w:rsid w:val="00D73DC2"/>
    <w:rsid w:val="00D73E38"/>
    <w:rsid w:val="00D75C6E"/>
    <w:rsid w:val="00D7620C"/>
    <w:rsid w:val="00D822A3"/>
    <w:rsid w:val="00D85C7C"/>
    <w:rsid w:val="00D923EB"/>
    <w:rsid w:val="00D933BF"/>
    <w:rsid w:val="00D97CA7"/>
    <w:rsid w:val="00DA6E18"/>
    <w:rsid w:val="00DB1960"/>
    <w:rsid w:val="00DB3104"/>
    <w:rsid w:val="00DB34CE"/>
    <w:rsid w:val="00DB50A7"/>
    <w:rsid w:val="00DD2510"/>
    <w:rsid w:val="00DD4F58"/>
    <w:rsid w:val="00DD6233"/>
    <w:rsid w:val="00DD76C7"/>
    <w:rsid w:val="00DE1E4C"/>
    <w:rsid w:val="00DE52AA"/>
    <w:rsid w:val="00DE5327"/>
    <w:rsid w:val="00DF1524"/>
    <w:rsid w:val="00DF4731"/>
    <w:rsid w:val="00E01DBC"/>
    <w:rsid w:val="00E07235"/>
    <w:rsid w:val="00E0729C"/>
    <w:rsid w:val="00E12624"/>
    <w:rsid w:val="00E13D00"/>
    <w:rsid w:val="00E151DF"/>
    <w:rsid w:val="00E16993"/>
    <w:rsid w:val="00E27CF9"/>
    <w:rsid w:val="00E31196"/>
    <w:rsid w:val="00E31881"/>
    <w:rsid w:val="00E41E09"/>
    <w:rsid w:val="00E45FE1"/>
    <w:rsid w:val="00E5090A"/>
    <w:rsid w:val="00E50932"/>
    <w:rsid w:val="00E52174"/>
    <w:rsid w:val="00E5239B"/>
    <w:rsid w:val="00E57D41"/>
    <w:rsid w:val="00E60647"/>
    <w:rsid w:val="00E674AD"/>
    <w:rsid w:val="00E706B5"/>
    <w:rsid w:val="00E71D31"/>
    <w:rsid w:val="00E72F98"/>
    <w:rsid w:val="00E810C0"/>
    <w:rsid w:val="00E833D6"/>
    <w:rsid w:val="00E8493A"/>
    <w:rsid w:val="00E92ABA"/>
    <w:rsid w:val="00E935D2"/>
    <w:rsid w:val="00E93FD0"/>
    <w:rsid w:val="00E942E9"/>
    <w:rsid w:val="00E94E6C"/>
    <w:rsid w:val="00E9641B"/>
    <w:rsid w:val="00E968B4"/>
    <w:rsid w:val="00E96DA3"/>
    <w:rsid w:val="00EA387C"/>
    <w:rsid w:val="00EA6E42"/>
    <w:rsid w:val="00EB2F3E"/>
    <w:rsid w:val="00EB3BF0"/>
    <w:rsid w:val="00EB44C5"/>
    <w:rsid w:val="00EC21A2"/>
    <w:rsid w:val="00ED4A71"/>
    <w:rsid w:val="00ED6359"/>
    <w:rsid w:val="00EE0704"/>
    <w:rsid w:val="00EE2BBB"/>
    <w:rsid w:val="00EE3F93"/>
    <w:rsid w:val="00F07027"/>
    <w:rsid w:val="00F14E9F"/>
    <w:rsid w:val="00F16160"/>
    <w:rsid w:val="00F2236D"/>
    <w:rsid w:val="00F24068"/>
    <w:rsid w:val="00F246CC"/>
    <w:rsid w:val="00F255F2"/>
    <w:rsid w:val="00F3440A"/>
    <w:rsid w:val="00F37A9C"/>
    <w:rsid w:val="00F428B9"/>
    <w:rsid w:val="00F500F5"/>
    <w:rsid w:val="00F50D5A"/>
    <w:rsid w:val="00F519E8"/>
    <w:rsid w:val="00F553DC"/>
    <w:rsid w:val="00F60202"/>
    <w:rsid w:val="00F645EA"/>
    <w:rsid w:val="00F652BA"/>
    <w:rsid w:val="00F66555"/>
    <w:rsid w:val="00F677D1"/>
    <w:rsid w:val="00F713B5"/>
    <w:rsid w:val="00F77156"/>
    <w:rsid w:val="00F947E7"/>
    <w:rsid w:val="00F9756A"/>
    <w:rsid w:val="00F97CBB"/>
    <w:rsid w:val="00F97EF9"/>
    <w:rsid w:val="00FA03BF"/>
    <w:rsid w:val="00FA522D"/>
    <w:rsid w:val="00FA7327"/>
    <w:rsid w:val="00FB0FB6"/>
    <w:rsid w:val="00FB4B0B"/>
    <w:rsid w:val="00FB6376"/>
    <w:rsid w:val="00FB761A"/>
    <w:rsid w:val="00FD5168"/>
    <w:rsid w:val="00FD74B1"/>
    <w:rsid w:val="00FE065F"/>
    <w:rsid w:val="00FE45AF"/>
    <w:rsid w:val="00FE7598"/>
    <w:rsid w:val="00FF27B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6589C"/>
  <w15:docId w15:val="{5BA044C8-370F-48F3-A804-CD19D716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AD"/>
    <w:pPr>
      <w:overflowPunct w:val="0"/>
      <w:autoSpaceDE w:val="0"/>
      <w:autoSpaceDN w:val="0"/>
      <w:adjustRightInd w:val="0"/>
      <w:textAlignment w:val="baseline"/>
    </w:pPr>
    <w:rPr>
      <w:rFonts w:ascii="Times New Roman" w:eastAsia="Times New Roman" w:hAnsi="Times New Roman"/>
      <w:sz w:val="24"/>
    </w:rPr>
  </w:style>
  <w:style w:type="paragraph" w:styleId="Balk1">
    <w:name w:val="heading 1"/>
    <w:basedOn w:val="Normal"/>
    <w:next w:val="Normal"/>
    <w:link w:val="Balk1Char"/>
    <w:qFormat/>
    <w:rsid w:val="003326AD"/>
    <w:pPr>
      <w:keepNext/>
      <w:outlineLvl w:val="0"/>
    </w:pPr>
    <w:rPr>
      <w:b/>
    </w:rPr>
  </w:style>
  <w:style w:type="paragraph" w:styleId="Balk2">
    <w:name w:val="heading 2"/>
    <w:basedOn w:val="Normal"/>
    <w:next w:val="Normal"/>
    <w:link w:val="Balk2Char"/>
    <w:uiPriority w:val="9"/>
    <w:qFormat/>
    <w:rsid w:val="00E935D2"/>
    <w:pPr>
      <w:keepNext/>
      <w:spacing w:before="240" w:after="60"/>
      <w:outlineLvl w:val="1"/>
    </w:pPr>
    <w:rPr>
      <w:rFonts w:ascii="Calibri Light" w:hAnsi="Calibri Light"/>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3326AD"/>
    <w:rPr>
      <w:rFonts w:ascii="Times New Roman" w:eastAsia="Times New Roman" w:hAnsi="Times New Roman" w:cs="Times New Roman"/>
      <w:b/>
      <w:sz w:val="24"/>
      <w:szCs w:val="20"/>
      <w:lang w:eastAsia="tr-TR"/>
    </w:rPr>
  </w:style>
  <w:style w:type="character" w:customStyle="1" w:styleId="Balk2Char">
    <w:name w:val="Başlık 2 Char"/>
    <w:link w:val="Balk2"/>
    <w:uiPriority w:val="9"/>
    <w:semiHidden/>
    <w:rsid w:val="00E935D2"/>
    <w:rPr>
      <w:rFonts w:ascii="Calibri Light" w:eastAsia="Times New Roman" w:hAnsi="Calibri Light" w:cs="Times New Roman"/>
      <w:b/>
      <w:bCs/>
      <w:i/>
      <w:iCs/>
      <w:sz w:val="28"/>
      <w:szCs w:val="28"/>
    </w:rPr>
  </w:style>
  <w:style w:type="paragraph" w:customStyle="1" w:styleId="RenkliListe-Vurgu11">
    <w:name w:val="Renkli Liste - Vurgu 11"/>
    <w:basedOn w:val="Normal"/>
    <w:uiPriority w:val="34"/>
    <w:qFormat/>
    <w:rsid w:val="003326AD"/>
    <w:pPr>
      <w:ind w:left="720"/>
      <w:contextualSpacing/>
    </w:pPr>
  </w:style>
  <w:style w:type="paragraph" w:styleId="stBilgi">
    <w:name w:val="header"/>
    <w:basedOn w:val="Normal"/>
    <w:link w:val="stBilgiChar"/>
    <w:uiPriority w:val="99"/>
    <w:unhideWhenUsed/>
    <w:rsid w:val="00277739"/>
    <w:pPr>
      <w:tabs>
        <w:tab w:val="center" w:pos="4536"/>
        <w:tab w:val="right" w:pos="9072"/>
      </w:tabs>
    </w:pPr>
  </w:style>
  <w:style w:type="character" w:customStyle="1" w:styleId="stBilgiChar">
    <w:name w:val="Üst Bilgi Char"/>
    <w:link w:val="stBilgi"/>
    <w:uiPriority w:val="99"/>
    <w:rsid w:val="00277739"/>
    <w:rPr>
      <w:rFonts w:ascii="Times New Roman" w:eastAsia="Times New Roman" w:hAnsi="Times New Roman" w:cs="Times New Roman"/>
      <w:sz w:val="24"/>
      <w:szCs w:val="20"/>
      <w:lang w:eastAsia="tr-TR"/>
    </w:rPr>
  </w:style>
  <w:style w:type="paragraph" w:styleId="AltBilgi">
    <w:name w:val="footer"/>
    <w:basedOn w:val="Normal"/>
    <w:link w:val="AltBilgiChar"/>
    <w:uiPriority w:val="99"/>
    <w:unhideWhenUsed/>
    <w:rsid w:val="00277739"/>
    <w:pPr>
      <w:tabs>
        <w:tab w:val="center" w:pos="4536"/>
        <w:tab w:val="right" w:pos="9072"/>
      </w:tabs>
    </w:pPr>
  </w:style>
  <w:style w:type="character" w:customStyle="1" w:styleId="AltBilgiChar">
    <w:name w:val="Alt Bilgi Char"/>
    <w:link w:val="AltBilgi"/>
    <w:uiPriority w:val="99"/>
    <w:rsid w:val="00277739"/>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277739"/>
    <w:rPr>
      <w:rFonts w:ascii="Segoe UI" w:hAnsi="Segoe UI"/>
      <w:sz w:val="18"/>
      <w:szCs w:val="18"/>
    </w:rPr>
  </w:style>
  <w:style w:type="character" w:customStyle="1" w:styleId="BalonMetniChar">
    <w:name w:val="Balon Metni Char"/>
    <w:link w:val="BalonMetni"/>
    <w:uiPriority w:val="99"/>
    <w:semiHidden/>
    <w:rsid w:val="00277739"/>
    <w:rPr>
      <w:rFonts w:ascii="Segoe UI" w:eastAsia="Times New Roman" w:hAnsi="Segoe UI" w:cs="Segoe UI"/>
      <w:sz w:val="18"/>
      <w:szCs w:val="18"/>
      <w:lang w:eastAsia="tr-TR"/>
    </w:rPr>
  </w:style>
  <w:style w:type="paragraph" w:customStyle="1" w:styleId="Default">
    <w:name w:val="Default"/>
    <w:rsid w:val="00806144"/>
    <w:pPr>
      <w:autoSpaceDE w:val="0"/>
      <w:autoSpaceDN w:val="0"/>
      <w:adjustRightInd w:val="0"/>
    </w:pPr>
    <w:rPr>
      <w:rFonts w:cs="Calibri"/>
      <w:color w:val="000000"/>
      <w:sz w:val="24"/>
      <w:szCs w:val="24"/>
      <w:lang w:eastAsia="en-US"/>
    </w:rPr>
  </w:style>
  <w:style w:type="table" w:styleId="TabloKlavuzu">
    <w:name w:val="Table Grid"/>
    <w:basedOn w:val="NormalTablo"/>
    <w:uiPriority w:val="59"/>
    <w:rsid w:val="00AE7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uiPriority w:val="99"/>
    <w:semiHidden/>
    <w:unhideWhenUsed/>
    <w:rsid w:val="0023539E"/>
    <w:rPr>
      <w:color w:val="0000FF"/>
      <w:u w:val="single"/>
    </w:rPr>
  </w:style>
  <w:style w:type="paragraph" w:customStyle="1" w:styleId="xl65">
    <w:name w:val="xl65"/>
    <w:basedOn w:val="Normal"/>
    <w:rsid w:val="0023539E"/>
    <w:pPr>
      <w:overflowPunct/>
      <w:autoSpaceDE/>
      <w:autoSpaceDN/>
      <w:adjustRightInd/>
      <w:spacing w:before="100" w:beforeAutospacing="1" w:after="100" w:afterAutospacing="1"/>
      <w:textAlignment w:val="auto"/>
    </w:pPr>
    <w:rPr>
      <w:i/>
      <w:iCs/>
      <w:szCs w:val="24"/>
      <w:u w:val="single"/>
    </w:rPr>
  </w:style>
  <w:style w:type="paragraph" w:customStyle="1" w:styleId="xl66">
    <w:name w:val="xl66"/>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0"/>
    </w:rPr>
  </w:style>
  <w:style w:type="paragraph" w:customStyle="1" w:styleId="xl67">
    <w:name w:val="xl67"/>
    <w:basedOn w:val="Normal"/>
    <w:rsid w:val="0023539E"/>
    <w:pPr>
      <w:overflowPunct/>
      <w:autoSpaceDE/>
      <w:autoSpaceDN/>
      <w:adjustRightInd/>
      <w:spacing w:before="100" w:beforeAutospacing="1" w:after="100" w:afterAutospacing="1"/>
      <w:jc w:val="center"/>
      <w:textAlignment w:val="center"/>
    </w:pPr>
    <w:rPr>
      <w:sz w:val="20"/>
    </w:rPr>
  </w:style>
  <w:style w:type="paragraph" w:customStyle="1" w:styleId="xl68">
    <w:name w:val="xl68"/>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rPr>
  </w:style>
  <w:style w:type="paragraph" w:customStyle="1" w:styleId="xl69">
    <w:name w:val="xl69"/>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0"/>
    </w:rPr>
  </w:style>
  <w:style w:type="paragraph" w:customStyle="1" w:styleId="xl70">
    <w:name w:val="xl70"/>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rPr>
  </w:style>
  <w:style w:type="paragraph" w:customStyle="1" w:styleId="xl71">
    <w:name w:val="xl71"/>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0"/>
    </w:rPr>
  </w:style>
  <w:style w:type="paragraph" w:customStyle="1" w:styleId="xl72">
    <w:name w:val="xl72"/>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rPr>
  </w:style>
  <w:style w:type="paragraph" w:customStyle="1" w:styleId="xl73">
    <w:name w:val="xl73"/>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rPr>
  </w:style>
  <w:style w:type="paragraph" w:customStyle="1" w:styleId="xl74">
    <w:name w:val="xl74"/>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0"/>
    </w:rPr>
  </w:style>
  <w:style w:type="paragraph" w:customStyle="1" w:styleId="xl75">
    <w:name w:val="xl75"/>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i/>
      <w:iCs/>
      <w:sz w:val="20"/>
      <w:u w:val="single"/>
    </w:rPr>
  </w:style>
  <w:style w:type="paragraph" w:customStyle="1" w:styleId="xl76">
    <w:name w:val="xl76"/>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i/>
      <w:iCs/>
      <w:sz w:val="20"/>
      <w:u w:val="single"/>
    </w:rPr>
  </w:style>
  <w:style w:type="paragraph" w:customStyle="1" w:styleId="xl77">
    <w:name w:val="xl77"/>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i/>
      <w:iCs/>
      <w:sz w:val="20"/>
      <w:u w:val="single"/>
    </w:rPr>
  </w:style>
  <w:style w:type="paragraph" w:customStyle="1" w:styleId="xl78">
    <w:name w:val="xl78"/>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i/>
      <w:iCs/>
      <w:sz w:val="20"/>
      <w:u w:val="single"/>
    </w:rPr>
  </w:style>
  <w:style w:type="paragraph" w:customStyle="1" w:styleId="xl79">
    <w:name w:val="xl79"/>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0"/>
    </w:rPr>
  </w:style>
  <w:style w:type="paragraph" w:customStyle="1" w:styleId="xl80">
    <w:name w:val="xl80"/>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0"/>
      <w:u w:val="single"/>
    </w:rPr>
  </w:style>
  <w:style w:type="paragraph" w:customStyle="1" w:styleId="xl81">
    <w:name w:val="xl81"/>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0"/>
      <w:u w:val="single"/>
    </w:rPr>
  </w:style>
  <w:style w:type="paragraph" w:customStyle="1" w:styleId="xl82">
    <w:name w:val="xl82"/>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i/>
      <w:iCs/>
      <w:sz w:val="20"/>
      <w:u w:val="single"/>
    </w:rPr>
  </w:style>
  <w:style w:type="paragraph" w:customStyle="1" w:styleId="xl83">
    <w:name w:val="xl83"/>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i/>
      <w:iCs/>
      <w:sz w:val="20"/>
      <w:u w:val="single"/>
    </w:rPr>
  </w:style>
  <w:style w:type="paragraph" w:customStyle="1" w:styleId="xl84">
    <w:name w:val="xl84"/>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i/>
      <w:iCs/>
      <w:sz w:val="20"/>
    </w:rPr>
  </w:style>
  <w:style w:type="paragraph" w:customStyle="1" w:styleId="xl85">
    <w:name w:val="xl85"/>
    <w:basedOn w:val="Normal"/>
    <w:rsid w:val="0023539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b/>
      <w:bCs/>
      <w:sz w:val="20"/>
    </w:rPr>
  </w:style>
  <w:style w:type="character" w:styleId="zlenenKpr">
    <w:name w:val="FollowedHyperlink"/>
    <w:uiPriority w:val="99"/>
    <w:semiHidden/>
    <w:unhideWhenUsed/>
    <w:rsid w:val="00C80353"/>
    <w:rPr>
      <w:color w:val="800080"/>
      <w:u w:val="single"/>
    </w:rPr>
  </w:style>
  <w:style w:type="paragraph" w:customStyle="1" w:styleId="xl63">
    <w:name w:val="xl63"/>
    <w:basedOn w:val="Normal"/>
    <w:rsid w:val="00C8035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Cs w:val="24"/>
    </w:rPr>
  </w:style>
  <w:style w:type="paragraph" w:customStyle="1" w:styleId="xl64">
    <w:name w:val="xl64"/>
    <w:basedOn w:val="Normal"/>
    <w:rsid w:val="00C8035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Cs w:val="24"/>
    </w:rPr>
  </w:style>
  <w:style w:type="paragraph" w:styleId="HTMLncedenBiimlendirilmi">
    <w:name w:val="HTML Preformatted"/>
    <w:basedOn w:val="Normal"/>
    <w:link w:val="HTMLncedenBiimlendirilmiChar"/>
    <w:uiPriority w:val="99"/>
    <w:unhideWhenUsed/>
    <w:rsid w:val="00151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ncedenBiimlendirilmiChar">
    <w:name w:val="HTML Önceden Biçimlendirilmiş Char"/>
    <w:link w:val="HTMLncedenBiimlendirilmi"/>
    <w:uiPriority w:val="99"/>
    <w:rsid w:val="00151AD6"/>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7819">
      <w:bodyDiv w:val="1"/>
      <w:marLeft w:val="0"/>
      <w:marRight w:val="0"/>
      <w:marTop w:val="0"/>
      <w:marBottom w:val="0"/>
      <w:divBdr>
        <w:top w:val="none" w:sz="0" w:space="0" w:color="auto"/>
        <w:left w:val="none" w:sz="0" w:space="0" w:color="auto"/>
        <w:bottom w:val="none" w:sz="0" w:space="0" w:color="auto"/>
        <w:right w:val="none" w:sz="0" w:space="0" w:color="auto"/>
      </w:divBdr>
    </w:div>
    <w:div w:id="110635154">
      <w:bodyDiv w:val="1"/>
      <w:marLeft w:val="0"/>
      <w:marRight w:val="0"/>
      <w:marTop w:val="0"/>
      <w:marBottom w:val="0"/>
      <w:divBdr>
        <w:top w:val="none" w:sz="0" w:space="0" w:color="auto"/>
        <w:left w:val="none" w:sz="0" w:space="0" w:color="auto"/>
        <w:bottom w:val="none" w:sz="0" w:space="0" w:color="auto"/>
        <w:right w:val="none" w:sz="0" w:space="0" w:color="auto"/>
      </w:divBdr>
    </w:div>
    <w:div w:id="338193825">
      <w:bodyDiv w:val="1"/>
      <w:marLeft w:val="0"/>
      <w:marRight w:val="0"/>
      <w:marTop w:val="0"/>
      <w:marBottom w:val="0"/>
      <w:divBdr>
        <w:top w:val="none" w:sz="0" w:space="0" w:color="auto"/>
        <w:left w:val="none" w:sz="0" w:space="0" w:color="auto"/>
        <w:bottom w:val="none" w:sz="0" w:space="0" w:color="auto"/>
        <w:right w:val="none" w:sz="0" w:space="0" w:color="auto"/>
      </w:divBdr>
    </w:div>
    <w:div w:id="453987189">
      <w:bodyDiv w:val="1"/>
      <w:marLeft w:val="0"/>
      <w:marRight w:val="0"/>
      <w:marTop w:val="0"/>
      <w:marBottom w:val="0"/>
      <w:divBdr>
        <w:top w:val="none" w:sz="0" w:space="0" w:color="auto"/>
        <w:left w:val="none" w:sz="0" w:space="0" w:color="auto"/>
        <w:bottom w:val="none" w:sz="0" w:space="0" w:color="auto"/>
        <w:right w:val="none" w:sz="0" w:space="0" w:color="auto"/>
      </w:divBdr>
    </w:div>
    <w:div w:id="627593264">
      <w:bodyDiv w:val="1"/>
      <w:marLeft w:val="0"/>
      <w:marRight w:val="0"/>
      <w:marTop w:val="0"/>
      <w:marBottom w:val="0"/>
      <w:divBdr>
        <w:top w:val="none" w:sz="0" w:space="0" w:color="auto"/>
        <w:left w:val="none" w:sz="0" w:space="0" w:color="auto"/>
        <w:bottom w:val="none" w:sz="0" w:space="0" w:color="auto"/>
        <w:right w:val="none" w:sz="0" w:space="0" w:color="auto"/>
      </w:divBdr>
    </w:div>
    <w:div w:id="631256823">
      <w:bodyDiv w:val="1"/>
      <w:marLeft w:val="0"/>
      <w:marRight w:val="0"/>
      <w:marTop w:val="0"/>
      <w:marBottom w:val="0"/>
      <w:divBdr>
        <w:top w:val="none" w:sz="0" w:space="0" w:color="auto"/>
        <w:left w:val="none" w:sz="0" w:space="0" w:color="auto"/>
        <w:bottom w:val="none" w:sz="0" w:space="0" w:color="auto"/>
        <w:right w:val="none" w:sz="0" w:space="0" w:color="auto"/>
      </w:divBdr>
    </w:div>
    <w:div w:id="660743935">
      <w:bodyDiv w:val="1"/>
      <w:marLeft w:val="0"/>
      <w:marRight w:val="0"/>
      <w:marTop w:val="0"/>
      <w:marBottom w:val="0"/>
      <w:divBdr>
        <w:top w:val="none" w:sz="0" w:space="0" w:color="auto"/>
        <w:left w:val="none" w:sz="0" w:space="0" w:color="auto"/>
        <w:bottom w:val="none" w:sz="0" w:space="0" w:color="auto"/>
        <w:right w:val="none" w:sz="0" w:space="0" w:color="auto"/>
      </w:divBdr>
    </w:div>
    <w:div w:id="788360438">
      <w:bodyDiv w:val="1"/>
      <w:marLeft w:val="0"/>
      <w:marRight w:val="0"/>
      <w:marTop w:val="0"/>
      <w:marBottom w:val="0"/>
      <w:divBdr>
        <w:top w:val="none" w:sz="0" w:space="0" w:color="auto"/>
        <w:left w:val="none" w:sz="0" w:space="0" w:color="auto"/>
        <w:bottom w:val="none" w:sz="0" w:space="0" w:color="auto"/>
        <w:right w:val="none" w:sz="0" w:space="0" w:color="auto"/>
      </w:divBdr>
    </w:div>
    <w:div w:id="1241912939">
      <w:bodyDiv w:val="1"/>
      <w:marLeft w:val="0"/>
      <w:marRight w:val="0"/>
      <w:marTop w:val="0"/>
      <w:marBottom w:val="0"/>
      <w:divBdr>
        <w:top w:val="none" w:sz="0" w:space="0" w:color="auto"/>
        <w:left w:val="none" w:sz="0" w:space="0" w:color="auto"/>
        <w:bottom w:val="none" w:sz="0" w:space="0" w:color="auto"/>
        <w:right w:val="none" w:sz="0" w:space="0" w:color="auto"/>
      </w:divBdr>
    </w:div>
    <w:div w:id="1449088442">
      <w:bodyDiv w:val="1"/>
      <w:marLeft w:val="0"/>
      <w:marRight w:val="0"/>
      <w:marTop w:val="0"/>
      <w:marBottom w:val="0"/>
      <w:divBdr>
        <w:top w:val="none" w:sz="0" w:space="0" w:color="auto"/>
        <w:left w:val="none" w:sz="0" w:space="0" w:color="auto"/>
        <w:bottom w:val="none" w:sz="0" w:space="0" w:color="auto"/>
        <w:right w:val="none" w:sz="0" w:space="0" w:color="auto"/>
      </w:divBdr>
    </w:div>
    <w:div w:id="1634403378">
      <w:bodyDiv w:val="1"/>
      <w:marLeft w:val="0"/>
      <w:marRight w:val="0"/>
      <w:marTop w:val="0"/>
      <w:marBottom w:val="0"/>
      <w:divBdr>
        <w:top w:val="none" w:sz="0" w:space="0" w:color="auto"/>
        <w:left w:val="none" w:sz="0" w:space="0" w:color="auto"/>
        <w:bottom w:val="none" w:sz="0" w:space="0" w:color="auto"/>
        <w:right w:val="none" w:sz="0" w:space="0" w:color="auto"/>
      </w:divBdr>
    </w:div>
    <w:div w:id="1637679850">
      <w:bodyDiv w:val="1"/>
      <w:marLeft w:val="0"/>
      <w:marRight w:val="0"/>
      <w:marTop w:val="0"/>
      <w:marBottom w:val="0"/>
      <w:divBdr>
        <w:top w:val="none" w:sz="0" w:space="0" w:color="auto"/>
        <w:left w:val="none" w:sz="0" w:space="0" w:color="auto"/>
        <w:bottom w:val="none" w:sz="0" w:space="0" w:color="auto"/>
        <w:right w:val="none" w:sz="0" w:space="0" w:color="auto"/>
      </w:divBdr>
    </w:div>
    <w:div w:id="182658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FA22D0-7FC5-4878-9FF1-F47706310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2159</Words>
  <Characters>12310</Characters>
  <Application>Microsoft Office Word</Application>
  <DocSecurity>0</DocSecurity>
  <Lines>102</Lines>
  <Paragraphs>28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UNIVERSITY OF GAZIANTEP FACULTY OF MEDICINE</vt:lpstr>
      <vt:lpstr>UNIVERSITY OF GAZIANTEP FACULTY OF MEDICINE</vt:lpstr>
    </vt:vector>
  </TitlesOfParts>
  <Company>Silentall Unattended Installer</Company>
  <LinksUpToDate>false</LinksUpToDate>
  <CharactersWithSpaces>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GAZIANTEP FACULTY OF MEDICINE</dc:title>
  <dc:creator>User</dc:creator>
  <cp:lastModifiedBy>adem çalışkan</cp:lastModifiedBy>
  <cp:revision>6</cp:revision>
  <cp:lastPrinted>2019-12-30T06:35:00Z</cp:lastPrinted>
  <dcterms:created xsi:type="dcterms:W3CDTF">2025-12-31T07:05:00Z</dcterms:created>
  <dcterms:modified xsi:type="dcterms:W3CDTF">2026-01-05T05:39:00Z</dcterms:modified>
</cp:coreProperties>
</file>