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B2311" w14:textId="77777777" w:rsidR="003326AD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noProof/>
          <w:sz w:val="20"/>
        </w:rPr>
        <w:drawing>
          <wp:anchor distT="0" distB="0" distL="114300" distR="114300" simplePos="0" relativeHeight="251656704" behindDoc="0" locked="0" layoutInCell="1" allowOverlap="1" wp14:anchorId="5DACC4E7" wp14:editId="480AAAEF">
            <wp:simplePos x="0" y="0"/>
            <wp:positionH relativeFrom="column">
              <wp:posOffset>-97790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4" name="Resim 14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D6359" w:rsidRPr="00870AB6">
        <w:rPr>
          <w:b/>
          <w:sz w:val="20"/>
          <w:lang w:val="en-US"/>
        </w:rPr>
        <w:t>UNIVERSITY OF GAZI</w:t>
      </w:r>
      <w:r w:rsidR="00E935D2" w:rsidRPr="00870AB6">
        <w:rPr>
          <w:b/>
          <w:sz w:val="20"/>
          <w:lang w:val="en-US"/>
        </w:rPr>
        <w:t>ANTEP FACULTY OF MEDICINE</w:t>
      </w:r>
    </w:p>
    <w:p w14:paraId="2B2D2ABA" w14:textId="77777777" w:rsidR="00AE092F" w:rsidRPr="00870AB6" w:rsidRDefault="0013773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6</w:t>
      </w:r>
      <w:r w:rsidR="005C1311" w:rsidRPr="00870AB6">
        <w:rPr>
          <w:b/>
          <w:sz w:val="20"/>
          <w:lang w:val="en-US"/>
        </w:rPr>
        <w:t>–</w:t>
      </w:r>
      <w:r w:rsidRPr="00870AB6">
        <w:rPr>
          <w:b/>
          <w:sz w:val="20"/>
          <w:lang w:val="en-US"/>
        </w:rPr>
        <w:t>202</w:t>
      </w:r>
      <w:r w:rsidR="00A42F92">
        <w:rPr>
          <w:b/>
          <w:sz w:val="20"/>
          <w:lang w:val="en-US"/>
        </w:rPr>
        <w:t>7</w:t>
      </w:r>
      <w:r w:rsidR="00E935D2" w:rsidRPr="00870AB6">
        <w:rPr>
          <w:b/>
          <w:sz w:val="20"/>
          <w:lang w:val="en-US"/>
        </w:rPr>
        <w:t>ACADEMIC YEAR ENGLISHMEDICINE</w:t>
      </w:r>
    </w:p>
    <w:p w14:paraId="7ECCFC74" w14:textId="77777777" w:rsidR="00E935D2" w:rsidRPr="00870AB6" w:rsidRDefault="00E935D2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8FDFB02" w14:textId="77777777" w:rsidR="00C41A06" w:rsidRPr="00870AB6" w:rsidRDefault="00C41A06" w:rsidP="00B77D09">
      <w:pPr>
        <w:spacing w:line="276" w:lineRule="auto"/>
        <w:jc w:val="right"/>
        <w:rPr>
          <w:b/>
          <w:sz w:val="20"/>
          <w:lang w:val="en-US"/>
        </w:rPr>
      </w:pPr>
    </w:p>
    <w:p w14:paraId="629341C8" w14:textId="77777777" w:rsidR="00E935D2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sz w:val="20"/>
          <w:lang w:val="en-US"/>
        </w:rPr>
        <w:t>INFECTIOUS DISEASES AND HEMATOPOIETIC SYSTEM COMMITTEE</w:t>
      </w:r>
    </w:p>
    <w:p w14:paraId="464F8F7D" w14:textId="77777777" w:rsidR="00C02E9E" w:rsidRPr="00870AB6" w:rsidRDefault="005931CD" w:rsidP="00B77D09">
      <w:pPr>
        <w:spacing w:line="276" w:lineRule="auto"/>
        <w:jc w:val="right"/>
        <w:rPr>
          <w:b/>
          <w:bCs/>
          <w:iCs/>
          <w:sz w:val="20"/>
          <w:lang w:val="en-US"/>
        </w:rPr>
      </w:pPr>
      <w:r w:rsidRPr="00870AB6">
        <w:rPr>
          <w:b/>
          <w:bCs/>
          <w:iCs/>
          <w:sz w:val="20"/>
          <w:lang w:val="en-US"/>
        </w:rPr>
        <w:t>(7</w:t>
      </w:r>
      <w:r w:rsidR="00E935D2" w:rsidRPr="00870AB6">
        <w:rPr>
          <w:b/>
          <w:bCs/>
          <w:iCs/>
          <w:sz w:val="20"/>
          <w:lang w:val="en-US"/>
        </w:rPr>
        <w:t>WEEK</w:t>
      </w:r>
      <w:r w:rsidR="00754EF3" w:rsidRPr="00870AB6">
        <w:rPr>
          <w:b/>
          <w:bCs/>
          <w:iCs/>
          <w:sz w:val="20"/>
          <w:lang w:val="en-US"/>
        </w:rPr>
        <w:t>S</w:t>
      </w:r>
      <w:r w:rsidR="0058134E" w:rsidRPr="00870AB6">
        <w:rPr>
          <w:b/>
          <w:bCs/>
          <w:iCs/>
          <w:sz w:val="20"/>
          <w:lang w:val="en-US"/>
        </w:rPr>
        <w:t>)</w:t>
      </w:r>
      <w:r w:rsidR="00FC2E80" w:rsidRPr="00870AB6">
        <w:rPr>
          <w:b/>
          <w:bCs/>
          <w:iCs/>
          <w:sz w:val="20"/>
          <w:lang w:val="en-US"/>
        </w:rPr>
        <w:t xml:space="preserve"> (</w:t>
      </w:r>
      <w:r w:rsidR="00A42F92">
        <w:rPr>
          <w:b/>
          <w:bCs/>
          <w:iCs/>
          <w:sz w:val="20"/>
          <w:lang w:val="en-US"/>
        </w:rPr>
        <w:t>7</w:t>
      </w:r>
      <w:r w:rsidR="00046DF3" w:rsidRPr="00870AB6">
        <w:rPr>
          <w:b/>
          <w:bCs/>
          <w:iCs/>
          <w:sz w:val="20"/>
          <w:lang w:val="en-US"/>
        </w:rPr>
        <w:t>SEPTEM</w:t>
      </w:r>
      <w:r w:rsidR="004B7AC2" w:rsidRPr="00870AB6">
        <w:rPr>
          <w:b/>
          <w:bCs/>
          <w:iCs/>
          <w:sz w:val="20"/>
          <w:lang w:val="en-US"/>
        </w:rPr>
        <w:t>BER</w:t>
      </w:r>
      <w:r w:rsidR="00FC2E80" w:rsidRPr="00870AB6">
        <w:rPr>
          <w:b/>
          <w:bCs/>
          <w:iCs/>
          <w:sz w:val="20"/>
          <w:lang w:val="en-US"/>
        </w:rPr>
        <w:t xml:space="preserve"> - </w:t>
      </w:r>
      <w:r w:rsidR="00A42F92">
        <w:rPr>
          <w:b/>
          <w:bCs/>
          <w:iCs/>
          <w:sz w:val="20"/>
          <w:lang w:val="en-US"/>
        </w:rPr>
        <w:t>23</w:t>
      </w:r>
      <w:r w:rsidR="003F1C70" w:rsidRPr="00870AB6">
        <w:rPr>
          <w:b/>
          <w:bCs/>
          <w:iCs/>
          <w:sz w:val="20"/>
          <w:lang w:val="en-US"/>
        </w:rPr>
        <w:t>OCTO</w:t>
      </w:r>
      <w:r w:rsidR="0058134E" w:rsidRPr="00870AB6">
        <w:rPr>
          <w:b/>
          <w:bCs/>
          <w:iCs/>
          <w:sz w:val="20"/>
          <w:lang w:val="en-US"/>
        </w:rPr>
        <w:t>BER</w:t>
      </w:r>
      <w:r w:rsidR="00137737" w:rsidRPr="00870AB6">
        <w:rPr>
          <w:b/>
          <w:bCs/>
          <w:iCs/>
          <w:sz w:val="20"/>
          <w:lang w:val="en-US"/>
        </w:rPr>
        <w:t xml:space="preserve"> 202</w:t>
      </w:r>
      <w:r w:rsidR="00A42F92">
        <w:rPr>
          <w:b/>
          <w:bCs/>
          <w:iCs/>
          <w:sz w:val="20"/>
          <w:lang w:val="en-US"/>
        </w:rPr>
        <w:t>6</w:t>
      </w:r>
      <w:r w:rsidR="00E935D2" w:rsidRPr="00870AB6">
        <w:rPr>
          <w:b/>
          <w:bCs/>
          <w:iCs/>
          <w:sz w:val="20"/>
          <w:lang w:val="en-US"/>
        </w:rPr>
        <w:t>)</w:t>
      </w:r>
    </w:p>
    <w:p w14:paraId="75409595" w14:textId="77777777" w:rsidR="00E935D2" w:rsidRPr="00870AB6" w:rsidRDefault="00E935D2" w:rsidP="00B77D09">
      <w:pPr>
        <w:jc w:val="right"/>
        <w:rPr>
          <w:b/>
          <w:bCs/>
          <w:iCs/>
          <w:sz w:val="20"/>
          <w:lang w:val="en-US"/>
        </w:rPr>
      </w:pPr>
    </w:p>
    <w:p w14:paraId="49B779E7" w14:textId="77777777" w:rsidR="00E935D2" w:rsidRPr="00870AB6" w:rsidRDefault="00E935D2" w:rsidP="00B77D09">
      <w:pPr>
        <w:jc w:val="center"/>
        <w:rPr>
          <w:b/>
          <w:bCs/>
          <w:iCs/>
          <w:sz w:val="20"/>
          <w:lang w:val="en-US"/>
        </w:rPr>
      </w:pPr>
    </w:p>
    <w:p w14:paraId="1ECC67AA" w14:textId="77777777" w:rsidR="00E935D2" w:rsidRPr="00870AB6" w:rsidRDefault="00E935D2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0"/>
        <w:gridCol w:w="1167"/>
        <w:gridCol w:w="1855"/>
        <w:gridCol w:w="1530"/>
        <w:gridCol w:w="1169"/>
      </w:tblGrid>
      <w:tr w:rsidR="002C362B" w:rsidRPr="00870AB6" w14:paraId="2D6E483A" w14:textId="77777777" w:rsidTr="00046DF3">
        <w:trPr>
          <w:trHeight w:val="324"/>
        </w:trPr>
        <w:tc>
          <w:tcPr>
            <w:tcW w:w="2119" w:type="pct"/>
          </w:tcPr>
          <w:p w14:paraId="22B1A8F2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COURSES</w:t>
            </w:r>
          </w:p>
        </w:tc>
        <w:tc>
          <w:tcPr>
            <w:tcW w:w="594" w:type="pct"/>
            <w:vAlign w:val="center"/>
          </w:tcPr>
          <w:p w14:paraId="14AB0AA2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C.</w:t>
            </w:r>
            <w:r w:rsidR="00E935D2" w:rsidRPr="00870AB6">
              <w:rPr>
                <w:b/>
                <w:sz w:val="22"/>
                <w:szCs w:val="22"/>
                <w:lang w:val="en-US"/>
              </w:rPr>
              <w:t xml:space="preserve"> CODE</w:t>
            </w:r>
          </w:p>
        </w:tc>
        <w:tc>
          <w:tcPr>
            <w:tcW w:w="915" w:type="pct"/>
          </w:tcPr>
          <w:p w14:paraId="00C39D9B" w14:textId="77777777" w:rsidR="005C1311" w:rsidRPr="00870AB6" w:rsidRDefault="005931CD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THEORETICAL</w:t>
            </w:r>
          </w:p>
        </w:tc>
        <w:tc>
          <w:tcPr>
            <w:tcW w:w="777" w:type="pct"/>
          </w:tcPr>
          <w:p w14:paraId="6B81F1FD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PRACTICES</w:t>
            </w:r>
          </w:p>
        </w:tc>
        <w:tc>
          <w:tcPr>
            <w:tcW w:w="595" w:type="pct"/>
          </w:tcPr>
          <w:p w14:paraId="732D56F7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</w:tr>
      <w:tr w:rsidR="002C362B" w:rsidRPr="00870AB6" w14:paraId="066BE2A3" w14:textId="77777777" w:rsidTr="00046DF3">
        <w:tc>
          <w:tcPr>
            <w:tcW w:w="2119" w:type="pct"/>
          </w:tcPr>
          <w:p w14:paraId="7AD5B4B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Pharmacology</w:t>
            </w:r>
          </w:p>
        </w:tc>
        <w:tc>
          <w:tcPr>
            <w:tcW w:w="594" w:type="pct"/>
            <w:vAlign w:val="center"/>
          </w:tcPr>
          <w:p w14:paraId="73826336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915" w:type="pct"/>
            <w:vAlign w:val="center"/>
          </w:tcPr>
          <w:p w14:paraId="6C24F857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615806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90B0282" w14:textId="77777777" w:rsidR="00DB48E9" w:rsidRPr="00870AB6" w:rsidRDefault="00EA760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  <w:r w:rsidR="00F77DB7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5D67F50E" w14:textId="77777777" w:rsidTr="00046DF3">
        <w:tc>
          <w:tcPr>
            <w:tcW w:w="2119" w:type="pct"/>
          </w:tcPr>
          <w:p w14:paraId="73E23D89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</w:t>
            </w:r>
          </w:p>
        </w:tc>
        <w:tc>
          <w:tcPr>
            <w:tcW w:w="594" w:type="pct"/>
            <w:vAlign w:val="center"/>
          </w:tcPr>
          <w:p w14:paraId="495FA50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915" w:type="pct"/>
            <w:vAlign w:val="center"/>
          </w:tcPr>
          <w:p w14:paraId="754C06B0" w14:textId="77777777" w:rsidR="00DB48E9" w:rsidRPr="00870AB6" w:rsidRDefault="00905F8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00A990C4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95" w:type="pct"/>
            <w:vAlign w:val="center"/>
          </w:tcPr>
          <w:p w14:paraId="042368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103F8C"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2767EB81" w14:textId="77777777" w:rsidTr="00046DF3">
        <w:tc>
          <w:tcPr>
            <w:tcW w:w="2119" w:type="pct"/>
          </w:tcPr>
          <w:p w14:paraId="7830F8AD" w14:textId="77777777" w:rsidR="00DB48E9" w:rsidRPr="00870AB6" w:rsidRDefault="009A2A28" w:rsidP="00B77D09">
            <w:pPr>
              <w:tabs>
                <w:tab w:val="left" w:pos="1320"/>
              </w:tabs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Pediatrics</w:t>
            </w:r>
          </w:p>
        </w:tc>
        <w:tc>
          <w:tcPr>
            <w:tcW w:w="594" w:type="pct"/>
            <w:vAlign w:val="center"/>
          </w:tcPr>
          <w:p w14:paraId="09C0F698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915" w:type="pct"/>
            <w:vAlign w:val="center"/>
          </w:tcPr>
          <w:p w14:paraId="4AC0CE8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777" w:type="pct"/>
            <w:vAlign w:val="center"/>
          </w:tcPr>
          <w:p w14:paraId="61BF07E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789FD98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33</w:t>
            </w:r>
          </w:p>
        </w:tc>
      </w:tr>
      <w:tr w:rsidR="002C362B" w:rsidRPr="00870AB6" w14:paraId="19533303" w14:textId="77777777" w:rsidTr="00046DF3">
        <w:tc>
          <w:tcPr>
            <w:tcW w:w="2119" w:type="pct"/>
          </w:tcPr>
          <w:p w14:paraId="58C26BD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Internal Medicine </w:t>
            </w:r>
            <w:r w:rsidRPr="00870AB6">
              <w:rPr>
                <w:sz w:val="22"/>
                <w:szCs w:val="22"/>
                <w:lang w:val="en-US"/>
              </w:rPr>
              <w:br/>
              <w:t>(General Internal Medicine, Hematology)</w:t>
            </w:r>
          </w:p>
        </w:tc>
        <w:tc>
          <w:tcPr>
            <w:tcW w:w="594" w:type="pct"/>
            <w:vAlign w:val="center"/>
          </w:tcPr>
          <w:p w14:paraId="35AFBE85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DAH-ING</w:t>
            </w:r>
          </w:p>
        </w:tc>
        <w:tc>
          <w:tcPr>
            <w:tcW w:w="915" w:type="pct"/>
            <w:vAlign w:val="center"/>
          </w:tcPr>
          <w:p w14:paraId="322CBCA0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777" w:type="pct"/>
            <w:vAlign w:val="center"/>
          </w:tcPr>
          <w:p w14:paraId="794D0476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AB127DE" w14:textId="77777777" w:rsidR="00DB48E9" w:rsidRPr="00870AB6" w:rsidRDefault="001B4715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18</w:t>
            </w:r>
          </w:p>
        </w:tc>
      </w:tr>
      <w:tr w:rsidR="002C362B" w:rsidRPr="00870AB6" w14:paraId="5E4D76FC" w14:textId="77777777" w:rsidTr="00046DF3">
        <w:tc>
          <w:tcPr>
            <w:tcW w:w="2119" w:type="pct"/>
          </w:tcPr>
          <w:p w14:paraId="27D8B8E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Dermatology</w:t>
            </w:r>
          </w:p>
        </w:tc>
        <w:tc>
          <w:tcPr>
            <w:tcW w:w="594" w:type="pct"/>
            <w:vAlign w:val="center"/>
          </w:tcPr>
          <w:p w14:paraId="403971D2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 w:rsidR="00DC7B7D"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76D05635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77" w:type="pct"/>
            <w:vAlign w:val="center"/>
          </w:tcPr>
          <w:p w14:paraId="3188360D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518E61DF" w14:textId="77777777" w:rsidR="00DB48E9" w:rsidRPr="00870AB6" w:rsidRDefault="000F022B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4</w:t>
            </w:r>
          </w:p>
        </w:tc>
      </w:tr>
      <w:tr w:rsidR="002C362B" w:rsidRPr="00870AB6" w14:paraId="52670023" w14:textId="77777777" w:rsidTr="00046DF3">
        <w:tc>
          <w:tcPr>
            <w:tcW w:w="2119" w:type="pct"/>
          </w:tcPr>
          <w:p w14:paraId="5CDA8C9E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Infectious Diseases</w:t>
            </w:r>
          </w:p>
        </w:tc>
        <w:tc>
          <w:tcPr>
            <w:tcW w:w="594" w:type="pct"/>
            <w:vAlign w:val="center"/>
          </w:tcPr>
          <w:p w14:paraId="475178E4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</w:t>
            </w:r>
            <w:r w:rsidR="00DB48E9" w:rsidRPr="00870AB6">
              <w:rPr>
                <w:sz w:val="22"/>
                <w:szCs w:val="22"/>
                <w:lang w:val="en-US"/>
              </w:rPr>
              <w:t>NF</w:t>
            </w:r>
            <w:r w:rsidRPr="00870AB6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915" w:type="pct"/>
            <w:vAlign w:val="center"/>
          </w:tcPr>
          <w:p w14:paraId="1B97A776" w14:textId="77777777" w:rsidR="00DB48E9" w:rsidRPr="00870AB6" w:rsidRDefault="00D75F12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777" w:type="pct"/>
            <w:vAlign w:val="center"/>
          </w:tcPr>
          <w:p w14:paraId="24000B2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30B95E64" w14:textId="77777777" w:rsidR="00DB48E9" w:rsidRPr="00870AB6" w:rsidRDefault="003A07E6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</w:t>
            </w:r>
            <w:r w:rsidR="00D75F12" w:rsidRPr="00870AB6"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266760A2" w14:textId="77777777" w:rsidTr="00046DF3">
        <w:tc>
          <w:tcPr>
            <w:tcW w:w="2119" w:type="pct"/>
          </w:tcPr>
          <w:p w14:paraId="547D2870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Emergency Medicine</w:t>
            </w:r>
          </w:p>
        </w:tc>
        <w:tc>
          <w:tcPr>
            <w:tcW w:w="594" w:type="pct"/>
            <w:vAlign w:val="center"/>
          </w:tcPr>
          <w:p w14:paraId="608535D7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ACİL-ING</w:t>
            </w:r>
          </w:p>
        </w:tc>
        <w:tc>
          <w:tcPr>
            <w:tcW w:w="915" w:type="pct"/>
            <w:vAlign w:val="center"/>
          </w:tcPr>
          <w:p w14:paraId="716F5B2F" w14:textId="436B3C09" w:rsidR="00DB48E9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777" w:type="pct"/>
            <w:vAlign w:val="center"/>
          </w:tcPr>
          <w:p w14:paraId="580A115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1548D6DC" w14:textId="67FF15B7" w:rsidR="00F77DB7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</w:tr>
      <w:tr w:rsidR="002C362B" w:rsidRPr="00870AB6" w14:paraId="3B116136" w14:textId="77777777" w:rsidTr="00046DF3">
        <w:tc>
          <w:tcPr>
            <w:tcW w:w="2119" w:type="pct"/>
          </w:tcPr>
          <w:p w14:paraId="66F2EEDB" w14:textId="77777777" w:rsidR="00DB48E9" w:rsidRPr="00870AB6" w:rsidRDefault="00DB48E9" w:rsidP="00B77D09">
            <w:pPr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Biochemistry</w:t>
            </w:r>
          </w:p>
        </w:tc>
        <w:tc>
          <w:tcPr>
            <w:tcW w:w="594" w:type="pct"/>
            <w:vAlign w:val="center"/>
          </w:tcPr>
          <w:p w14:paraId="10C236C1" w14:textId="77777777" w:rsidR="00DB48E9" w:rsidRPr="00870AB6" w:rsidRDefault="00605DBE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BKY-I</w:t>
            </w:r>
            <w:r w:rsidR="00DC7B7D" w:rsidRPr="00870AB6">
              <w:rPr>
                <w:sz w:val="22"/>
                <w:szCs w:val="22"/>
                <w:lang w:val="en-US"/>
              </w:rPr>
              <w:t>NG</w:t>
            </w:r>
          </w:p>
        </w:tc>
        <w:tc>
          <w:tcPr>
            <w:tcW w:w="915" w:type="pct"/>
            <w:vAlign w:val="center"/>
          </w:tcPr>
          <w:p w14:paraId="05BB52DF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777" w:type="pct"/>
            <w:vAlign w:val="center"/>
          </w:tcPr>
          <w:p w14:paraId="7E66F6CC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F16DC61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5</w:t>
            </w:r>
          </w:p>
        </w:tc>
      </w:tr>
      <w:tr w:rsidR="002C362B" w:rsidRPr="00870AB6" w14:paraId="5FC5A693" w14:textId="77777777" w:rsidTr="00046DF3">
        <w:tc>
          <w:tcPr>
            <w:tcW w:w="2119" w:type="pct"/>
          </w:tcPr>
          <w:p w14:paraId="24CB24A5" w14:textId="77777777" w:rsidR="00DB48E9" w:rsidRPr="00870AB6" w:rsidRDefault="00DB48E9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Clinical Microbiology</w:t>
            </w:r>
          </w:p>
        </w:tc>
        <w:tc>
          <w:tcPr>
            <w:tcW w:w="594" w:type="pct"/>
            <w:vAlign w:val="center"/>
          </w:tcPr>
          <w:p w14:paraId="2049811F" w14:textId="77777777" w:rsidR="00DB48E9" w:rsidRPr="00870AB6" w:rsidRDefault="00DC7B7D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</w:t>
            </w:r>
            <w:r w:rsidR="0049070C" w:rsidRPr="00870AB6">
              <w:rPr>
                <w:sz w:val="22"/>
                <w:szCs w:val="22"/>
                <w:lang w:val="en-US"/>
              </w:rPr>
              <w:t>İ</w:t>
            </w:r>
            <w:r w:rsidRPr="00870AB6">
              <w:rPr>
                <w:sz w:val="22"/>
                <w:szCs w:val="22"/>
                <w:lang w:val="en-US"/>
              </w:rPr>
              <w:t>K-ING</w:t>
            </w:r>
          </w:p>
        </w:tc>
        <w:tc>
          <w:tcPr>
            <w:tcW w:w="915" w:type="pct"/>
            <w:vAlign w:val="center"/>
          </w:tcPr>
          <w:p w14:paraId="3EEB3810" w14:textId="19DE0FD5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E22043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60D28152" w14:textId="77777777" w:rsidR="00DB48E9" w:rsidRPr="00870AB6" w:rsidRDefault="00535182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6B819E2" w14:textId="77777777" w:rsidR="00DB48E9" w:rsidRPr="00870AB6" w:rsidRDefault="00CA51D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  <w:r w:rsidR="00535182">
              <w:rPr>
                <w:sz w:val="22"/>
                <w:szCs w:val="22"/>
                <w:lang w:val="en-US"/>
              </w:rPr>
              <w:t>8</w:t>
            </w:r>
          </w:p>
        </w:tc>
      </w:tr>
      <w:tr w:rsidR="00046DF3" w:rsidRPr="00870AB6" w14:paraId="185C8CB4" w14:textId="77777777" w:rsidTr="00046DF3">
        <w:tc>
          <w:tcPr>
            <w:tcW w:w="2119" w:type="pct"/>
          </w:tcPr>
          <w:p w14:paraId="3C944D7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Medical Biology and Genetics</w:t>
            </w:r>
          </w:p>
        </w:tc>
        <w:tc>
          <w:tcPr>
            <w:tcW w:w="594" w:type="pct"/>
          </w:tcPr>
          <w:p w14:paraId="206B9B1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915" w:type="pct"/>
          </w:tcPr>
          <w:p w14:paraId="5B291C7D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</w:tcPr>
          <w:p w14:paraId="5336D986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</w:tcPr>
          <w:p w14:paraId="7A43DC04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03C16728" w14:textId="77777777" w:rsidTr="00046DF3">
        <w:tc>
          <w:tcPr>
            <w:tcW w:w="2119" w:type="pct"/>
          </w:tcPr>
          <w:p w14:paraId="318E839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Good Medical Practice (GMP) and the Clinical Skills</w:t>
            </w:r>
          </w:p>
        </w:tc>
        <w:tc>
          <w:tcPr>
            <w:tcW w:w="594" w:type="pct"/>
            <w:vAlign w:val="center"/>
          </w:tcPr>
          <w:p w14:paraId="435C4760" w14:textId="77777777" w:rsidR="00046DF3" w:rsidRPr="00870AB6" w:rsidRDefault="00DD6CA8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</w:t>
            </w:r>
            <w:r w:rsidR="00046DF3" w:rsidRPr="00870AB6">
              <w:rPr>
                <w:sz w:val="22"/>
                <w:szCs w:val="22"/>
                <w:lang w:val="en-US"/>
              </w:rPr>
              <w:t>HU-ING</w:t>
            </w:r>
          </w:p>
        </w:tc>
        <w:tc>
          <w:tcPr>
            <w:tcW w:w="915" w:type="pct"/>
            <w:vAlign w:val="center"/>
          </w:tcPr>
          <w:p w14:paraId="462AF4D5" w14:textId="0C5AA3B0" w:rsidR="00046DF3" w:rsidRPr="00870AB6" w:rsidRDefault="00E22043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777" w:type="pct"/>
            <w:vAlign w:val="center"/>
          </w:tcPr>
          <w:p w14:paraId="78FF69BD" w14:textId="54D4DCA7" w:rsidR="00046DF3" w:rsidRPr="00870AB6" w:rsidRDefault="001B74D0" w:rsidP="00B77D0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95" w:type="pct"/>
            <w:vAlign w:val="center"/>
          </w:tcPr>
          <w:p w14:paraId="79887A1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</w:t>
            </w:r>
          </w:p>
        </w:tc>
      </w:tr>
      <w:tr w:rsidR="00046DF3" w:rsidRPr="00870AB6" w14:paraId="51F07C4A" w14:textId="77777777" w:rsidTr="00046DF3">
        <w:tc>
          <w:tcPr>
            <w:tcW w:w="2119" w:type="pct"/>
          </w:tcPr>
          <w:p w14:paraId="2D9F1B0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Panel 1</w:t>
            </w:r>
          </w:p>
        </w:tc>
        <w:tc>
          <w:tcPr>
            <w:tcW w:w="594" w:type="pct"/>
            <w:vAlign w:val="center"/>
          </w:tcPr>
          <w:p w14:paraId="4BDDEAC3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1B840C4A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3D8375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08D0EBB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7DB44863" w14:textId="77777777" w:rsidTr="00046DF3">
        <w:tc>
          <w:tcPr>
            <w:tcW w:w="2119" w:type="pct"/>
          </w:tcPr>
          <w:p w14:paraId="11DCF96E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Module 1</w:t>
            </w:r>
          </w:p>
        </w:tc>
        <w:tc>
          <w:tcPr>
            <w:tcW w:w="594" w:type="pct"/>
            <w:vAlign w:val="center"/>
          </w:tcPr>
          <w:p w14:paraId="65599C91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9D85BF0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777" w:type="pct"/>
            <w:vAlign w:val="center"/>
          </w:tcPr>
          <w:p w14:paraId="3C4BEA4B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595" w:type="pct"/>
            <w:vAlign w:val="center"/>
          </w:tcPr>
          <w:p w14:paraId="47680C7F" w14:textId="77777777" w:rsidR="00046DF3" w:rsidRPr="00870AB6" w:rsidRDefault="00046DF3" w:rsidP="00B77D09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2</w:t>
            </w:r>
          </w:p>
        </w:tc>
      </w:tr>
      <w:tr w:rsidR="00046DF3" w:rsidRPr="00870AB6" w14:paraId="2A8F62A6" w14:textId="77777777" w:rsidTr="00046DF3">
        <w:tc>
          <w:tcPr>
            <w:tcW w:w="2119" w:type="pct"/>
          </w:tcPr>
          <w:p w14:paraId="0849FF85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TOTAL</w:t>
            </w:r>
          </w:p>
        </w:tc>
        <w:tc>
          <w:tcPr>
            <w:tcW w:w="594" w:type="pct"/>
          </w:tcPr>
          <w:p w14:paraId="19DC470B" w14:textId="77777777" w:rsidR="00046DF3" w:rsidRPr="00870AB6" w:rsidRDefault="00046DF3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915" w:type="pct"/>
            <w:vAlign w:val="center"/>
          </w:tcPr>
          <w:p w14:paraId="329E2D8A" w14:textId="6F377A1D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15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0</w:t>
            </w:r>
          </w:p>
        </w:tc>
        <w:tc>
          <w:tcPr>
            <w:tcW w:w="777" w:type="pct"/>
            <w:vAlign w:val="center"/>
          </w:tcPr>
          <w:p w14:paraId="7945D7FA" w14:textId="0E18FAE2" w:rsidR="00046DF3" w:rsidRPr="00870AB6" w:rsidRDefault="00E2204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95" w:type="pct"/>
            <w:vAlign w:val="center"/>
          </w:tcPr>
          <w:p w14:paraId="077B91A7" w14:textId="2F97CBA0" w:rsidR="00046DF3" w:rsidRPr="00870AB6" w:rsidRDefault="00046DF3" w:rsidP="00B77D09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1</w:t>
            </w:r>
            <w:r w:rsidR="00E22043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</w:tr>
    </w:tbl>
    <w:p w14:paraId="59C84FDF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74AD087B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3326AD" w:rsidRPr="00870AB6" w14:paraId="1C0BEFE0" w14:textId="77777777" w:rsidTr="001A4706">
        <w:tc>
          <w:tcPr>
            <w:tcW w:w="2592" w:type="pct"/>
          </w:tcPr>
          <w:p w14:paraId="2D2B5B29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DEAN</w:t>
            </w:r>
          </w:p>
        </w:tc>
        <w:tc>
          <w:tcPr>
            <w:tcW w:w="2408" w:type="pct"/>
          </w:tcPr>
          <w:p w14:paraId="7354ECC3" w14:textId="77777777" w:rsidR="003326AD" w:rsidRPr="00870AB6" w:rsidRDefault="00BF6346" w:rsidP="00FA0192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Dr. </w:t>
            </w:r>
            <w:proofErr w:type="spellStart"/>
            <w:r w:rsidR="00FA0192" w:rsidRPr="00870AB6">
              <w:rPr>
                <w:sz w:val="22"/>
                <w:szCs w:val="22"/>
                <w:lang w:val="en-US"/>
              </w:rPr>
              <w:t>Şevki</w:t>
            </w:r>
            <w:proofErr w:type="spellEnd"/>
            <w:r w:rsidR="00FA0192" w:rsidRPr="00870AB6">
              <w:rPr>
                <w:sz w:val="22"/>
                <w:szCs w:val="22"/>
                <w:lang w:val="en-US"/>
              </w:rPr>
              <w:t xml:space="preserve"> Hakan EREN</w:t>
            </w:r>
          </w:p>
        </w:tc>
      </w:tr>
      <w:tr w:rsidR="003326AD" w:rsidRPr="00870AB6" w14:paraId="2EE5D29B" w14:textId="77777777" w:rsidTr="001A4706">
        <w:tc>
          <w:tcPr>
            <w:tcW w:w="2592" w:type="pct"/>
          </w:tcPr>
          <w:p w14:paraId="10FE21BF" w14:textId="77777777" w:rsidR="003326AD" w:rsidRPr="00870AB6" w:rsidRDefault="00E935D2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OF SEMESTER I</w:t>
            </w:r>
            <w:r w:rsidR="0023539E" w:rsidRPr="00870AB6">
              <w:rPr>
                <w:b/>
                <w:sz w:val="20"/>
                <w:lang w:val="en-US"/>
              </w:rPr>
              <w:t>I</w:t>
            </w:r>
            <w:r w:rsidR="00661C73" w:rsidRPr="00870AB6">
              <w:rPr>
                <w:b/>
                <w:sz w:val="20"/>
                <w:lang w:val="en-US"/>
              </w:rPr>
              <w:t>I</w:t>
            </w:r>
          </w:p>
        </w:tc>
        <w:tc>
          <w:tcPr>
            <w:tcW w:w="2408" w:type="pct"/>
          </w:tcPr>
          <w:p w14:paraId="006146CD" w14:textId="77777777" w:rsidR="003326AD" w:rsidRPr="00870AB6" w:rsidRDefault="00A42F92" w:rsidP="00B77D09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Engin ATAMAN</w:t>
            </w:r>
          </w:p>
        </w:tc>
      </w:tr>
      <w:tr w:rsidR="000707CA" w:rsidRPr="00870AB6" w14:paraId="192A88A6" w14:textId="77777777" w:rsidTr="001A4706">
        <w:tc>
          <w:tcPr>
            <w:tcW w:w="2592" w:type="pct"/>
          </w:tcPr>
          <w:p w14:paraId="41CD5DA0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COORDINATOR ASSISTANT OF SEMESTER III</w:t>
            </w:r>
          </w:p>
        </w:tc>
        <w:tc>
          <w:tcPr>
            <w:tcW w:w="2408" w:type="pct"/>
          </w:tcPr>
          <w:p w14:paraId="7E8D98C4" w14:textId="77777777" w:rsidR="000707CA" w:rsidRPr="00870AB6" w:rsidRDefault="00A42F92" w:rsidP="004E62DB">
            <w:pPr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Mehmet ÖZTÜRK</w:t>
            </w:r>
          </w:p>
        </w:tc>
      </w:tr>
      <w:tr w:rsidR="000707CA" w:rsidRPr="00870AB6" w14:paraId="17D68C78" w14:textId="77777777" w:rsidTr="001A4706">
        <w:tc>
          <w:tcPr>
            <w:tcW w:w="2592" w:type="pct"/>
          </w:tcPr>
          <w:p w14:paraId="0FC8FC15" w14:textId="77777777" w:rsidR="000707CA" w:rsidRPr="00870AB6" w:rsidRDefault="000707CA" w:rsidP="00B77D09">
            <w:pPr>
              <w:spacing w:line="276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PRESIDENT OF THE COMMITTEEE</w:t>
            </w:r>
          </w:p>
        </w:tc>
        <w:tc>
          <w:tcPr>
            <w:tcW w:w="2408" w:type="pct"/>
          </w:tcPr>
          <w:p w14:paraId="2C7B78D0" w14:textId="77777777" w:rsidR="000707CA" w:rsidRPr="00870AB6" w:rsidRDefault="00C02681" w:rsidP="00CA7A90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="00B965B7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="00B965B7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</w:tbl>
    <w:p w14:paraId="1CD7A752" w14:textId="77777777" w:rsidR="003326AD" w:rsidRPr="00870AB6" w:rsidRDefault="003326AD" w:rsidP="00B77D09">
      <w:pPr>
        <w:jc w:val="center"/>
        <w:rPr>
          <w:sz w:val="20"/>
          <w:lang w:val="en-US"/>
        </w:rPr>
      </w:pPr>
    </w:p>
    <w:p w14:paraId="183AB275" w14:textId="77777777" w:rsidR="00C02E9E" w:rsidRPr="00870AB6" w:rsidRDefault="00C02E9E" w:rsidP="00B77D09">
      <w:pPr>
        <w:jc w:val="center"/>
        <w:rPr>
          <w:sz w:val="20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8"/>
        <w:gridCol w:w="4773"/>
      </w:tblGrid>
      <w:tr w:rsidR="005C1311" w:rsidRPr="00870AB6" w14:paraId="1E411F66" w14:textId="77777777" w:rsidTr="001A4706">
        <w:tc>
          <w:tcPr>
            <w:tcW w:w="5000" w:type="pct"/>
            <w:gridSpan w:val="2"/>
          </w:tcPr>
          <w:p w14:paraId="1EDCF8CA" w14:textId="77777777" w:rsidR="005C1311" w:rsidRPr="00870AB6" w:rsidRDefault="00E935D2" w:rsidP="00B77D0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b/>
                <w:sz w:val="22"/>
                <w:szCs w:val="22"/>
                <w:lang w:val="en-US"/>
              </w:rPr>
              <w:t>MEMBERS OF THE COMMITTEE</w:t>
            </w:r>
          </w:p>
        </w:tc>
      </w:tr>
      <w:tr w:rsidR="00CD3F9A" w:rsidRPr="00870AB6" w14:paraId="77C7373B" w14:textId="77777777" w:rsidTr="001A4706">
        <w:tc>
          <w:tcPr>
            <w:tcW w:w="2592" w:type="pct"/>
          </w:tcPr>
          <w:p w14:paraId="435E4081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Ayşe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Balat</w:t>
            </w:r>
            <w:proofErr w:type="spellEnd"/>
          </w:p>
        </w:tc>
        <w:tc>
          <w:tcPr>
            <w:tcW w:w="2408" w:type="pct"/>
          </w:tcPr>
          <w:p w14:paraId="11DD7466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>. Prof.</w:t>
            </w:r>
            <w:r>
              <w:rPr>
                <w:sz w:val="22"/>
                <w:szCs w:val="22"/>
                <w:lang w:val="en-US"/>
              </w:rPr>
              <w:t xml:space="preserve"> Vuslat Boşnak</w:t>
            </w:r>
          </w:p>
        </w:tc>
      </w:tr>
      <w:tr w:rsidR="00CD3F9A" w:rsidRPr="00870AB6" w14:paraId="55E8EB90" w14:textId="77777777" w:rsidTr="001A4706">
        <w:tc>
          <w:tcPr>
            <w:tcW w:w="2592" w:type="pct"/>
          </w:tcPr>
          <w:p w14:paraId="309ECBE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  <w:tc>
          <w:tcPr>
            <w:tcW w:w="2408" w:type="pct"/>
          </w:tcPr>
          <w:p w14:paraId="5700D49A" w14:textId="1308DBB2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="0093175F">
              <w:rPr>
                <w:sz w:val="22"/>
                <w:szCs w:val="22"/>
                <w:lang w:val="en-US"/>
              </w:rPr>
              <w:t>A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bu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 xml:space="preserve">hameem md </w:t>
            </w:r>
            <w:r w:rsidR="0093175F">
              <w:rPr>
                <w:sz w:val="22"/>
                <w:szCs w:val="22"/>
                <w:lang w:val="en-US"/>
              </w:rPr>
              <w:t>S</w:t>
            </w:r>
            <w:r w:rsidR="0093175F" w:rsidRPr="0093175F">
              <w:rPr>
                <w:sz w:val="22"/>
                <w:szCs w:val="22"/>
                <w:lang w:val="en-US"/>
              </w:rPr>
              <w:t>aadat</w:t>
            </w:r>
            <w:r w:rsidR="00815D04">
              <w:rPr>
                <w:sz w:val="22"/>
                <w:szCs w:val="22"/>
                <w:lang w:val="en-US"/>
              </w:rPr>
              <w:t xml:space="preserve"> K</w:t>
            </w:r>
            <w:r w:rsidR="00815D04" w:rsidRPr="00815D04">
              <w:rPr>
                <w:sz w:val="22"/>
                <w:szCs w:val="22"/>
                <w:lang w:val="en-US"/>
              </w:rPr>
              <w:t>handakar</w:t>
            </w:r>
          </w:p>
        </w:tc>
      </w:tr>
      <w:tr w:rsidR="00CD3F9A" w:rsidRPr="00870AB6" w14:paraId="238BFBB3" w14:textId="77777777" w:rsidTr="001A4706">
        <w:trPr>
          <w:trHeight w:val="207"/>
        </w:trPr>
        <w:tc>
          <w:tcPr>
            <w:tcW w:w="2592" w:type="pct"/>
          </w:tcPr>
          <w:p w14:paraId="63A1E86C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Hülya Çiçek</w:t>
            </w:r>
          </w:p>
        </w:tc>
        <w:tc>
          <w:tcPr>
            <w:tcW w:w="2408" w:type="pct"/>
          </w:tcPr>
          <w:p w14:paraId="555E73C4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CD3F9A" w:rsidRPr="00870AB6" w14:paraId="35B8A80E" w14:textId="77777777" w:rsidTr="00C02681">
        <w:trPr>
          <w:trHeight w:val="260"/>
        </w:trPr>
        <w:tc>
          <w:tcPr>
            <w:tcW w:w="2592" w:type="pct"/>
          </w:tcPr>
          <w:p w14:paraId="4C43BF2B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Cuma Yıldırım</w:t>
            </w:r>
          </w:p>
        </w:tc>
        <w:tc>
          <w:tcPr>
            <w:tcW w:w="2408" w:type="pct"/>
          </w:tcPr>
          <w:p w14:paraId="5E09B6D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 A. Ceyda Ören</w:t>
            </w:r>
          </w:p>
        </w:tc>
      </w:tr>
      <w:tr w:rsidR="00CD3F9A" w:rsidRPr="00870AB6" w14:paraId="4B8B705C" w14:textId="77777777" w:rsidTr="001A4706">
        <w:tc>
          <w:tcPr>
            <w:tcW w:w="2592" w:type="pct"/>
          </w:tcPr>
          <w:p w14:paraId="0813F948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Özlem Keskin</w:t>
            </w:r>
          </w:p>
        </w:tc>
        <w:tc>
          <w:tcPr>
            <w:tcW w:w="2408" w:type="pct"/>
          </w:tcPr>
          <w:p w14:paraId="014EEA9E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Asist. Prof. </w:t>
            </w:r>
            <w:r w:rsidRPr="00870AB6">
              <w:rPr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Cs w:val="22"/>
                <w:lang w:val="en-US"/>
              </w:rPr>
              <w:t>Erinmez</w:t>
            </w:r>
            <w:proofErr w:type="spellEnd"/>
          </w:p>
        </w:tc>
      </w:tr>
      <w:tr w:rsidR="00CD3F9A" w:rsidRPr="00870AB6" w14:paraId="07255AB1" w14:textId="77777777" w:rsidTr="001A4706">
        <w:tc>
          <w:tcPr>
            <w:tcW w:w="2592" w:type="pct"/>
          </w:tcPr>
          <w:p w14:paraId="3F6265C5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Prof. A. Binnur Özyurt</w:t>
            </w:r>
          </w:p>
        </w:tc>
        <w:tc>
          <w:tcPr>
            <w:tcW w:w="2408" w:type="pct"/>
          </w:tcPr>
          <w:p w14:paraId="3CE70E88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Samet Benli</w:t>
            </w:r>
          </w:p>
        </w:tc>
      </w:tr>
      <w:tr w:rsidR="00CD3F9A" w:rsidRPr="00870AB6" w14:paraId="2BDD8361" w14:textId="77777777" w:rsidTr="001A4706">
        <w:tc>
          <w:tcPr>
            <w:tcW w:w="2592" w:type="pct"/>
          </w:tcPr>
          <w:p w14:paraId="3F14DF44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Prof.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  <w:tc>
          <w:tcPr>
            <w:tcW w:w="2408" w:type="pct"/>
          </w:tcPr>
          <w:p w14:paraId="1EC5F891" w14:textId="77777777" w:rsidR="00CD3F9A" w:rsidRPr="00870AB6" w:rsidRDefault="00CD3F9A" w:rsidP="00CD3F9A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Asist. Prof.</w:t>
            </w:r>
            <w:r>
              <w:rPr>
                <w:sz w:val="22"/>
                <w:szCs w:val="22"/>
                <w:lang w:val="en-US"/>
              </w:rPr>
              <w:t xml:space="preserve"> Kübra Koçak</w:t>
            </w:r>
          </w:p>
        </w:tc>
      </w:tr>
      <w:tr w:rsidR="00CD3F9A" w:rsidRPr="00870AB6" w14:paraId="2E6CBADC" w14:textId="77777777" w:rsidTr="001A4706">
        <w:tc>
          <w:tcPr>
            <w:tcW w:w="2592" w:type="pct"/>
          </w:tcPr>
          <w:p w14:paraId="6C05FC9F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</w:rPr>
              <w:t xml:space="preserve">Prof. Serhat </w:t>
            </w:r>
            <w:proofErr w:type="spellStart"/>
            <w:r w:rsidRPr="00870AB6">
              <w:rPr>
                <w:sz w:val="22"/>
                <w:szCs w:val="22"/>
              </w:rPr>
              <w:t>İnalöz</w:t>
            </w:r>
            <w:proofErr w:type="spellEnd"/>
          </w:p>
        </w:tc>
        <w:tc>
          <w:tcPr>
            <w:tcW w:w="2408" w:type="pct"/>
          </w:tcPr>
          <w:p w14:paraId="3CB95E8A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CD3F9A" w:rsidRPr="00870AB6" w14:paraId="6DB80C56" w14:textId="77777777" w:rsidTr="001A4706">
        <w:tc>
          <w:tcPr>
            <w:tcW w:w="2592" w:type="pct"/>
          </w:tcPr>
          <w:p w14:paraId="1C4964E3" w14:textId="77777777" w:rsidR="00CD3F9A" w:rsidRPr="00870AB6" w:rsidRDefault="00CD3F9A" w:rsidP="00CD3F9A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 Deniz Gazel</w:t>
            </w:r>
          </w:p>
        </w:tc>
        <w:tc>
          <w:tcPr>
            <w:tcW w:w="2408" w:type="pct"/>
          </w:tcPr>
          <w:p w14:paraId="46B01F92" w14:textId="77777777" w:rsidR="00CD3F9A" w:rsidRPr="00870AB6" w:rsidRDefault="00CD3F9A" w:rsidP="00CD3F9A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021B5001" w14:textId="77777777" w:rsidTr="001A4706">
        <w:tc>
          <w:tcPr>
            <w:tcW w:w="2592" w:type="pct"/>
          </w:tcPr>
          <w:p w14:paraId="48BE3973" w14:textId="116CFD00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Assoc. Prof. Mustafa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Sabak</w:t>
            </w:r>
            <w:proofErr w:type="spellEnd"/>
          </w:p>
        </w:tc>
        <w:tc>
          <w:tcPr>
            <w:tcW w:w="2408" w:type="pct"/>
          </w:tcPr>
          <w:p w14:paraId="44AED482" w14:textId="77777777" w:rsidR="008C69CF" w:rsidRPr="00870AB6" w:rsidRDefault="008C69CF" w:rsidP="008C69CF">
            <w:pPr>
              <w:rPr>
                <w:sz w:val="22"/>
                <w:szCs w:val="22"/>
                <w:lang w:val="en-US"/>
              </w:rPr>
            </w:pPr>
          </w:p>
        </w:tc>
      </w:tr>
      <w:tr w:rsidR="008C69CF" w:rsidRPr="00870AB6" w14:paraId="643C6F79" w14:textId="77777777" w:rsidTr="001A4706">
        <w:tc>
          <w:tcPr>
            <w:tcW w:w="2592" w:type="pct"/>
          </w:tcPr>
          <w:p w14:paraId="6CD8E27E" w14:textId="1D32A5D8" w:rsidR="008C69CF" w:rsidRPr="00870AB6" w:rsidRDefault="008C69CF" w:rsidP="008C69CF">
            <w:pPr>
              <w:tabs>
                <w:tab w:val="left" w:pos="2040"/>
              </w:tabs>
              <w:rPr>
                <w:sz w:val="22"/>
                <w:szCs w:val="22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  <w:tc>
          <w:tcPr>
            <w:tcW w:w="2408" w:type="pct"/>
          </w:tcPr>
          <w:p w14:paraId="5775FB7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35B336BF" w14:textId="77777777" w:rsidTr="001A4706">
        <w:tc>
          <w:tcPr>
            <w:tcW w:w="2592" w:type="pct"/>
          </w:tcPr>
          <w:p w14:paraId="7D8D6918" w14:textId="3B1115D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 A. Özlem Mete</w:t>
            </w:r>
          </w:p>
        </w:tc>
        <w:tc>
          <w:tcPr>
            <w:tcW w:w="2408" w:type="pct"/>
          </w:tcPr>
          <w:p w14:paraId="3505AC64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0135C43B" w14:textId="77777777" w:rsidTr="001A4706">
        <w:tc>
          <w:tcPr>
            <w:tcW w:w="2592" w:type="pct"/>
          </w:tcPr>
          <w:p w14:paraId="3747FCA1" w14:textId="197F2F00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Assoc. Prof.</w:t>
            </w:r>
            <w:r>
              <w:rPr>
                <w:sz w:val="22"/>
                <w:szCs w:val="22"/>
                <w:lang w:val="en-US"/>
              </w:rPr>
              <w:t xml:space="preserve"> Hatice Uygun</w:t>
            </w:r>
          </w:p>
        </w:tc>
        <w:tc>
          <w:tcPr>
            <w:tcW w:w="2408" w:type="pct"/>
          </w:tcPr>
          <w:p w14:paraId="5FB36BA7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9C5516B" w14:textId="77777777" w:rsidTr="001A4706">
        <w:tc>
          <w:tcPr>
            <w:tcW w:w="2592" w:type="pct"/>
          </w:tcPr>
          <w:p w14:paraId="06B5C7C1" w14:textId="3F3AC354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As</w:t>
            </w:r>
            <w:r>
              <w:rPr>
                <w:sz w:val="22"/>
                <w:szCs w:val="22"/>
                <w:lang w:val="en-US"/>
              </w:rPr>
              <w:t>soc</w:t>
            </w:r>
            <w:r w:rsidRPr="00870AB6">
              <w:rPr>
                <w:sz w:val="22"/>
                <w:szCs w:val="22"/>
                <w:lang w:val="en-US"/>
              </w:rPr>
              <w:t xml:space="preserve">. Prof. </w:t>
            </w:r>
            <w:r w:rsidRPr="00870AB6">
              <w:t xml:space="preserve">Esra </w:t>
            </w:r>
            <w:proofErr w:type="spellStart"/>
            <w:r w:rsidRPr="00870AB6">
              <w:t>Pekpak</w:t>
            </w:r>
            <w:proofErr w:type="spellEnd"/>
            <w:r w:rsidRPr="00870AB6">
              <w:t xml:space="preserve"> Şahinoğlu</w:t>
            </w:r>
          </w:p>
        </w:tc>
        <w:tc>
          <w:tcPr>
            <w:tcW w:w="2408" w:type="pct"/>
          </w:tcPr>
          <w:p w14:paraId="06BCF310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  <w:tr w:rsidR="008C69CF" w:rsidRPr="00870AB6" w14:paraId="1093BCD6" w14:textId="77777777" w:rsidTr="001A4706">
        <w:tc>
          <w:tcPr>
            <w:tcW w:w="2592" w:type="pct"/>
          </w:tcPr>
          <w:p w14:paraId="41D1323A" w14:textId="0E05B068" w:rsidR="008C69CF" w:rsidRPr="00870AB6" w:rsidRDefault="008C69CF" w:rsidP="008C69CF">
            <w:pPr>
              <w:tabs>
                <w:tab w:val="left" w:pos="4962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408" w:type="pct"/>
          </w:tcPr>
          <w:p w14:paraId="1180ADAF" w14:textId="77777777" w:rsidR="008C69CF" w:rsidRPr="00870AB6" w:rsidRDefault="008C69CF" w:rsidP="008C69CF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EC0224E" w14:textId="77777777" w:rsidR="002C362B" w:rsidRPr="00870AB6" w:rsidRDefault="002C362B" w:rsidP="00B77D09">
      <w:pPr>
        <w:spacing w:line="276" w:lineRule="auto"/>
        <w:jc w:val="center"/>
        <w:rPr>
          <w:b/>
          <w:sz w:val="20"/>
        </w:rPr>
      </w:pPr>
    </w:p>
    <w:p w14:paraId="7BF0C587" w14:textId="77777777" w:rsidR="00BE1AD7" w:rsidRPr="00870AB6" w:rsidRDefault="00BE1AD7" w:rsidP="00B77D09">
      <w:pPr>
        <w:spacing w:line="276" w:lineRule="auto"/>
        <w:jc w:val="center"/>
        <w:rPr>
          <w:b/>
          <w:sz w:val="20"/>
        </w:rPr>
      </w:pPr>
    </w:p>
    <w:p w14:paraId="5ED6B8EA" w14:textId="77777777" w:rsidR="00475408" w:rsidRPr="00870AB6" w:rsidRDefault="00475408" w:rsidP="00B77D09">
      <w:pPr>
        <w:spacing w:line="276" w:lineRule="auto"/>
        <w:jc w:val="center"/>
        <w:rPr>
          <w:b/>
          <w:sz w:val="20"/>
        </w:rPr>
      </w:pPr>
    </w:p>
    <w:p w14:paraId="6E80BFFF" w14:textId="77777777" w:rsidR="00AB1514" w:rsidRPr="00870AB6" w:rsidRDefault="00AB1514" w:rsidP="00B77D09">
      <w:pPr>
        <w:spacing w:line="276" w:lineRule="auto"/>
        <w:jc w:val="center"/>
        <w:rPr>
          <w:b/>
          <w:sz w:val="20"/>
        </w:rPr>
      </w:pPr>
    </w:p>
    <w:p w14:paraId="5C52956B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673B0668" w14:textId="77777777" w:rsidR="00BA5FD4" w:rsidRPr="00870AB6" w:rsidRDefault="00BA5FD4" w:rsidP="00B77D09">
      <w:pPr>
        <w:spacing w:line="276" w:lineRule="auto"/>
        <w:jc w:val="center"/>
        <w:rPr>
          <w:b/>
          <w:sz w:val="20"/>
        </w:rPr>
      </w:pPr>
    </w:p>
    <w:p w14:paraId="5E71AA22" w14:textId="77777777" w:rsidR="007F6E9E" w:rsidRPr="00870AB6" w:rsidRDefault="007F6E9E" w:rsidP="00B77D09">
      <w:pPr>
        <w:spacing w:line="276" w:lineRule="auto"/>
        <w:jc w:val="center"/>
        <w:rPr>
          <w:b/>
          <w:sz w:val="20"/>
        </w:rPr>
      </w:pPr>
    </w:p>
    <w:p w14:paraId="4998B8D6" w14:textId="77777777" w:rsidR="00BA5FD4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7728" behindDoc="0" locked="0" layoutInCell="1" allowOverlap="1" wp14:anchorId="5C4C6492" wp14:editId="79BB1565">
            <wp:simplePos x="0" y="0"/>
            <wp:positionH relativeFrom="column">
              <wp:posOffset>62230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3" name="Resim 13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F7C575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765ED991" w14:textId="77777777" w:rsidR="00BA5FD4" w:rsidRPr="00870AB6" w:rsidRDefault="00BA5FD4" w:rsidP="00B77D09">
      <w:pPr>
        <w:spacing w:line="276" w:lineRule="auto"/>
        <w:jc w:val="right"/>
        <w:rPr>
          <w:b/>
          <w:sz w:val="20"/>
          <w:lang w:val="en-US"/>
        </w:rPr>
      </w:pPr>
    </w:p>
    <w:p w14:paraId="2FCD7522" w14:textId="77777777" w:rsidR="00ED6359" w:rsidRPr="00870AB6" w:rsidRDefault="00ED6359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GAZIANTEP FACULTY OF MEDICINE</w:t>
      </w:r>
    </w:p>
    <w:p w14:paraId="781361A7" w14:textId="77777777" w:rsidR="00ED6359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254F43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ED6359" w:rsidRPr="00870AB6">
        <w:rPr>
          <w:b/>
          <w:sz w:val="20"/>
          <w:lang w:val="en-US"/>
        </w:rPr>
        <w:t>ACADEMIC YEAR ENGLISH MEDICINE</w:t>
      </w:r>
    </w:p>
    <w:p w14:paraId="1A964EBD" w14:textId="77777777" w:rsidR="00ED6359" w:rsidRPr="00870AB6" w:rsidRDefault="00ED6359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>SEMESTER I</w:t>
      </w:r>
      <w:r w:rsidR="0023539E" w:rsidRPr="00870AB6">
        <w:rPr>
          <w:b/>
          <w:sz w:val="20"/>
          <w:lang w:val="en-US"/>
        </w:rPr>
        <w:t>I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135760EF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A2E741D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329345C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ECA6D42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6CE73E5" w14:textId="77777777" w:rsidR="00AE092F" w:rsidRPr="00870AB6" w:rsidRDefault="00AE092F" w:rsidP="00B77D09">
      <w:pPr>
        <w:spacing w:line="360" w:lineRule="auto"/>
        <w:jc w:val="center"/>
        <w:rPr>
          <w:sz w:val="20"/>
          <w:lang w:val="en-US"/>
        </w:rPr>
      </w:pPr>
    </w:p>
    <w:tbl>
      <w:tblPr>
        <w:tblW w:w="37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7"/>
        <w:gridCol w:w="2475"/>
        <w:gridCol w:w="2475"/>
      </w:tblGrid>
      <w:tr w:rsidR="00A76BD3" w:rsidRPr="00870AB6" w14:paraId="1EA1DFC0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0C66D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Committees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F9D9" w14:textId="77777777" w:rsidR="00A76BD3" w:rsidRPr="00870AB6" w:rsidRDefault="00A76BD3" w:rsidP="00B77D09">
            <w:pPr>
              <w:tabs>
                <w:tab w:val="left" w:pos="2268"/>
              </w:tabs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begins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C0CB" w14:textId="77777777" w:rsidR="00A76BD3" w:rsidRPr="00870AB6" w:rsidRDefault="00A76BD3" w:rsidP="00B77D09">
            <w:pPr>
              <w:spacing w:line="360" w:lineRule="auto"/>
              <w:jc w:val="center"/>
              <w:rPr>
                <w:b/>
                <w:sz w:val="20"/>
                <w:lang w:val="en-US"/>
              </w:rPr>
            </w:pPr>
            <w:r w:rsidRPr="00870AB6">
              <w:rPr>
                <w:b/>
                <w:sz w:val="20"/>
                <w:lang w:val="en-US"/>
              </w:rPr>
              <w:t>Committee ends</w:t>
            </w:r>
          </w:p>
        </w:tc>
      </w:tr>
      <w:tr w:rsidR="00A76BD3" w:rsidRPr="00870AB6" w14:paraId="4D515ED1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7E79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DCADE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Pr="00870AB6">
              <w:rPr>
                <w:lang w:val="en-US"/>
              </w:rPr>
              <w:t xml:space="preserve"> September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C5123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23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728B87EE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F4D1F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65E4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26</w:t>
            </w:r>
            <w:r w:rsidRPr="00870AB6">
              <w:rPr>
                <w:lang w:val="en-US"/>
              </w:rPr>
              <w:t xml:space="preserve"> October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CE8C" w14:textId="77777777" w:rsidR="00A76BD3" w:rsidRPr="00870AB6" w:rsidRDefault="00A76BD3" w:rsidP="005E61BD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Pr="00870AB6">
              <w:rPr>
                <w:lang w:val="en-US"/>
              </w:rPr>
              <w:t xml:space="preserve"> December 202</w:t>
            </w:r>
            <w:r>
              <w:rPr>
                <w:lang w:val="en-US"/>
              </w:rPr>
              <w:t>6</w:t>
            </w:r>
          </w:p>
        </w:tc>
      </w:tr>
      <w:tr w:rsidR="00A76BD3" w:rsidRPr="00870AB6" w14:paraId="26F20846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AA2B4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III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CD4C" w14:textId="77777777" w:rsidR="00A76BD3" w:rsidRPr="00870AB6" w:rsidRDefault="00A76BD3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7 </w:t>
            </w:r>
            <w:r w:rsidRPr="00870AB6">
              <w:rPr>
                <w:lang w:val="en-US"/>
              </w:rPr>
              <w:t>December 202</w:t>
            </w:r>
            <w:r>
              <w:rPr>
                <w:lang w:val="en-US"/>
              </w:rPr>
              <w:t>6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0CAD4" w14:textId="77777777" w:rsidR="00A76BD3" w:rsidRPr="00870AB6" w:rsidRDefault="00884430" w:rsidP="009E6C72">
            <w:pPr>
              <w:spacing w:line="360" w:lineRule="auto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A76BD3" w:rsidRPr="00870AB6">
              <w:rPr>
                <w:lang w:val="en-US"/>
              </w:rPr>
              <w:t xml:space="preserve"> January 202</w:t>
            </w:r>
            <w:r w:rsidR="00A76BD3">
              <w:rPr>
                <w:lang w:val="en-US"/>
              </w:rPr>
              <w:t>7</w:t>
            </w:r>
          </w:p>
        </w:tc>
      </w:tr>
      <w:tr w:rsidR="00A76BD3" w:rsidRPr="00870AB6" w14:paraId="6B526805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366E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IV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8DB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 w:rsidRPr="00870AB6">
              <w:rPr>
                <w:lang w:val="en-US"/>
              </w:rPr>
              <w:t>1</w:t>
            </w:r>
            <w:r>
              <w:rPr>
                <w:lang w:val="en-US"/>
              </w:rPr>
              <w:t>1</w:t>
            </w:r>
            <w:r w:rsidRPr="00870AB6">
              <w:rPr>
                <w:lang w:val="en-US"/>
              </w:rPr>
              <w:t xml:space="preserve"> January 202</w:t>
            </w:r>
            <w:r>
              <w:rPr>
                <w:lang w:val="en-US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BF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>February 202</w:t>
            </w:r>
            <w:r w:rsidR="00310315">
              <w:rPr>
                <w:sz w:val="22"/>
                <w:szCs w:val="22"/>
              </w:rPr>
              <w:t>7</w:t>
            </w:r>
          </w:p>
        </w:tc>
      </w:tr>
      <w:tr w:rsidR="00A76BD3" w:rsidRPr="00870AB6" w14:paraId="484C5E08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737D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5D00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870AB6">
              <w:rPr>
                <w:sz w:val="22"/>
                <w:szCs w:val="22"/>
              </w:rPr>
              <w:t>February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93A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</w:tr>
      <w:tr w:rsidR="00A76BD3" w:rsidRPr="00870AB6" w14:paraId="72B38C0A" w14:textId="77777777" w:rsidTr="00A76BD3"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02AE1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Committee VI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9C8A3" w14:textId="77777777" w:rsidR="00A76BD3" w:rsidRPr="00870AB6" w:rsidRDefault="00A76BD3" w:rsidP="00FA0192">
            <w:pPr>
              <w:tabs>
                <w:tab w:val="left" w:pos="2268"/>
              </w:tabs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870AB6">
              <w:rPr>
                <w:sz w:val="22"/>
                <w:szCs w:val="22"/>
              </w:rPr>
              <w:t xml:space="preserve"> April 202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2F953" w14:textId="77777777" w:rsidR="00A76BD3" w:rsidRPr="00870AB6" w:rsidRDefault="00A76BD3" w:rsidP="00FA019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Pr="00870AB6">
              <w:rPr>
                <w:sz w:val="22"/>
                <w:szCs w:val="22"/>
              </w:rPr>
              <w:t>June 202</w:t>
            </w:r>
            <w:r>
              <w:rPr>
                <w:sz w:val="22"/>
                <w:szCs w:val="22"/>
              </w:rPr>
              <w:t>7</w:t>
            </w:r>
          </w:p>
        </w:tc>
      </w:tr>
    </w:tbl>
    <w:p w14:paraId="6D103FE3" w14:textId="77777777" w:rsidR="00AE72D4" w:rsidRPr="00870AB6" w:rsidRDefault="00AE72D4" w:rsidP="00B77D09">
      <w:pPr>
        <w:jc w:val="center"/>
        <w:rPr>
          <w:b/>
          <w:sz w:val="20"/>
          <w:lang w:val="en-US"/>
        </w:rPr>
      </w:pPr>
    </w:p>
    <w:p w14:paraId="236FD9BC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1500B4E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Final exam:</w:t>
      </w:r>
      <w:r w:rsidR="00FC3D94" w:rsidRPr="00870AB6">
        <w:rPr>
          <w:sz w:val="22"/>
          <w:lang w:val="en-US"/>
        </w:rPr>
        <w:t xml:space="preserve">  </w:t>
      </w:r>
    </w:p>
    <w:p w14:paraId="5729A157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  <w:r w:rsidRPr="00870AB6">
        <w:rPr>
          <w:b/>
          <w:sz w:val="22"/>
          <w:lang w:val="en-US"/>
        </w:rPr>
        <w:t>Make-up (Second trial) exam:</w:t>
      </w:r>
      <w:r w:rsidR="00854D81" w:rsidRPr="00870AB6">
        <w:rPr>
          <w:sz w:val="22"/>
          <w:lang w:val="en-US"/>
        </w:rPr>
        <w:t> </w:t>
      </w:r>
    </w:p>
    <w:p w14:paraId="731F7E1D" w14:textId="77777777" w:rsidR="00D32143" w:rsidRPr="00870AB6" w:rsidRDefault="00D32143" w:rsidP="00B77D09">
      <w:pPr>
        <w:spacing w:line="360" w:lineRule="auto"/>
        <w:rPr>
          <w:sz w:val="22"/>
          <w:lang w:val="en-US"/>
        </w:rPr>
      </w:pPr>
    </w:p>
    <w:p w14:paraId="1A3613E0" w14:textId="77777777" w:rsidR="00D32143" w:rsidRPr="00870AB6" w:rsidRDefault="00D32143" w:rsidP="00B77D09">
      <w:pPr>
        <w:spacing w:line="360" w:lineRule="auto"/>
        <w:rPr>
          <w:b/>
          <w:sz w:val="22"/>
          <w:szCs w:val="22"/>
          <w:lang w:val="en-US"/>
        </w:rPr>
      </w:pPr>
      <w:proofErr w:type="spellStart"/>
      <w:r w:rsidRPr="00870AB6">
        <w:rPr>
          <w:b/>
          <w:sz w:val="22"/>
          <w:szCs w:val="22"/>
          <w:lang w:val="en-US"/>
        </w:rPr>
        <w:t>PublicHolidays</w:t>
      </w:r>
      <w:proofErr w:type="spellEnd"/>
      <w:r w:rsidRPr="00870AB6">
        <w:rPr>
          <w:b/>
          <w:sz w:val="22"/>
          <w:szCs w:val="22"/>
          <w:lang w:val="en-US"/>
        </w:rPr>
        <w:t>:</w:t>
      </w:r>
    </w:p>
    <w:p w14:paraId="27A53D3C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RepublicDay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 29</w:t>
      </w:r>
      <w:r w:rsidRPr="00870AB6">
        <w:rPr>
          <w:rFonts w:ascii="inherit" w:hAnsi="inherit"/>
          <w:sz w:val="22"/>
          <w:szCs w:val="22"/>
          <w:lang w:val="en-US"/>
        </w:rPr>
        <w:t>October</w:t>
      </w:r>
      <w:r w:rsidR="00E8154E" w:rsidRPr="00870AB6">
        <w:rPr>
          <w:rFonts w:ascii="Times New Roman" w:hAnsi="Times New Roman"/>
          <w:sz w:val="22"/>
          <w:szCs w:val="22"/>
          <w:lang w:val="en-US"/>
        </w:rPr>
        <w:t xml:space="preserve"> 202</w:t>
      </w:r>
      <w:r w:rsidR="00295B07">
        <w:rPr>
          <w:rFonts w:ascii="Times New Roman" w:hAnsi="Times New Roman"/>
          <w:sz w:val="22"/>
          <w:szCs w:val="22"/>
          <w:lang w:val="en-US"/>
        </w:rPr>
        <w:t>6</w:t>
      </w:r>
    </w:p>
    <w:p w14:paraId="092AFDDE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New </w:t>
      </w: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yearholiday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</w:t>
      </w:r>
      <w:r w:rsidRPr="00870AB6">
        <w:rPr>
          <w:rFonts w:ascii="Times New Roman" w:hAnsi="Times New Roman"/>
          <w:sz w:val="22"/>
          <w:szCs w:val="22"/>
          <w:lang w:val="en-US"/>
        </w:rPr>
        <w:t xml:space="preserve"> 01 </w:t>
      </w:r>
      <w:r w:rsidRPr="00870AB6">
        <w:rPr>
          <w:rFonts w:ascii="inherit" w:hAnsi="inherit"/>
          <w:sz w:val="22"/>
          <w:szCs w:val="22"/>
          <w:lang w:val="en-US"/>
        </w:rPr>
        <w:t>January</w:t>
      </w:r>
      <w:r w:rsidR="00FC3D94" w:rsidRPr="00870AB6">
        <w:rPr>
          <w:rFonts w:ascii="Times New Roman" w:hAnsi="Times New Roman"/>
          <w:sz w:val="22"/>
          <w:szCs w:val="22"/>
          <w:lang w:val="en-US"/>
        </w:rPr>
        <w:t>202</w:t>
      </w:r>
      <w:r w:rsidR="00295B07">
        <w:rPr>
          <w:rFonts w:ascii="Times New Roman" w:hAnsi="Times New Roman"/>
          <w:sz w:val="22"/>
          <w:szCs w:val="22"/>
          <w:lang w:val="en-US"/>
        </w:rPr>
        <w:t>7</w:t>
      </w:r>
    </w:p>
    <w:p w14:paraId="5159E3AC" w14:textId="77777777" w:rsidR="00FA0192" w:rsidRPr="00870AB6" w:rsidRDefault="00FA0192" w:rsidP="00FA0192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r w:rsidRPr="00870AB6">
        <w:rPr>
          <w:rFonts w:ascii="Times New Roman" w:hAnsi="Times New Roman"/>
          <w:b/>
          <w:sz w:val="22"/>
          <w:szCs w:val="22"/>
          <w:lang w:val="en-US"/>
        </w:rPr>
        <w:t>Ramadan feast holiday: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8</w:t>
      </w:r>
      <w:r w:rsidR="003F1C70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-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11</w:t>
      </w:r>
      <w:r w:rsidR="004E62DB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 March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008015E7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NationalSovereigntyand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Children'sDay: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23 </w:t>
      </w:r>
      <w:r w:rsidRPr="00870AB6">
        <w:rPr>
          <w:rFonts w:ascii="inherit" w:hAnsi="inherit"/>
          <w:sz w:val="22"/>
          <w:szCs w:val="22"/>
          <w:lang w:val="en-US"/>
        </w:rPr>
        <w:t xml:space="preserve">April 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CD4FF48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LaborandSolidarityDay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>: </w:t>
      </w:r>
      <w:r w:rsidRPr="00870AB6">
        <w:rPr>
          <w:rFonts w:ascii="Times New Roman" w:hAnsi="Times New Roman"/>
          <w:sz w:val="22"/>
          <w:szCs w:val="22"/>
          <w:lang w:val="en-US"/>
        </w:rPr>
        <w:t>0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FA0192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2252481F" w14:textId="77777777" w:rsidR="00D32143" w:rsidRPr="00870AB6" w:rsidRDefault="00D32143" w:rsidP="00B77D09">
      <w:pPr>
        <w:pStyle w:val="HTMLncedenBiimlendirilmi"/>
        <w:spacing w:line="360" w:lineRule="auto"/>
        <w:rPr>
          <w:rFonts w:ascii="inherit" w:hAnsi="inherit"/>
          <w:sz w:val="22"/>
          <w:szCs w:val="22"/>
          <w:lang w:val="en-US"/>
        </w:rPr>
      </w:pPr>
      <w:proofErr w:type="spellStart"/>
      <w:r w:rsidRPr="00870AB6">
        <w:rPr>
          <w:rFonts w:ascii="Times New Roman" w:hAnsi="Times New Roman"/>
          <w:b/>
          <w:sz w:val="22"/>
          <w:szCs w:val="22"/>
          <w:lang w:val="en-US"/>
        </w:rPr>
        <w:t>Youthand</w:t>
      </w:r>
      <w:proofErr w:type="spellEnd"/>
      <w:r w:rsidRPr="00870AB6">
        <w:rPr>
          <w:rFonts w:ascii="Times New Roman" w:hAnsi="Times New Roman"/>
          <w:b/>
          <w:sz w:val="22"/>
          <w:szCs w:val="22"/>
          <w:lang w:val="en-US"/>
        </w:rPr>
        <w:t xml:space="preserve"> Sports Day: </w:t>
      </w:r>
      <w:r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 xml:space="preserve">19 </w:t>
      </w:r>
      <w:r w:rsidRPr="00870AB6">
        <w:rPr>
          <w:rFonts w:ascii="inherit" w:hAnsi="inherit"/>
          <w:sz w:val="22"/>
          <w:szCs w:val="22"/>
          <w:lang w:val="en-US"/>
        </w:rPr>
        <w:t xml:space="preserve">May </w:t>
      </w:r>
      <w:r w:rsidR="006B0809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20</w:t>
      </w:r>
      <w:r w:rsidR="00FC3D94" w:rsidRPr="00870AB6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2</w:t>
      </w:r>
      <w:r w:rsidR="00295B07">
        <w:rPr>
          <w:rFonts w:ascii="Times New Roman" w:hAnsi="Times New Roman"/>
          <w:bCs/>
          <w:sz w:val="22"/>
          <w:szCs w:val="22"/>
          <w:shd w:val="clear" w:color="auto" w:fill="FFFFFF"/>
          <w:lang w:val="en-US"/>
        </w:rPr>
        <w:t>7</w:t>
      </w:r>
    </w:p>
    <w:p w14:paraId="49A59FD5" w14:textId="77777777" w:rsidR="00806144" w:rsidRPr="00870AB6" w:rsidRDefault="00CD4376" w:rsidP="00CD4376">
      <w:pPr>
        <w:tabs>
          <w:tab w:val="left" w:pos="2268"/>
        </w:tabs>
        <w:rPr>
          <w:b/>
          <w:bCs/>
          <w:color w:val="EE0000"/>
          <w:sz w:val="20"/>
          <w:lang w:val="en-US"/>
        </w:rPr>
      </w:pPr>
      <w:proofErr w:type="spellStart"/>
      <w:r w:rsidRPr="00870AB6">
        <w:rPr>
          <w:color w:val="EE0000"/>
        </w:rPr>
        <w:t>Theexactdatesandtimes</w:t>
      </w:r>
      <w:proofErr w:type="spellEnd"/>
      <w:r w:rsidRPr="00870AB6">
        <w:rPr>
          <w:color w:val="EE0000"/>
        </w:rPr>
        <w:t xml:space="preserve"> of </w:t>
      </w:r>
      <w:proofErr w:type="spellStart"/>
      <w:r w:rsidRPr="00870AB6">
        <w:rPr>
          <w:color w:val="EE0000"/>
        </w:rPr>
        <w:t>theCommittee</w:t>
      </w:r>
      <w:proofErr w:type="spellEnd"/>
      <w:r w:rsidRPr="00870AB6">
        <w:rPr>
          <w:color w:val="EE0000"/>
        </w:rPr>
        <w:t xml:space="preserve">, Final, </w:t>
      </w:r>
      <w:proofErr w:type="spellStart"/>
      <w:r w:rsidRPr="00870AB6">
        <w:rPr>
          <w:color w:val="EE0000"/>
        </w:rPr>
        <w:t>andMake-upExamswill</w:t>
      </w:r>
      <w:proofErr w:type="spellEnd"/>
      <w:r w:rsidRPr="00870AB6">
        <w:rPr>
          <w:color w:val="EE0000"/>
        </w:rPr>
        <w:t xml:space="preserve"> be </w:t>
      </w:r>
      <w:proofErr w:type="spellStart"/>
      <w:r w:rsidRPr="00870AB6">
        <w:rPr>
          <w:color w:val="EE0000"/>
        </w:rPr>
        <w:t>announcedbytheDean's</w:t>
      </w:r>
      <w:proofErr w:type="spellEnd"/>
      <w:r w:rsidRPr="00870AB6">
        <w:rPr>
          <w:color w:val="EE0000"/>
        </w:rPr>
        <w:t xml:space="preserve"> Office </w:t>
      </w:r>
      <w:proofErr w:type="spellStart"/>
      <w:r w:rsidRPr="00870AB6">
        <w:rPr>
          <w:color w:val="EE0000"/>
        </w:rPr>
        <w:t>duringthesemester</w:t>
      </w:r>
      <w:proofErr w:type="spellEnd"/>
      <w:r w:rsidRPr="00870AB6">
        <w:rPr>
          <w:color w:val="EE0000"/>
        </w:rPr>
        <w:t>.</w:t>
      </w:r>
    </w:p>
    <w:p w14:paraId="71F18EA9" w14:textId="77777777" w:rsidR="00F56036" w:rsidRPr="00870AB6" w:rsidRDefault="00F560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FAD2E4" w14:textId="77777777" w:rsidR="00806144" w:rsidRPr="00870AB6" w:rsidRDefault="0080614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3796B70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41B962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5B662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A6AAAC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92762FF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70DB964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8DE242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2DC8E8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1813855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5AFCB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E9E627C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34ECA3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2670EE5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6B32D66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E18377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07D24C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BF9ABA1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43A4A8E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B0839" w14:textId="77777777" w:rsidR="005B5FC5" w:rsidRPr="00870AB6" w:rsidRDefault="005B5FC5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88735FE" w14:textId="77777777" w:rsidR="00C73E29" w:rsidRPr="00870AB6" w:rsidRDefault="00C73E29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62F2F7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B3C81B4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48CD4D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2F8E6ED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51BFF7C6" w14:textId="77777777" w:rsidR="00AE72D4" w:rsidRPr="00870AB6" w:rsidRDefault="00AE72D4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C915380" w14:textId="77777777" w:rsidR="00887387" w:rsidRPr="00870AB6" w:rsidRDefault="007F37AA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noProof/>
          <w:sz w:val="20"/>
        </w:rPr>
        <w:drawing>
          <wp:anchor distT="0" distB="0" distL="114300" distR="114300" simplePos="0" relativeHeight="251658752" behindDoc="0" locked="0" layoutInCell="1" allowOverlap="1" wp14:anchorId="1930B429" wp14:editId="7C7C5518">
            <wp:simplePos x="0" y="0"/>
            <wp:positionH relativeFrom="column">
              <wp:posOffset>100330</wp:posOffset>
            </wp:positionH>
            <wp:positionV relativeFrom="paragraph">
              <wp:posOffset>-40005</wp:posOffset>
            </wp:positionV>
            <wp:extent cx="1295400" cy="1170940"/>
            <wp:effectExtent l="0" t="0" r="0" b="0"/>
            <wp:wrapNone/>
            <wp:docPr id="12" name="Resim 12" descr="GAUN_LOGO_EN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AUN_LOGO_EN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170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87387" w:rsidRPr="00870AB6">
        <w:rPr>
          <w:b/>
          <w:sz w:val="20"/>
          <w:lang w:val="en-US"/>
        </w:rPr>
        <w:t>UNIVERSITY OF GAZIANTEP FACULTY OF MEDICINE</w:t>
      </w:r>
    </w:p>
    <w:p w14:paraId="7E3D36E7" w14:textId="77777777" w:rsidR="00887387" w:rsidRPr="00870AB6" w:rsidRDefault="00DB4907" w:rsidP="00B77D09">
      <w:pPr>
        <w:spacing w:line="276" w:lineRule="auto"/>
        <w:jc w:val="right"/>
        <w:rPr>
          <w:b/>
          <w:sz w:val="20"/>
          <w:lang w:val="en-US"/>
        </w:rPr>
      </w:pPr>
      <w:r w:rsidRPr="00870AB6">
        <w:rPr>
          <w:b/>
          <w:sz w:val="20"/>
          <w:lang w:val="en-US"/>
        </w:rPr>
        <w:t>202</w:t>
      </w:r>
      <w:r w:rsidR="00295B07">
        <w:rPr>
          <w:b/>
          <w:sz w:val="20"/>
          <w:lang w:val="en-US"/>
        </w:rPr>
        <w:t>6</w:t>
      </w:r>
      <w:r w:rsidR="00FC2E80" w:rsidRPr="00870AB6">
        <w:rPr>
          <w:b/>
          <w:sz w:val="20"/>
          <w:lang w:val="en-US"/>
        </w:rPr>
        <w:t>–202</w:t>
      </w:r>
      <w:r w:rsidR="00295B07">
        <w:rPr>
          <w:b/>
          <w:sz w:val="20"/>
          <w:lang w:val="en-US"/>
        </w:rPr>
        <w:t>7</w:t>
      </w:r>
      <w:r w:rsidR="00887387" w:rsidRPr="00870AB6">
        <w:rPr>
          <w:b/>
          <w:sz w:val="20"/>
          <w:lang w:val="en-US"/>
        </w:rPr>
        <w:t>ACADEMIC YEAR ENGLISH MEDICINE</w:t>
      </w:r>
    </w:p>
    <w:p w14:paraId="0D704138" w14:textId="77777777" w:rsidR="00887387" w:rsidRPr="00870AB6" w:rsidRDefault="00887387" w:rsidP="00B77D09">
      <w:pPr>
        <w:spacing w:line="276" w:lineRule="auto"/>
        <w:jc w:val="right"/>
        <w:rPr>
          <w:sz w:val="20"/>
          <w:lang w:val="en-US"/>
        </w:rPr>
      </w:pPr>
      <w:r w:rsidRPr="00870AB6">
        <w:rPr>
          <w:b/>
          <w:sz w:val="20"/>
          <w:lang w:val="en-US"/>
        </w:rPr>
        <w:t xml:space="preserve">SEMESTER </w:t>
      </w:r>
      <w:r w:rsidR="00661C73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>I</w:t>
      </w:r>
      <w:r w:rsidR="0023539E" w:rsidRPr="00870AB6">
        <w:rPr>
          <w:b/>
          <w:sz w:val="20"/>
          <w:lang w:val="en-US"/>
        </w:rPr>
        <w:t>I</w:t>
      </w:r>
      <w:r w:rsidRPr="00870AB6">
        <w:rPr>
          <w:b/>
          <w:sz w:val="20"/>
          <w:lang w:val="en-US"/>
        </w:rPr>
        <w:t xml:space="preserve"> COMMITTEE I</w:t>
      </w:r>
    </w:p>
    <w:p w14:paraId="2682BA3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002EA4A7" w14:textId="77777777" w:rsidR="00AE092F" w:rsidRPr="00870AB6" w:rsidRDefault="00AE092F" w:rsidP="00B77D09">
      <w:pPr>
        <w:tabs>
          <w:tab w:val="left" w:pos="2268"/>
        </w:tabs>
        <w:jc w:val="right"/>
        <w:rPr>
          <w:sz w:val="20"/>
          <w:lang w:val="en-US"/>
        </w:rPr>
      </w:pPr>
    </w:p>
    <w:p w14:paraId="186F57E3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28B624E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38470D1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18CD93E4" w14:textId="77777777" w:rsidR="00887387" w:rsidRPr="00870AB6" w:rsidRDefault="00887387" w:rsidP="00B77D09">
      <w:pPr>
        <w:jc w:val="center"/>
        <w:rPr>
          <w:b/>
          <w:sz w:val="20"/>
          <w:lang w:val="en-US"/>
        </w:rPr>
      </w:pPr>
    </w:p>
    <w:p w14:paraId="21AF436F" w14:textId="77777777" w:rsidR="00887387" w:rsidRPr="00870AB6" w:rsidRDefault="00887387" w:rsidP="00B77D09">
      <w:pPr>
        <w:jc w:val="center"/>
        <w:rPr>
          <w:b/>
          <w:sz w:val="22"/>
          <w:szCs w:val="22"/>
          <w:lang w:val="en-US"/>
        </w:rPr>
      </w:pPr>
    </w:p>
    <w:p w14:paraId="5BBAB63D" w14:textId="77777777" w:rsidR="002628E3" w:rsidRPr="00870AB6" w:rsidRDefault="002628E3" w:rsidP="00B77D09">
      <w:pPr>
        <w:spacing w:line="276" w:lineRule="auto"/>
        <w:jc w:val="center"/>
        <w:rPr>
          <w:b/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>INFECTIOUS DISEASES AND HEMATOPOIETIC SYSTEM COMMITTEE</w:t>
      </w:r>
    </w:p>
    <w:p w14:paraId="24EE35DA" w14:textId="77777777" w:rsidR="00887387" w:rsidRPr="00870AB6" w:rsidRDefault="0023539E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  <w:r w:rsidRPr="00870AB6">
        <w:rPr>
          <w:b/>
          <w:sz w:val="22"/>
          <w:szCs w:val="22"/>
          <w:lang w:val="en-US"/>
        </w:rPr>
        <w:t>AIM</w:t>
      </w:r>
      <w:r w:rsidR="00887387" w:rsidRPr="00870AB6">
        <w:rPr>
          <w:b/>
          <w:bCs/>
          <w:iCs/>
          <w:sz w:val="22"/>
          <w:szCs w:val="22"/>
          <w:lang w:val="en-US"/>
        </w:rPr>
        <w:t>AND LEARNING OBJECTIVES</w:t>
      </w:r>
    </w:p>
    <w:p w14:paraId="6194B10D" w14:textId="77777777" w:rsidR="00887387" w:rsidRPr="00870AB6" w:rsidRDefault="00887387" w:rsidP="00B77D09">
      <w:pPr>
        <w:spacing w:line="276" w:lineRule="auto"/>
        <w:jc w:val="center"/>
        <w:rPr>
          <w:b/>
          <w:bCs/>
          <w:iCs/>
          <w:sz w:val="22"/>
          <w:szCs w:val="22"/>
          <w:lang w:val="en-US"/>
        </w:rPr>
      </w:pPr>
    </w:p>
    <w:p w14:paraId="20593D28" w14:textId="77777777" w:rsidR="004E4B69" w:rsidRPr="00870AB6" w:rsidRDefault="004E4B69" w:rsidP="00B77D09">
      <w:pPr>
        <w:spacing w:line="276" w:lineRule="auto"/>
        <w:jc w:val="center"/>
        <w:rPr>
          <w:sz w:val="22"/>
          <w:szCs w:val="22"/>
          <w:lang w:val="en-US"/>
        </w:rPr>
      </w:pPr>
    </w:p>
    <w:p w14:paraId="1A8BDD8F" w14:textId="77777777" w:rsidR="002628E3" w:rsidRPr="00870AB6" w:rsidRDefault="00BC5005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proofErr w:type="spellStart"/>
      <w:proofErr w:type="gramStart"/>
      <w:r w:rsidRPr="00870AB6">
        <w:rPr>
          <w:b/>
          <w:sz w:val="22"/>
          <w:szCs w:val="22"/>
          <w:lang w:val="en-US"/>
        </w:rPr>
        <w:t>Aim:</w:t>
      </w:r>
      <w:r w:rsidR="002628E3" w:rsidRPr="00870AB6">
        <w:rPr>
          <w:sz w:val="22"/>
          <w:szCs w:val="22"/>
          <w:lang w:val="en-US"/>
        </w:rPr>
        <w:t>Inflammation</w:t>
      </w:r>
      <w:proofErr w:type="spellEnd"/>
      <w:proofErr w:type="gram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basicpathologicalconceptssuch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oncogenesisandinfectiousagents</w:t>
      </w:r>
      <w:proofErr w:type="spellEnd"/>
      <w:r w:rsidR="002628E3" w:rsidRPr="00870AB6">
        <w:rPr>
          <w:sz w:val="22"/>
          <w:szCs w:val="22"/>
          <w:lang w:val="en-US"/>
        </w:rPr>
        <w:t xml:space="preserve">, bacteria, </w:t>
      </w:r>
      <w:proofErr w:type="spellStart"/>
      <w:r w:rsidR="002628E3" w:rsidRPr="00870AB6">
        <w:rPr>
          <w:sz w:val="22"/>
          <w:szCs w:val="22"/>
          <w:lang w:val="en-US"/>
        </w:rPr>
        <w:t>virusesandfungaldiseasesrelatedtofactorssuch</w:t>
      </w:r>
      <w:proofErr w:type="spellEnd"/>
      <w:r w:rsidR="002628E3" w:rsidRPr="00870AB6">
        <w:rPr>
          <w:sz w:val="22"/>
          <w:szCs w:val="22"/>
          <w:lang w:val="en-US"/>
        </w:rPr>
        <w:t xml:space="preserve"> as </w:t>
      </w:r>
      <w:proofErr w:type="spellStart"/>
      <w:r w:rsidR="002628E3" w:rsidRPr="00870AB6">
        <w:rPr>
          <w:sz w:val="22"/>
          <w:szCs w:val="22"/>
          <w:lang w:val="en-US"/>
        </w:rPr>
        <w:t>theformationmechanism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pharmacologyforinfectiousagentsareintendedto</w:t>
      </w:r>
      <w:proofErr w:type="spellEnd"/>
      <w:r w:rsidR="001153DA" w:rsidRPr="00870AB6">
        <w:rPr>
          <w:sz w:val="22"/>
          <w:szCs w:val="22"/>
          <w:lang w:val="en-US"/>
        </w:rPr>
        <w:t xml:space="preserve"> </w:t>
      </w:r>
      <w:proofErr w:type="spellStart"/>
      <w:r w:rsidR="001153DA" w:rsidRPr="00870AB6">
        <w:rPr>
          <w:sz w:val="22"/>
          <w:szCs w:val="22"/>
          <w:lang w:val="en-US"/>
        </w:rPr>
        <w:t>l</w:t>
      </w:r>
      <w:r w:rsidR="002628E3" w:rsidRPr="00870AB6">
        <w:rPr>
          <w:sz w:val="22"/>
          <w:szCs w:val="22"/>
          <w:lang w:val="en-US"/>
        </w:rPr>
        <w:t>earnbythestudents</w:t>
      </w:r>
      <w:proofErr w:type="spellEnd"/>
      <w:r w:rsidR="002628E3" w:rsidRPr="00870AB6">
        <w:rPr>
          <w:sz w:val="22"/>
          <w:szCs w:val="22"/>
          <w:lang w:val="en-US"/>
        </w:rPr>
        <w:t xml:space="preserve"> in </w:t>
      </w:r>
      <w:proofErr w:type="spellStart"/>
      <w:r w:rsidR="002628E3" w:rsidRPr="00870AB6">
        <w:rPr>
          <w:sz w:val="22"/>
          <w:szCs w:val="22"/>
          <w:lang w:val="en-US"/>
        </w:rPr>
        <w:t>thisestablishment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02BF6901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042C0BBB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8CAB98A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  <w:r w:rsidRPr="00870AB6">
        <w:rPr>
          <w:b/>
          <w:bCs/>
          <w:sz w:val="22"/>
          <w:szCs w:val="22"/>
          <w:lang w:val="en-US"/>
        </w:rPr>
        <w:t xml:space="preserve">At </w:t>
      </w:r>
      <w:proofErr w:type="spellStart"/>
      <w:r w:rsidRPr="00870AB6">
        <w:rPr>
          <w:b/>
          <w:bCs/>
          <w:sz w:val="22"/>
          <w:szCs w:val="22"/>
          <w:lang w:val="en-US"/>
        </w:rPr>
        <w:t>theend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of </w:t>
      </w:r>
      <w:proofErr w:type="spellStart"/>
      <w:r w:rsidRPr="00870AB6">
        <w:rPr>
          <w:b/>
          <w:bCs/>
          <w:sz w:val="22"/>
          <w:szCs w:val="22"/>
          <w:lang w:val="en-US"/>
        </w:rPr>
        <w:t>thiscommitteestudentswill</w:t>
      </w:r>
      <w:proofErr w:type="spellEnd"/>
      <w:r w:rsidRPr="00870AB6">
        <w:rPr>
          <w:b/>
          <w:bCs/>
          <w:sz w:val="22"/>
          <w:szCs w:val="22"/>
          <w:lang w:val="en-US"/>
        </w:rPr>
        <w:t xml:space="preserve"> be </w:t>
      </w:r>
      <w:proofErr w:type="spellStart"/>
      <w:r w:rsidRPr="00870AB6">
        <w:rPr>
          <w:b/>
          <w:bCs/>
          <w:sz w:val="22"/>
          <w:szCs w:val="22"/>
          <w:lang w:val="en-US"/>
        </w:rPr>
        <w:t>ableto</w:t>
      </w:r>
      <w:proofErr w:type="spellEnd"/>
      <w:r w:rsidRPr="00870AB6">
        <w:rPr>
          <w:b/>
          <w:bCs/>
          <w:sz w:val="22"/>
          <w:szCs w:val="22"/>
          <w:lang w:val="en-US"/>
        </w:rPr>
        <w:t>,</w:t>
      </w:r>
    </w:p>
    <w:p w14:paraId="043C9AE0" w14:textId="77777777" w:rsidR="002628E3" w:rsidRPr="00870AB6" w:rsidRDefault="002628E3" w:rsidP="00B77D09">
      <w:pPr>
        <w:tabs>
          <w:tab w:val="left" w:pos="945"/>
        </w:tabs>
        <w:spacing w:line="276" w:lineRule="auto"/>
        <w:jc w:val="center"/>
        <w:rPr>
          <w:sz w:val="22"/>
          <w:szCs w:val="22"/>
          <w:lang w:val="en-US"/>
        </w:rPr>
      </w:pPr>
    </w:p>
    <w:p w14:paraId="240E2D00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H</w:t>
      </w:r>
      <w:r w:rsidR="002628E3" w:rsidRPr="00870AB6">
        <w:rPr>
          <w:sz w:val="22"/>
          <w:szCs w:val="22"/>
          <w:lang w:val="en-US"/>
        </w:rPr>
        <w:t>aveknowledgeaboutbacteria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virusesandfungi</w:t>
      </w:r>
      <w:proofErr w:type="spellEnd"/>
      <w:r w:rsidR="002628E3" w:rsidRPr="00870AB6">
        <w:rPr>
          <w:sz w:val="22"/>
          <w:szCs w:val="22"/>
          <w:lang w:val="en-US"/>
        </w:rPr>
        <w:t xml:space="preserve">, </w:t>
      </w:r>
      <w:proofErr w:type="spellStart"/>
      <w:r w:rsidR="002628E3" w:rsidRPr="00870AB6">
        <w:rPr>
          <w:sz w:val="22"/>
          <w:szCs w:val="22"/>
          <w:lang w:val="en-US"/>
        </w:rPr>
        <w:t>understandthemechanisms</w:t>
      </w:r>
      <w:proofErr w:type="spellEnd"/>
      <w:r w:rsidR="002628E3" w:rsidRPr="00870AB6">
        <w:rPr>
          <w:sz w:val="22"/>
          <w:szCs w:val="22"/>
          <w:lang w:val="en-US"/>
        </w:rPr>
        <w:t xml:space="preserve"> of pathogenesis,</w:t>
      </w:r>
    </w:p>
    <w:p w14:paraId="4EE11BDF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C</w:t>
      </w:r>
      <w:r w:rsidR="002628E3" w:rsidRPr="00870AB6">
        <w:rPr>
          <w:sz w:val="22"/>
          <w:szCs w:val="22"/>
          <w:lang w:val="en-US"/>
        </w:rPr>
        <w:t>hooseevidence-basedandhighefficientmethods</w:t>
      </w:r>
      <w:proofErr w:type="spellEnd"/>
      <w:r w:rsidR="002628E3" w:rsidRPr="00870AB6">
        <w:rPr>
          <w:sz w:val="22"/>
          <w:szCs w:val="22"/>
          <w:lang w:val="en-US"/>
        </w:rPr>
        <w:t xml:space="preserve"> in diagnosis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CF72B6B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A</w:t>
      </w:r>
      <w:r w:rsidR="002628E3" w:rsidRPr="00870AB6">
        <w:rPr>
          <w:sz w:val="22"/>
          <w:szCs w:val="22"/>
          <w:lang w:val="en-US"/>
        </w:rPr>
        <w:t>pplybasiclaboratorytestsfortheidentification</w:t>
      </w:r>
      <w:proofErr w:type="spellEnd"/>
      <w:r w:rsidR="002628E3" w:rsidRPr="00870AB6">
        <w:rPr>
          <w:sz w:val="22"/>
          <w:szCs w:val="22"/>
          <w:lang w:val="en-US"/>
        </w:rPr>
        <w:t xml:space="preserve"> of </w:t>
      </w:r>
      <w:proofErr w:type="spellStart"/>
      <w:r w:rsidR="002628E3" w:rsidRPr="00870AB6">
        <w:rPr>
          <w:sz w:val="22"/>
          <w:szCs w:val="22"/>
          <w:lang w:val="en-US"/>
        </w:rPr>
        <w:t>infectiousagents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21496B29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E</w:t>
      </w:r>
      <w:r w:rsidR="002628E3" w:rsidRPr="00870AB6">
        <w:rPr>
          <w:sz w:val="22"/>
          <w:szCs w:val="22"/>
          <w:lang w:val="en-US"/>
        </w:rPr>
        <w:t>xplainantimicrobialdrugsandtheiractionmechanisms</w:t>
      </w:r>
      <w:proofErr w:type="spellEnd"/>
      <w:r w:rsidR="002628E3" w:rsidRPr="00870AB6">
        <w:rPr>
          <w:sz w:val="22"/>
          <w:szCs w:val="22"/>
          <w:lang w:val="en-US"/>
        </w:rPr>
        <w:t>,</w:t>
      </w:r>
    </w:p>
    <w:p w14:paraId="18A0BBB8" w14:textId="77777777" w:rsidR="002628E3" w:rsidRPr="00870AB6" w:rsidRDefault="00DB48E9" w:rsidP="00B77D09">
      <w:pPr>
        <w:numPr>
          <w:ilvl w:val="0"/>
          <w:numId w:val="7"/>
        </w:numPr>
        <w:tabs>
          <w:tab w:val="left" w:pos="945"/>
        </w:tabs>
        <w:overflowPunct/>
        <w:autoSpaceDE/>
        <w:autoSpaceDN/>
        <w:adjustRightInd/>
        <w:spacing w:line="276" w:lineRule="auto"/>
        <w:jc w:val="center"/>
        <w:textAlignment w:val="auto"/>
        <w:rPr>
          <w:sz w:val="22"/>
          <w:szCs w:val="22"/>
          <w:lang w:val="en-US"/>
        </w:rPr>
      </w:pPr>
      <w:proofErr w:type="spellStart"/>
      <w:r w:rsidRPr="00870AB6">
        <w:rPr>
          <w:sz w:val="22"/>
          <w:szCs w:val="22"/>
          <w:lang w:val="en-US"/>
        </w:rPr>
        <w:t>D</w:t>
      </w:r>
      <w:r w:rsidR="002628E3" w:rsidRPr="00870AB6">
        <w:rPr>
          <w:sz w:val="22"/>
          <w:szCs w:val="22"/>
          <w:lang w:val="en-US"/>
        </w:rPr>
        <w:t>escribethechangesontissuesand</w:t>
      </w:r>
      <w:proofErr w:type="spellEnd"/>
      <w:r w:rsidR="002628E3" w:rsidRPr="00870AB6">
        <w:rPr>
          <w:sz w:val="22"/>
          <w:szCs w:val="22"/>
          <w:lang w:val="en-US"/>
        </w:rPr>
        <w:t xml:space="preserve"> organ systems of </w:t>
      </w:r>
      <w:proofErr w:type="spellStart"/>
      <w:r w:rsidR="002628E3" w:rsidRPr="00870AB6">
        <w:rPr>
          <w:sz w:val="22"/>
          <w:szCs w:val="22"/>
          <w:lang w:val="en-US"/>
        </w:rPr>
        <w:t>infectiousagentsandgeneticdiseases</w:t>
      </w:r>
      <w:proofErr w:type="spellEnd"/>
      <w:r w:rsidR="002628E3" w:rsidRPr="00870AB6">
        <w:rPr>
          <w:sz w:val="22"/>
          <w:szCs w:val="22"/>
          <w:lang w:val="en-US"/>
        </w:rPr>
        <w:t>.</w:t>
      </w:r>
    </w:p>
    <w:p w14:paraId="694E41A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2"/>
          <w:szCs w:val="22"/>
          <w:lang w:val="en-US"/>
        </w:rPr>
      </w:pPr>
    </w:p>
    <w:p w14:paraId="7A3AA71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372A3438" w14:textId="77777777" w:rsidR="004E4B69" w:rsidRPr="00870AB6" w:rsidRDefault="004E4B69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92207CE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59926444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601D7D43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MODULES</w:t>
      </w:r>
    </w:p>
    <w:p w14:paraId="665B572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Foreachmodule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Committeewill</w:t>
      </w:r>
      <w:proofErr w:type="spellEnd"/>
      <w:r w:rsidRPr="00870AB6">
        <w:rPr>
          <w:szCs w:val="24"/>
        </w:rPr>
        <w:t xml:space="preserve"> form a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of at </w:t>
      </w:r>
      <w:proofErr w:type="spellStart"/>
      <w:r w:rsidRPr="00870AB6">
        <w:rPr>
          <w:szCs w:val="24"/>
        </w:rPr>
        <w:t>leastfivefacultymembersfromthesamecourseblock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whowillcollaborativelyprepare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singlescenariocoveringthetopicstaught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thatcourseblock</w:t>
      </w:r>
      <w:proofErr w:type="spellEnd"/>
      <w:r w:rsidRPr="00870AB6">
        <w:rPr>
          <w:szCs w:val="24"/>
        </w:rPr>
        <w:t>.</w:t>
      </w:r>
    </w:p>
    <w:p w14:paraId="592AFE2E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Thisscenariomust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submittedbytheHead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CommitteetotheCoordinator’s</w:t>
      </w:r>
      <w:proofErr w:type="spellEnd"/>
      <w:r w:rsidRPr="00870AB6">
        <w:rPr>
          <w:szCs w:val="24"/>
        </w:rPr>
        <w:t xml:space="preserve"> Office in </w:t>
      </w:r>
      <w:proofErr w:type="spellStart"/>
      <w:r w:rsidRPr="00870AB6">
        <w:rPr>
          <w:szCs w:val="24"/>
        </w:rPr>
        <w:t>written</w:t>
      </w:r>
      <w:proofErr w:type="spellEnd"/>
      <w:r w:rsidRPr="00870AB6">
        <w:rPr>
          <w:szCs w:val="24"/>
        </w:rPr>
        <w:t xml:space="preserve"> form </w:t>
      </w:r>
      <w:proofErr w:type="spellStart"/>
      <w:r w:rsidRPr="00870AB6">
        <w:rPr>
          <w:szCs w:val="24"/>
        </w:rPr>
        <w:t>viaemail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mehmetozturk000@gmail.com) </w:t>
      </w:r>
      <w:proofErr w:type="spellStart"/>
      <w:r w:rsidRPr="00870AB6">
        <w:rPr>
          <w:szCs w:val="24"/>
        </w:rPr>
        <w:t>nolaterthan</w:t>
      </w:r>
      <w:proofErr w:type="spellEnd"/>
      <w:r w:rsidRPr="00870AB6">
        <w:rPr>
          <w:szCs w:val="24"/>
        </w:rPr>
        <w:t xml:space="preserve">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>   ].</w:t>
      </w:r>
    </w:p>
    <w:p w14:paraId="61661F73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willreproducethescenarioanddistribute</w:t>
      </w:r>
      <w:proofErr w:type="spellEnd"/>
      <w:r w:rsidRPr="00870AB6">
        <w:rPr>
          <w:szCs w:val="24"/>
        </w:rPr>
        <w:t xml:space="preserve"> it </w:t>
      </w:r>
      <w:proofErr w:type="spellStart"/>
      <w:r w:rsidRPr="00870AB6">
        <w:rPr>
          <w:szCs w:val="24"/>
        </w:rPr>
        <w:t>tothestudentswithintheweek</w:t>
      </w:r>
      <w:proofErr w:type="spellEnd"/>
      <w:r w:rsidRPr="00870AB6">
        <w:rPr>
          <w:szCs w:val="24"/>
        </w:rPr>
        <w:t>.</w:t>
      </w:r>
    </w:p>
    <w:p w14:paraId="25D15878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willdividetheclassintosixgroups</w:t>
      </w:r>
      <w:proofErr w:type="spellEnd"/>
      <w:r w:rsidRPr="00870AB6">
        <w:rPr>
          <w:szCs w:val="24"/>
        </w:rPr>
        <w:t xml:space="preserve"> (A–F) </w:t>
      </w:r>
      <w:proofErr w:type="spellStart"/>
      <w:r w:rsidRPr="00870AB6">
        <w:rPr>
          <w:szCs w:val="24"/>
        </w:rPr>
        <w:t>andinformthestudentsaccordingly</w:t>
      </w:r>
      <w:proofErr w:type="spellEnd"/>
      <w:r w:rsidRPr="00870AB6">
        <w:rPr>
          <w:szCs w:val="24"/>
        </w:rPr>
        <w:t>.</w:t>
      </w:r>
    </w:p>
    <w:p w14:paraId="6B3BB754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], </w:t>
      </w:r>
      <w:proofErr w:type="spellStart"/>
      <w:r w:rsidRPr="00870AB6">
        <w:rPr>
          <w:szCs w:val="24"/>
        </w:rPr>
        <w:t>duringthespecifiedmodulehour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thefacultymemberswillattendthemodule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theclassroomsassignedbytheStudentAffairs</w:t>
      </w:r>
      <w:proofErr w:type="spellEnd"/>
      <w:r w:rsidRPr="00870AB6">
        <w:rPr>
          <w:szCs w:val="24"/>
        </w:rPr>
        <w:t xml:space="preserve"> Office.</w:t>
      </w:r>
    </w:p>
    <w:p w14:paraId="6CF4F32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A </w:t>
      </w:r>
      <w:proofErr w:type="spellStart"/>
      <w:r w:rsidRPr="00870AB6">
        <w:rPr>
          <w:szCs w:val="24"/>
        </w:rPr>
        <w:t>singlescenariothatconcernsalldepartmentswill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discussedduringthemodule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whichwilllast</w:t>
      </w:r>
      <w:proofErr w:type="spellEnd"/>
      <w:r w:rsidRPr="00870AB6">
        <w:rPr>
          <w:szCs w:val="24"/>
        </w:rPr>
        <w:t xml:space="preserve"> a </w:t>
      </w:r>
      <w:proofErr w:type="spellStart"/>
      <w:r w:rsidRPr="00870AB6">
        <w:rPr>
          <w:szCs w:val="24"/>
        </w:rPr>
        <w:t>maximum</w:t>
      </w:r>
      <w:proofErr w:type="spellEnd"/>
      <w:r w:rsidRPr="00870AB6">
        <w:rPr>
          <w:szCs w:val="24"/>
        </w:rPr>
        <w:t xml:space="preserve"> of 1.5 </w:t>
      </w:r>
      <w:proofErr w:type="spellStart"/>
      <w:r w:rsidRPr="00870AB6">
        <w:rPr>
          <w:szCs w:val="24"/>
        </w:rPr>
        <w:t>hours</w:t>
      </w:r>
      <w:proofErr w:type="spellEnd"/>
      <w:r w:rsidRPr="00870AB6">
        <w:rPr>
          <w:szCs w:val="24"/>
        </w:rPr>
        <w:t>.</w:t>
      </w:r>
    </w:p>
    <w:p w14:paraId="0C20C65C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lastRenderedPageBreak/>
        <w:t>Theobjective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toenhancestudents</w:t>
      </w:r>
      <w:proofErr w:type="spellEnd"/>
      <w:r w:rsidRPr="00870AB6">
        <w:rPr>
          <w:szCs w:val="24"/>
        </w:rPr>
        <w:t xml:space="preserve">’ </w:t>
      </w:r>
      <w:proofErr w:type="spellStart"/>
      <w:r w:rsidRPr="00870AB6">
        <w:rPr>
          <w:szCs w:val="24"/>
        </w:rPr>
        <w:t>analyticalandsynthesisskills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Therefore</w:t>
      </w:r>
      <w:proofErr w:type="spellEnd"/>
      <w:r w:rsidRPr="00870AB6">
        <w:rPr>
          <w:szCs w:val="24"/>
        </w:rPr>
        <w:t xml:space="preserve">, a </w:t>
      </w:r>
      <w:proofErr w:type="spellStart"/>
      <w:r w:rsidRPr="00870AB6">
        <w:rPr>
          <w:szCs w:val="24"/>
        </w:rPr>
        <w:t>discussionenvironmentwill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createdwherestudentsdebatethe</w:t>
      </w:r>
      <w:proofErr w:type="spellEnd"/>
      <w:r w:rsidRPr="00870AB6">
        <w:rPr>
          <w:szCs w:val="24"/>
        </w:rPr>
        <w:t xml:space="preserve"> problem </w:t>
      </w:r>
      <w:proofErr w:type="spellStart"/>
      <w:r w:rsidRPr="00870AB6">
        <w:rPr>
          <w:szCs w:val="24"/>
        </w:rPr>
        <w:t>amongthemselvesratherthanengaging</w:t>
      </w:r>
      <w:proofErr w:type="spellEnd"/>
      <w:r w:rsidRPr="00870AB6">
        <w:rPr>
          <w:szCs w:val="24"/>
        </w:rPr>
        <w:t xml:space="preserve"> in a </w:t>
      </w:r>
      <w:proofErr w:type="spellStart"/>
      <w:r w:rsidRPr="00870AB6">
        <w:rPr>
          <w:szCs w:val="24"/>
        </w:rPr>
        <w:t>traditional</w:t>
      </w:r>
      <w:proofErr w:type="spellEnd"/>
      <w:r w:rsidRPr="00870AB6">
        <w:rPr>
          <w:szCs w:val="24"/>
        </w:rPr>
        <w:t xml:space="preserve"> Q&amp;A format.</w:t>
      </w:r>
    </w:p>
    <w:p w14:paraId="60666AE5" w14:textId="77777777" w:rsidR="00FC3423" w:rsidRPr="00870AB6" w:rsidRDefault="00FC3423" w:rsidP="00FC3423">
      <w:pPr>
        <w:numPr>
          <w:ilvl w:val="0"/>
          <w:numId w:val="2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Scoring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themodulewill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based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thestudent’sactivitylevel</w:t>
      </w:r>
      <w:proofErr w:type="spellEnd"/>
      <w:r w:rsidRPr="00870AB6">
        <w:rPr>
          <w:szCs w:val="24"/>
        </w:rPr>
        <w:t xml:space="preserve">, </w:t>
      </w:r>
      <w:proofErr w:type="spellStart"/>
      <w:r w:rsidRPr="00870AB6">
        <w:rPr>
          <w:szCs w:val="24"/>
        </w:rPr>
        <w:t>rangingfrom</w:t>
      </w:r>
      <w:proofErr w:type="spellEnd"/>
      <w:r w:rsidRPr="00870AB6">
        <w:rPr>
          <w:szCs w:val="24"/>
        </w:rPr>
        <w:t xml:space="preserve"> 0 </w:t>
      </w:r>
      <w:proofErr w:type="spellStart"/>
      <w:r w:rsidRPr="00870AB6">
        <w:rPr>
          <w:szCs w:val="24"/>
        </w:rPr>
        <w:t>to</w:t>
      </w:r>
      <w:proofErr w:type="spellEnd"/>
      <w:r w:rsidRPr="00870AB6">
        <w:rPr>
          <w:szCs w:val="24"/>
        </w:rPr>
        <w:t xml:space="preserve"> 4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Studentswho</w:t>
      </w:r>
      <w:proofErr w:type="spellEnd"/>
      <w:r w:rsidRPr="00870AB6">
        <w:rPr>
          <w:szCs w:val="24"/>
        </w:rPr>
        <w:t xml:space="preserve"> do not </w:t>
      </w:r>
      <w:proofErr w:type="spellStart"/>
      <w:r w:rsidRPr="00870AB6">
        <w:rPr>
          <w:szCs w:val="24"/>
        </w:rPr>
        <w:t>attendthemodulewillreceive</w:t>
      </w:r>
      <w:proofErr w:type="spellEnd"/>
      <w:r w:rsidRPr="00870AB6">
        <w:rPr>
          <w:szCs w:val="24"/>
        </w:rPr>
        <w:t xml:space="preserve"> (-4) </w:t>
      </w:r>
      <w:proofErr w:type="spellStart"/>
      <w:r w:rsidRPr="00870AB6">
        <w:rPr>
          <w:szCs w:val="24"/>
        </w:rPr>
        <w:t>points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Resultswill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submittedtotheStudentAffairs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withsignatures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bothfacultyandstudents</w:t>
      </w:r>
      <w:proofErr w:type="spellEnd"/>
      <w:r w:rsidRPr="00870AB6">
        <w:rPr>
          <w:szCs w:val="24"/>
        </w:rPr>
        <w:t>.</w:t>
      </w:r>
    </w:p>
    <w:p w14:paraId="541FCB3A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62C44975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INFORMATION ABOUT THE EXAM</w:t>
      </w:r>
    </w:p>
    <w:p w14:paraId="1F43021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Thenumber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questionsto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submittedbyeachdepartmentwill</w:t>
      </w:r>
      <w:proofErr w:type="spellEnd"/>
      <w:r w:rsidRPr="00870AB6">
        <w:rPr>
          <w:szCs w:val="24"/>
        </w:rPr>
        <w:t xml:space="preserve"> be requestedviaemailusingtheemailaddressespreviouslyprovidedtotheStudentAffairs Office (</w:t>
      </w:r>
      <w:proofErr w:type="spellStart"/>
      <w:r w:rsidRPr="00870AB6">
        <w:rPr>
          <w:szCs w:val="24"/>
        </w:rPr>
        <w:t>pleasecheckyouremailaddress</w:t>
      </w:r>
      <w:proofErr w:type="spellEnd"/>
      <w:r w:rsidRPr="00870AB6">
        <w:rPr>
          <w:szCs w:val="24"/>
        </w:rPr>
        <w:t>).</w:t>
      </w:r>
    </w:p>
    <w:p w14:paraId="68B41E78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szCs w:val="24"/>
        </w:rPr>
        <w:t xml:space="preserve">Facultymembersmustuploadtheirquestionsrelatedtothecourseblockintothe KEYPS </w:t>
      </w:r>
      <w:proofErr w:type="spellStart"/>
      <w:r w:rsidRPr="00870AB6">
        <w:rPr>
          <w:szCs w:val="24"/>
        </w:rPr>
        <w:t>systembytheannounceddeadline</w:t>
      </w:r>
      <w:proofErr w:type="spellEnd"/>
      <w:r w:rsidRPr="00870AB6">
        <w:rPr>
          <w:szCs w:val="24"/>
        </w:rPr>
        <w:t>.</w:t>
      </w:r>
    </w:p>
    <w:p w14:paraId="6101D3EF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Examinvigilatorswill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assignedbytheDean’s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andnotified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leastoneweekbeforetheexam</w:t>
      </w:r>
      <w:proofErr w:type="spellEnd"/>
      <w:r w:rsidRPr="00870AB6">
        <w:rPr>
          <w:szCs w:val="24"/>
        </w:rPr>
        <w:t>.</w:t>
      </w:r>
    </w:p>
    <w:p w14:paraId="1E2C58B5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Facultymembersassigned</w:t>
      </w:r>
      <w:proofErr w:type="spellEnd"/>
      <w:r w:rsidRPr="00870AB6">
        <w:rPr>
          <w:szCs w:val="24"/>
        </w:rPr>
        <w:t xml:space="preserve"> as </w:t>
      </w:r>
      <w:proofErr w:type="spellStart"/>
      <w:r w:rsidRPr="00870AB6">
        <w:rPr>
          <w:szCs w:val="24"/>
        </w:rPr>
        <w:t>invigilatorsmust</w:t>
      </w:r>
      <w:proofErr w:type="spellEnd"/>
      <w:r w:rsidRPr="00870AB6">
        <w:rPr>
          <w:szCs w:val="24"/>
        </w:rPr>
        <w:t xml:space="preserve"> be in </w:t>
      </w:r>
      <w:proofErr w:type="spellStart"/>
      <w:r w:rsidRPr="00870AB6">
        <w:rPr>
          <w:szCs w:val="24"/>
        </w:rPr>
        <w:t>theexamroom</w:t>
      </w:r>
      <w:proofErr w:type="spellEnd"/>
      <w:r w:rsidRPr="00870AB6">
        <w:rPr>
          <w:szCs w:val="24"/>
        </w:rPr>
        <w:t xml:space="preserve"> 30 </w:t>
      </w:r>
      <w:proofErr w:type="spellStart"/>
      <w:r w:rsidRPr="00870AB6">
        <w:rPr>
          <w:szCs w:val="24"/>
        </w:rPr>
        <w:t>minutesbeforetheexamstarts</w:t>
      </w:r>
      <w:proofErr w:type="spellEnd"/>
      <w:r w:rsidRPr="00870AB6">
        <w:rPr>
          <w:szCs w:val="24"/>
        </w:rPr>
        <w:t xml:space="preserve">. </w:t>
      </w:r>
      <w:proofErr w:type="spellStart"/>
      <w:r w:rsidRPr="00870AB6">
        <w:rPr>
          <w:szCs w:val="24"/>
        </w:rPr>
        <w:t>ThosewithvalidexcusesmustinformtheDean’s</w:t>
      </w:r>
      <w:proofErr w:type="spellEnd"/>
      <w:r w:rsidRPr="00870AB6">
        <w:rPr>
          <w:szCs w:val="24"/>
        </w:rPr>
        <w:t xml:space="preserve"> Office at </w:t>
      </w:r>
      <w:proofErr w:type="spellStart"/>
      <w:r w:rsidRPr="00870AB6">
        <w:rPr>
          <w:szCs w:val="24"/>
        </w:rPr>
        <w:t>leastonedaybeforetheexam</w:t>
      </w:r>
      <w:proofErr w:type="spellEnd"/>
      <w:r w:rsidRPr="00870AB6">
        <w:rPr>
          <w:szCs w:val="24"/>
        </w:rPr>
        <w:t>.</w:t>
      </w:r>
    </w:p>
    <w:p w14:paraId="2653EC46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ExamquestionspreparedbytheCoordination</w:t>
      </w:r>
      <w:proofErr w:type="spellEnd"/>
      <w:r w:rsidRPr="00870AB6">
        <w:rPr>
          <w:szCs w:val="24"/>
        </w:rPr>
        <w:t xml:space="preserve"> Office </w:t>
      </w:r>
      <w:proofErr w:type="spellStart"/>
      <w:r w:rsidRPr="00870AB6">
        <w:rPr>
          <w:szCs w:val="24"/>
        </w:rPr>
        <w:t>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deliveredtoinvigilators</w:t>
      </w:r>
      <w:proofErr w:type="spellEnd"/>
      <w:r w:rsidRPr="00870AB6">
        <w:rPr>
          <w:szCs w:val="24"/>
        </w:rPr>
        <w:t xml:space="preserve"> at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start of </w:t>
      </w:r>
      <w:proofErr w:type="spellStart"/>
      <w:r w:rsidRPr="00870AB6">
        <w:rPr>
          <w:szCs w:val="24"/>
        </w:rPr>
        <w:t>theexamandcollectedaftertheexamends</w:t>
      </w:r>
      <w:proofErr w:type="spellEnd"/>
      <w:r w:rsidRPr="00870AB6">
        <w:rPr>
          <w:szCs w:val="24"/>
        </w:rPr>
        <w:t>.</w:t>
      </w:r>
    </w:p>
    <w:p w14:paraId="7C9C0F12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Theexamwillconsist</w:t>
      </w:r>
      <w:proofErr w:type="spellEnd"/>
      <w:r w:rsidRPr="00870AB6">
        <w:rPr>
          <w:szCs w:val="24"/>
        </w:rPr>
        <w:t xml:space="preserve"> of 96 multiple-</w:t>
      </w:r>
      <w:proofErr w:type="spellStart"/>
      <w:r w:rsidRPr="00870AB6">
        <w:rPr>
          <w:szCs w:val="24"/>
        </w:rPr>
        <w:t>choicequestions</w:t>
      </w:r>
      <w:proofErr w:type="spellEnd"/>
      <w:r w:rsidRPr="00870AB6">
        <w:rPr>
          <w:szCs w:val="24"/>
        </w:rPr>
        <w:t>.</w:t>
      </w:r>
    </w:p>
    <w:p w14:paraId="09FB16FC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held</w:t>
      </w:r>
      <w:proofErr w:type="spellEnd"/>
      <w:r w:rsidRPr="00870AB6">
        <w:rPr>
          <w:szCs w:val="24"/>
        </w:rPr>
        <w:t xml:space="preserve"> on </w:t>
      </w:r>
      <w:proofErr w:type="gramStart"/>
      <w:r w:rsidRPr="00870AB6">
        <w:rPr>
          <w:szCs w:val="24"/>
        </w:rPr>
        <w:t>[  </w:t>
      </w:r>
      <w:proofErr w:type="gramEnd"/>
      <w:r w:rsidRPr="00870AB6">
        <w:rPr>
          <w:szCs w:val="24"/>
        </w:rPr>
        <w:t xml:space="preserve">   ] at [     ] </w:t>
      </w:r>
      <w:proofErr w:type="spellStart"/>
      <w:r w:rsidRPr="00870AB6">
        <w:rPr>
          <w:szCs w:val="24"/>
        </w:rPr>
        <w:t>andwilllast</w:t>
      </w:r>
      <w:proofErr w:type="spellEnd"/>
      <w:r w:rsidRPr="00870AB6">
        <w:rPr>
          <w:szCs w:val="24"/>
        </w:rPr>
        <w:t xml:space="preserve"> 100 </w:t>
      </w:r>
      <w:proofErr w:type="spellStart"/>
      <w:r w:rsidRPr="00870AB6">
        <w:rPr>
          <w:szCs w:val="24"/>
        </w:rPr>
        <w:t>minutes</w:t>
      </w:r>
      <w:proofErr w:type="spellEnd"/>
      <w:r w:rsidRPr="00870AB6">
        <w:rPr>
          <w:szCs w:val="24"/>
        </w:rPr>
        <w:t>.</w:t>
      </w:r>
    </w:p>
    <w:p w14:paraId="00AD7554" w14:textId="77777777" w:rsidR="00FC3423" w:rsidRPr="00870AB6" w:rsidRDefault="00FC3423" w:rsidP="00FC3423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Classroomnumbersfortheexamwill</w:t>
      </w:r>
      <w:proofErr w:type="spellEnd"/>
      <w:r w:rsidRPr="00870AB6">
        <w:rPr>
          <w:szCs w:val="24"/>
        </w:rPr>
        <w:t xml:space="preserve"> be </w:t>
      </w:r>
      <w:proofErr w:type="spellStart"/>
      <w:r w:rsidRPr="00870AB6">
        <w:rPr>
          <w:szCs w:val="24"/>
        </w:rPr>
        <w:t>announced</w:t>
      </w:r>
      <w:proofErr w:type="spellEnd"/>
      <w:r w:rsidRPr="00870AB6">
        <w:rPr>
          <w:szCs w:val="24"/>
        </w:rPr>
        <w:t xml:space="preserve"> on </w:t>
      </w:r>
      <w:proofErr w:type="spellStart"/>
      <w:r w:rsidRPr="00870AB6">
        <w:rPr>
          <w:szCs w:val="24"/>
        </w:rPr>
        <w:t>thenotice</w:t>
      </w:r>
      <w:proofErr w:type="spellEnd"/>
      <w:r w:rsidRPr="00870AB6">
        <w:rPr>
          <w:szCs w:val="24"/>
        </w:rPr>
        <w:t xml:space="preserve"> board.</w:t>
      </w:r>
    </w:p>
    <w:p w14:paraId="197AB856" w14:textId="77777777" w:rsidR="00FC3423" w:rsidRPr="00870AB6" w:rsidRDefault="00FC3423" w:rsidP="00FC3423">
      <w:pPr>
        <w:overflowPunct/>
        <w:autoSpaceDE/>
        <w:autoSpaceDN/>
        <w:adjustRightInd/>
        <w:textAlignment w:val="auto"/>
        <w:rPr>
          <w:szCs w:val="24"/>
        </w:rPr>
      </w:pPr>
    </w:p>
    <w:p w14:paraId="13FE8427" w14:textId="77777777" w:rsidR="00FC3423" w:rsidRPr="00870AB6" w:rsidRDefault="00FC3423" w:rsidP="00FC3423">
      <w:p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r w:rsidRPr="00870AB6">
        <w:rPr>
          <w:b/>
          <w:bCs/>
          <w:szCs w:val="24"/>
        </w:rPr>
        <w:t>DUTIES AND AUTHORITIES OF THE COURSE COMMITTEE CHAIR</w:t>
      </w:r>
    </w:p>
    <w:p w14:paraId="2620810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</w:t>
      </w:r>
      <w:proofErr w:type="spellEnd"/>
      <w:r w:rsidRPr="00870AB6">
        <w:rPr>
          <w:szCs w:val="24"/>
        </w:rPr>
        <w:t xml:space="preserve"> Chair is </w:t>
      </w:r>
      <w:proofErr w:type="spellStart"/>
      <w:r w:rsidRPr="00870AB6">
        <w:rPr>
          <w:szCs w:val="24"/>
        </w:rPr>
        <w:t>responsibleforensuringthatlecturesaredelivered</w:t>
      </w:r>
      <w:proofErr w:type="spellEnd"/>
      <w:r w:rsidRPr="00870AB6">
        <w:rPr>
          <w:szCs w:val="24"/>
        </w:rPr>
        <w:t xml:space="preserve"> on time.</w:t>
      </w:r>
    </w:p>
    <w:p w14:paraId="4802DC38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formsthemodulepreparationcommittee</w:t>
      </w:r>
      <w:proofErr w:type="spellEnd"/>
      <w:r w:rsidRPr="00870AB6">
        <w:rPr>
          <w:szCs w:val="24"/>
        </w:rPr>
        <w:t xml:space="preserve"> (</w:t>
      </w:r>
      <w:proofErr w:type="spellStart"/>
      <w:r w:rsidRPr="00870AB6">
        <w:rPr>
          <w:szCs w:val="24"/>
        </w:rPr>
        <w:t>selectingfromthefacultymembersinvolved</w:t>
      </w:r>
      <w:proofErr w:type="spellEnd"/>
      <w:r w:rsidRPr="00870AB6">
        <w:rPr>
          <w:szCs w:val="24"/>
        </w:rPr>
        <w:t xml:space="preserve"> in </w:t>
      </w:r>
      <w:proofErr w:type="spellStart"/>
      <w:r w:rsidRPr="00870AB6">
        <w:rPr>
          <w:szCs w:val="24"/>
        </w:rPr>
        <w:t>thecourseblock</w:t>
      </w:r>
      <w:proofErr w:type="spellEnd"/>
      <w:r w:rsidRPr="00870AB6">
        <w:rPr>
          <w:szCs w:val="24"/>
        </w:rPr>
        <w:t xml:space="preserve">) </w:t>
      </w:r>
      <w:proofErr w:type="spellStart"/>
      <w:r w:rsidRPr="00870AB6">
        <w:rPr>
          <w:szCs w:val="24"/>
        </w:rPr>
        <w:t>andensuresthatthemodule</w:t>
      </w:r>
      <w:proofErr w:type="spellEnd"/>
      <w:r w:rsidRPr="00870AB6">
        <w:rPr>
          <w:szCs w:val="24"/>
        </w:rPr>
        <w:t xml:space="preserve"> is </w:t>
      </w:r>
      <w:proofErr w:type="spellStart"/>
      <w:r w:rsidRPr="00870AB6">
        <w:rPr>
          <w:szCs w:val="24"/>
        </w:rPr>
        <w:t>completedanddeliveredtotheStudentAffairs</w:t>
      </w:r>
      <w:proofErr w:type="spellEnd"/>
      <w:r w:rsidRPr="00870AB6">
        <w:rPr>
          <w:szCs w:val="24"/>
        </w:rPr>
        <w:t xml:space="preserve"> Office.</w:t>
      </w:r>
    </w:p>
    <w:p w14:paraId="30C73D67" w14:textId="77777777" w:rsidR="00FC3423" w:rsidRPr="00870AB6" w:rsidRDefault="00FC3423" w:rsidP="00FC3423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Cs w:val="24"/>
        </w:rPr>
      </w:pP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Chair </w:t>
      </w:r>
      <w:proofErr w:type="spellStart"/>
      <w:r w:rsidRPr="00870AB6">
        <w:rPr>
          <w:szCs w:val="24"/>
        </w:rPr>
        <w:t>overseestheproperexecution</w:t>
      </w:r>
      <w:proofErr w:type="spellEnd"/>
      <w:r w:rsidRPr="00870AB6">
        <w:rPr>
          <w:szCs w:val="24"/>
        </w:rPr>
        <w:t xml:space="preserve"> of </w:t>
      </w:r>
      <w:proofErr w:type="spellStart"/>
      <w:r w:rsidRPr="00870AB6">
        <w:rPr>
          <w:szCs w:val="24"/>
        </w:rPr>
        <w:t>the</w:t>
      </w:r>
      <w:proofErr w:type="spellEnd"/>
      <w:r w:rsidRPr="00870AB6">
        <w:rPr>
          <w:szCs w:val="24"/>
        </w:rPr>
        <w:t xml:space="preserve"> Course </w:t>
      </w:r>
      <w:proofErr w:type="spellStart"/>
      <w:r w:rsidRPr="00870AB6">
        <w:rPr>
          <w:szCs w:val="24"/>
        </w:rPr>
        <w:t>Committeeexamination</w:t>
      </w:r>
      <w:proofErr w:type="spellEnd"/>
      <w:r w:rsidRPr="00870AB6">
        <w:rPr>
          <w:szCs w:val="24"/>
        </w:rPr>
        <w:t>.</w:t>
      </w:r>
    </w:p>
    <w:p w14:paraId="668B6D89" w14:textId="77777777" w:rsidR="00AE092F" w:rsidRPr="00870AB6" w:rsidRDefault="00AE092F" w:rsidP="00B77D09">
      <w:pPr>
        <w:tabs>
          <w:tab w:val="left" w:pos="2268"/>
        </w:tabs>
        <w:spacing w:line="276" w:lineRule="auto"/>
        <w:jc w:val="center"/>
        <w:rPr>
          <w:sz w:val="20"/>
          <w:lang w:val="en-US"/>
        </w:rPr>
      </w:pPr>
    </w:p>
    <w:p w14:paraId="0DF607CD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95ED95" w14:textId="77777777" w:rsidR="005A10AC" w:rsidRPr="00870AB6" w:rsidRDefault="005A10AC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CC84A1E" w14:textId="77777777" w:rsidR="00AA7D36" w:rsidRPr="00870AB6" w:rsidRDefault="00AA7D3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AD02455" w14:textId="77777777" w:rsidR="00AE092F" w:rsidRPr="00870AB6" w:rsidRDefault="00AE092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E0EBD00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6758709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5CA3C8A" w14:textId="77777777" w:rsidR="0023539E" w:rsidRPr="00870AB6" w:rsidRDefault="0023539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A812C8F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8974D2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F77BDE4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FBC9CD0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D887E5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AE215BD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E68BA52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2C09A48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21EB825E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F50B31" w14:textId="77777777" w:rsidR="002628E3" w:rsidRPr="00870AB6" w:rsidRDefault="002628E3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DBB35B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2094C7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9C6F25A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4C5C55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C7F099C" w14:textId="77777777" w:rsidR="007E7666" w:rsidRPr="00870AB6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0A0929E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0B259570" w14:textId="77777777" w:rsidR="008921EF" w:rsidRPr="00870AB6" w:rsidRDefault="008921EF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3BE29B97" w14:textId="77777777" w:rsidR="00A0460A" w:rsidRPr="00870AB6" w:rsidRDefault="00A0460A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7F77C8A4" w14:textId="77777777" w:rsidR="00372931" w:rsidRPr="00870AB6" w:rsidRDefault="00372931" w:rsidP="00B77D09">
      <w:pPr>
        <w:tabs>
          <w:tab w:val="left" w:pos="2268"/>
        </w:tabs>
        <w:jc w:val="center"/>
        <w:rPr>
          <w:sz w:val="20"/>
          <w:lang w:val="en-US"/>
        </w:rPr>
      </w:pPr>
    </w:p>
    <w:tbl>
      <w:tblPr>
        <w:tblpPr w:leftFromText="141" w:rightFromText="141" w:vertAnchor="text" w:horzAnchor="page" w:tblpXSpec="center" w:tblpY="57"/>
        <w:tblW w:w="51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28"/>
        <w:gridCol w:w="828"/>
        <w:gridCol w:w="842"/>
        <w:gridCol w:w="462"/>
        <w:gridCol w:w="4475"/>
        <w:gridCol w:w="239"/>
        <w:gridCol w:w="2138"/>
      </w:tblGrid>
      <w:tr w:rsidR="00FC2E80" w:rsidRPr="00870AB6" w14:paraId="025C3C34" w14:textId="77777777" w:rsidTr="000B4FAD">
        <w:trPr>
          <w:trHeight w:val="17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1594526" w14:textId="77777777" w:rsidR="00087960" w:rsidRPr="00870AB6" w:rsidRDefault="00295B07" w:rsidP="0028284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="00FC2E8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 w:rsidR="00E7773E" w:rsidRPr="00870AB6">
              <w:rPr>
                <w:b/>
                <w:bCs/>
                <w:sz w:val="22"/>
                <w:szCs w:val="22"/>
                <w:lang w:val="en-US"/>
              </w:rPr>
              <w:t>09</w:t>
            </w:r>
            <w:r w:rsidR="00087960"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BE892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0A0D93D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5BACF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AC4BE1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8BDD877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626321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3D10BEA1" w14:textId="77777777" w:rsidTr="000B4FAD">
        <w:trPr>
          <w:trHeight w:val="525"/>
        </w:trPr>
        <w:tc>
          <w:tcPr>
            <w:tcW w:w="601" w:type="pct"/>
            <w:noWrap/>
          </w:tcPr>
          <w:p w14:paraId="277E51F0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41A1CC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8CE34A3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9C63C3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500CC24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469D5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7CC14F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62965" w:rsidRPr="00870AB6" w14:paraId="23E2BECA" w14:textId="77777777" w:rsidTr="000B4FAD">
        <w:trPr>
          <w:trHeight w:val="300"/>
        </w:trPr>
        <w:tc>
          <w:tcPr>
            <w:tcW w:w="601" w:type="pct"/>
            <w:noWrap/>
          </w:tcPr>
          <w:p w14:paraId="466DF28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2FE7FFD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80B6F1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CF737EE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29AA76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7D343A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497A39" w14:textId="77777777" w:rsidR="00B62965" w:rsidRPr="00870AB6" w:rsidRDefault="00B62965" w:rsidP="00B62965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2C3C703C" w14:textId="77777777" w:rsidTr="000B4FAD">
        <w:trPr>
          <w:trHeight w:val="286"/>
        </w:trPr>
        <w:tc>
          <w:tcPr>
            <w:tcW w:w="601" w:type="pct"/>
            <w:noWrap/>
          </w:tcPr>
          <w:p w14:paraId="4CBE1C4E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50BCC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866A2A4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7A359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F66845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EF2CE9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9AA86F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087960" w:rsidRPr="00870AB6" w14:paraId="0AFCDCD2" w14:textId="77777777" w:rsidTr="000B4FAD">
        <w:trPr>
          <w:trHeight w:val="525"/>
        </w:trPr>
        <w:tc>
          <w:tcPr>
            <w:tcW w:w="601" w:type="pct"/>
            <w:noWrap/>
          </w:tcPr>
          <w:p w14:paraId="25AA7355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7174CF0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3EF4A7B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E0952D6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6BBA2DA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7634721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ACB732" w14:textId="77777777" w:rsidR="00087960" w:rsidRPr="00870AB6" w:rsidRDefault="00087960" w:rsidP="00B77D09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219A9EE3" w14:textId="77777777" w:rsidTr="000B4FAD">
        <w:trPr>
          <w:trHeight w:val="298"/>
        </w:trPr>
        <w:tc>
          <w:tcPr>
            <w:tcW w:w="601" w:type="pct"/>
            <w:noWrap/>
          </w:tcPr>
          <w:p w14:paraId="21B02E18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7EE52555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7D62D2F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E902EE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C65258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F5E3177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9C98B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F96BCE" w:rsidRPr="00870AB6" w14:paraId="51CFA85F" w14:textId="77777777" w:rsidTr="000B4FAD">
        <w:trPr>
          <w:trHeight w:val="540"/>
        </w:trPr>
        <w:tc>
          <w:tcPr>
            <w:tcW w:w="601" w:type="pct"/>
            <w:noWrap/>
          </w:tcPr>
          <w:p w14:paraId="43CE231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625CF4C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38E868E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DCCB74D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A0C3EB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88B1AA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A148F71" w14:textId="77777777" w:rsidR="00F96BCE" w:rsidRPr="00870AB6" w:rsidRDefault="00F96BCE" w:rsidP="00F96BC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0E6A187B" w14:textId="77777777" w:rsidTr="000B4FAD">
        <w:trPr>
          <w:trHeight w:val="540"/>
        </w:trPr>
        <w:tc>
          <w:tcPr>
            <w:tcW w:w="601" w:type="pct"/>
            <w:noWrap/>
          </w:tcPr>
          <w:p w14:paraId="267B1D3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C1BA65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BC8FA4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837134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EB19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Semiology of systemic infectious diseases</w:t>
            </w:r>
          </w:p>
        </w:tc>
        <w:tc>
          <w:tcPr>
            <w:tcW w:w="117" w:type="pct"/>
            <w:noWrap/>
          </w:tcPr>
          <w:p w14:paraId="7D4BAD9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F5B30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77EAA7ED" w14:textId="77777777" w:rsidTr="000B4FAD">
        <w:trPr>
          <w:trHeight w:val="540"/>
        </w:trPr>
        <w:tc>
          <w:tcPr>
            <w:tcW w:w="601" w:type="pct"/>
            <w:noWrap/>
          </w:tcPr>
          <w:p w14:paraId="1739EA9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3E8AC3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024B2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 w:rsidR="00E94280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D222C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A8E26F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Systemic infectious diseases and organomegaly</w:t>
            </w:r>
          </w:p>
        </w:tc>
        <w:tc>
          <w:tcPr>
            <w:tcW w:w="117" w:type="pct"/>
            <w:noWrap/>
          </w:tcPr>
          <w:p w14:paraId="7A7A457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C80813" w14:textId="77777777" w:rsidR="00D1646F" w:rsidRPr="00870AB6" w:rsidRDefault="007009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1646F" w:rsidRPr="00870AB6" w14:paraId="47DD697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03925F0" w14:textId="77777777" w:rsidR="00D1646F" w:rsidRPr="00870AB6" w:rsidRDefault="00295B07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="00D1646F"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B711EF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DBD94BE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D0008ED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6346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81B9BB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BF103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7020DC4F" w14:textId="77777777" w:rsidTr="000B4FAD">
        <w:trPr>
          <w:trHeight w:val="414"/>
        </w:trPr>
        <w:tc>
          <w:tcPr>
            <w:tcW w:w="601" w:type="pct"/>
            <w:noWrap/>
          </w:tcPr>
          <w:p w14:paraId="1424CF02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3263719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C1C9CD6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B9A705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D492628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A49C757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B712EE4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1646F" w:rsidRPr="00870AB6" w14:paraId="609A1D37" w14:textId="77777777" w:rsidTr="000B4FAD">
        <w:trPr>
          <w:trHeight w:val="492"/>
        </w:trPr>
        <w:tc>
          <w:tcPr>
            <w:tcW w:w="601" w:type="pct"/>
            <w:noWrap/>
          </w:tcPr>
          <w:p w14:paraId="37B0A9B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F6C151F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407303D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767A7E0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EA00281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8D0FAA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D9ECFE3" w14:textId="77777777" w:rsidR="00D1646F" w:rsidRPr="00870AB6" w:rsidRDefault="00D1646F" w:rsidP="00D1646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55A3055" w14:textId="77777777" w:rsidTr="000B4FAD">
        <w:trPr>
          <w:trHeight w:val="272"/>
        </w:trPr>
        <w:tc>
          <w:tcPr>
            <w:tcW w:w="601" w:type="pct"/>
            <w:noWrap/>
          </w:tcPr>
          <w:p w14:paraId="135FBA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A807D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E64525E" w14:textId="107FA13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B8950C" w14:textId="775B9C14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93AD056" w14:textId="4EF7113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05771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A71195" w14:textId="503CFE5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8A2E152" w14:textId="77777777" w:rsidTr="000B4FAD">
        <w:trPr>
          <w:trHeight w:val="281"/>
        </w:trPr>
        <w:tc>
          <w:tcPr>
            <w:tcW w:w="601" w:type="pct"/>
            <w:noWrap/>
          </w:tcPr>
          <w:p w14:paraId="2FFD17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75B5C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DCC7F13" w14:textId="5C11F285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933AA34" w14:textId="733F3CF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E1596D5" w14:textId="4E88DAD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485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97B260" w14:textId="0B581E23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3A6A413" w14:textId="77777777" w:rsidTr="000B4FAD">
        <w:trPr>
          <w:trHeight w:val="408"/>
        </w:trPr>
        <w:tc>
          <w:tcPr>
            <w:tcW w:w="601" w:type="pct"/>
            <w:noWrap/>
          </w:tcPr>
          <w:p w14:paraId="5BAAD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3CC05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F926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549B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8391F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Examination and terminology in infectious diseases </w:t>
            </w:r>
          </w:p>
        </w:tc>
        <w:tc>
          <w:tcPr>
            <w:tcW w:w="117" w:type="pct"/>
            <w:noWrap/>
          </w:tcPr>
          <w:p w14:paraId="226D34F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96F0F4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B02EF4" w:rsidRPr="00870AB6" w14:paraId="145F99E8" w14:textId="77777777" w:rsidTr="000B4FAD">
        <w:trPr>
          <w:trHeight w:val="358"/>
        </w:trPr>
        <w:tc>
          <w:tcPr>
            <w:tcW w:w="601" w:type="pct"/>
            <w:noWrap/>
          </w:tcPr>
          <w:p w14:paraId="2AF121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AA98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4EA771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8CB99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5C6C0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Approach to a hot patient</w:t>
            </w:r>
          </w:p>
        </w:tc>
        <w:tc>
          <w:tcPr>
            <w:tcW w:w="117" w:type="pct"/>
            <w:noWrap/>
          </w:tcPr>
          <w:p w14:paraId="34E322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9D44A8" w14:textId="77777777" w:rsidR="00B02EF4" w:rsidRPr="00870AB6" w:rsidRDefault="00700907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B02EF4" w:rsidRPr="00870AB6" w14:paraId="1CC77BA1" w14:textId="77777777" w:rsidTr="000B4FAD">
        <w:trPr>
          <w:trHeight w:val="12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2A007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04FE9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4AD40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996D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A06BA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F323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4041C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F2B040E" w14:textId="77777777" w:rsidTr="000B4FAD">
        <w:trPr>
          <w:trHeight w:val="256"/>
        </w:trPr>
        <w:tc>
          <w:tcPr>
            <w:tcW w:w="601" w:type="pct"/>
            <w:noWrap/>
          </w:tcPr>
          <w:p w14:paraId="2BDE8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36FA2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3CBDAEF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EEC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41E4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</w:t>
            </w:r>
          </w:p>
        </w:tc>
        <w:tc>
          <w:tcPr>
            <w:tcW w:w="117" w:type="pct"/>
            <w:noWrap/>
          </w:tcPr>
          <w:p w14:paraId="1CF6776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4FD1A9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DBB3001" w14:textId="77777777" w:rsidTr="000B4FAD">
        <w:trPr>
          <w:trHeight w:val="260"/>
        </w:trPr>
        <w:tc>
          <w:tcPr>
            <w:tcW w:w="601" w:type="pct"/>
            <w:noWrap/>
          </w:tcPr>
          <w:p w14:paraId="204767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E6402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DBAE2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599D87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11F24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Hemolytic anemias</w:t>
            </w:r>
          </w:p>
        </w:tc>
        <w:tc>
          <w:tcPr>
            <w:tcW w:w="117" w:type="pct"/>
            <w:noWrap/>
          </w:tcPr>
          <w:p w14:paraId="6D872A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71E716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0416E2A9" w14:textId="77777777" w:rsidTr="000B4FAD">
        <w:trPr>
          <w:trHeight w:val="150"/>
        </w:trPr>
        <w:tc>
          <w:tcPr>
            <w:tcW w:w="601" w:type="pct"/>
            <w:noWrap/>
          </w:tcPr>
          <w:p w14:paraId="012D575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7BF7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5D2B6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F9D14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83252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4DA189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3F9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703B439" w14:textId="77777777" w:rsidTr="000B4FAD">
        <w:trPr>
          <w:trHeight w:val="183"/>
        </w:trPr>
        <w:tc>
          <w:tcPr>
            <w:tcW w:w="601" w:type="pct"/>
            <w:noWrap/>
          </w:tcPr>
          <w:p w14:paraId="7D022C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82A7D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6E97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FB468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18BA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Principles of Infection Treatment and Introduction to Chemotherapeutics</w:t>
            </w:r>
          </w:p>
        </w:tc>
        <w:tc>
          <w:tcPr>
            <w:tcW w:w="117" w:type="pct"/>
            <w:noWrap/>
          </w:tcPr>
          <w:p w14:paraId="2AA68B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461E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3AEB897" w14:textId="77777777" w:rsidTr="000B4FAD">
        <w:trPr>
          <w:trHeight w:val="75"/>
        </w:trPr>
        <w:tc>
          <w:tcPr>
            <w:tcW w:w="601" w:type="pct"/>
            <w:tcBorders>
              <w:bottom w:val="single" w:sz="4" w:space="0" w:color="auto"/>
            </w:tcBorders>
            <w:noWrap/>
          </w:tcPr>
          <w:p w14:paraId="1425DE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tcBorders>
              <w:bottom w:val="single" w:sz="4" w:space="0" w:color="auto"/>
            </w:tcBorders>
            <w:noWrap/>
          </w:tcPr>
          <w:p w14:paraId="0BCD0F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tcBorders>
              <w:bottom w:val="single" w:sz="4" w:space="0" w:color="auto"/>
            </w:tcBorders>
          </w:tcPr>
          <w:p w14:paraId="54C653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bottom w:val="single" w:sz="4" w:space="0" w:color="auto"/>
            </w:tcBorders>
            <w:noWrap/>
          </w:tcPr>
          <w:p w14:paraId="576E612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bottom w:val="single" w:sz="4" w:space="0" w:color="auto"/>
            </w:tcBorders>
          </w:tcPr>
          <w:p w14:paraId="40915601" w14:textId="155D3C19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tcBorders>
              <w:bottom w:val="single" w:sz="4" w:space="0" w:color="auto"/>
            </w:tcBorders>
            <w:noWrap/>
          </w:tcPr>
          <w:p w14:paraId="229D397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bottom w:val="single" w:sz="4" w:space="0" w:color="auto"/>
            </w:tcBorders>
          </w:tcPr>
          <w:p w14:paraId="04B30A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466A42C7" w14:textId="77777777" w:rsidTr="000B4FAD">
        <w:trPr>
          <w:trHeight w:val="300"/>
        </w:trPr>
        <w:tc>
          <w:tcPr>
            <w:tcW w:w="601" w:type="pct"/>
            <w:tcBorders>
              <w:right w:val="single" w:sz="6" w:space="0" w:color="auto"/>
            </w:tcBorders>
            <w:noWrap/>
          </w:tcPr>
          <w:p w14:paraId="40EC55D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5A602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tcBorders>
              <w:left w:val="single" w:sz="6" w:space="0" w:color="auto"/>
              <w:right w:val="single" w:sz="6" w:space="0" w:color="auto"/>
            </w:tcBorders>
          </w:tcPr>
          <w:p w14:paraId="0CCA44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6A1119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tcBorders>
              <w:left w:val="single" w:sz="6" w:space="0" w:color="auto"/>
              <w:right w:val="single" w:sz="6" w:space="0" w:color="auto"/>
            </w:tcBorders>
          </w:tcPr>
          <w:p w14:paraId="2C2CC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 w:eastAsia="en-US"/>
              </w:rPr>
              <w:t>Meeting with the Coordinator</w:t>
            </w:r>
          </w:p>
        </w:tc>
        <w:tc>
          <w:tcPr>
            <w:tcW w:w="117" w:type="pct"/>
            <w:tcBorders>
              <w:left w:val="single" w:sz="6" w:space="0" w:color="auto"/>
              <w:right w:val="single" w:sz="6" w:space="0" w:color="auto"/>
            </w:tcBorders>
            <w:noWrap/>
          </w:tcPr>
          <w:p w14:paraId="4CA23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tcBorders>
              <w:left w:val="single" w:sz="6" w:space="0" w:color="auto"/>
              <w:right w:val="single" w:sz="4" w:space="0" w:color="auto"/>
            </w:tcBorders>
          </w:tcPr>
          <w:p w14:paraId="05F9421F" w14:textId="584C8852" w:rsidR="00B02EF4" w:rsidRPr="00870AB6" w:rsidRDefault="0041083C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</w:t>
            </w:r>
            <w:r w:rsidR="00B136FB">
              <w:rPr>
                <w:sz w:val="22"/>
                <w:szCs w:val="22"/>
                <w:lang w:val="en-US"/>
              </w:rPr>
              <w:t>ngin ataman</w:t>
            </w:r>
          </w:p>
        </w:tc>
      </w:tr>
      <w:tr w:rsidR="00B02EF4" w:rsidRPr="00870AB6" w14:paraId="4E221259" w14:textId="77777777" w:rsidTr="000B4FAD">
        <w:trPr>
          <w:trHeight w:val="300"/>
        </w:trPr>
        <w:tc>
          <w:tcPr>
            <w:tcW w:w="601" w:type="pct"/>
            <w:noWrap/>
          </w:tcPr>
          <w:p w14:paraId="7590A9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D1F18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12" w:type="pct"/>
          </w:tcPr>
          <w:p w14:paraId="162CC6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B8B4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EEDAE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F5BCBC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FA669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663C147" w14:textId="77777777" w:rsidTr="000B4FAD">
        <w:trPr>
          <w:trHeight w:val="107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C26D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847930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CE1171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23F9E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DA22A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14A701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FBB7A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8D30489" w14:textId="77777777" w:rsidTr="000B4FAD">
        <w:trPr>
          <w:trHeight w:val="146"/>
        </w:trPr>
        <w:tc>
          <w:tcPr>
            <w:tcW w:w="601" w:type="pct"/>
            <w:noWrap/>
          </w:tcPr>
          <w:p w14:paraId="3BFA855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4DAAF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482171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DBDD7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F4CE2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head and neck in children</w:t>
            </w:r>
          </w:p>
        </w:tc>
        <w:tc>
          <w:tcPr>
            <w:tcW w:w="117" w:type="pct"/>
            <w:noWrap/>
          </w:tcPr>
          <w:p w14:paraId="5895DB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8149634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254BC9CD" w14:textId="77777777" w:rsidTr="000B4FAD">
        <w:trPr>
          <w:trHeight w:val="146"/>
        </w:trPr>
        <w:tc>
          <w:tcPr>
            <w:tcW w:w="601" w:type="pct"/>
            <w:noWrap/>
          </w:tcPr>
          <w:p w14:paraId="7261C5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BEB2E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86DBF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55F9C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FFF0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lymphatic system and lymphadenopathy</w:t>
            </w:r>
          </w:p>
        </w:tc>
        <w:tc>
          <w:tcPr>
            <w:tcW w:w="117" w:type="pct"/>
            <w:noWrap/>
          </w:tcPr>
          <w:p w14:paraId="78C43E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9B0642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t xml:space="preserve">Ayşe Ceyda ÖREN </w:t>
            </w:r>
          </w:p>
        </w:tc>
      </w:tr>
      <w:tr w:rsidR="00B02EF4" w:rsidRPr="00870AB6" w14:paraId="6822F1E3" w14:textId="77777777" w:rsidTr="000B4FAD">
        <w:trPr>
          <w:trHeight w:val="165"/>
        </w:trPr>
        <w:tc>
          <w:tcPr>
            <w:tcW w:w="601" w:type="pct"/>
            <w:noWrap/>
          </w:tcPr>
          <w:p w14:paraId="67897D4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09936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0D0E2A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892F9C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8619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  <w:p w14:paraId="489F19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A359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ABE2A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41252F53" w14:textId="77777777" w:rsidTr="000B4FAD">
        <w:trPr>
          <w:trHeight w:val="210"/>
        </w:trPr>
        <w:tc>
          <w:tcPr>
            <w:tcW w:w="601" w:type="pct"/>
            <w:noWrap/>
          </w:tcPr>
          <w:p w14:paraId="1FA68D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99A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86FA8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AC61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21491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35FECD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B1509C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20F6A543" w14:textId="77777777" w:rsidTr="000B4FAD">
        <w:trPr>
          <w:trHeight w:val="101"/>
        </w:trPr>
        <w:tc>
          <w:tcPr>
            <w:tcW w:w="601" w:type="pct"/>
            <w:noWrap/>
          </w:tcPr>
          <w:p w14:paraId="4A954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854BD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0BA89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F3C1D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4D15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Anemias and their classification</w:t>
            </w:r>
          </w:p>
        </w:tc>
        <w:tc>
          <w:tcPr>
            <w:tcW w:w="117" w:type="pct"/>
            <w:noWrap/>
          </w:tcPr>
          <w:p w14:paraId="784B404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ED55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t>Esra PEKPAK ŞAHİNOĞLU</w:t>
            </w:r>
          </w:p>
        </w:tc>
      </w:tr>
      <w:tr w:rsidR="00B02EF4" w:rsidRPr="00870AB6" w14:paraId="35472FC7" w14:textId="77777777" w:rsidTr="000B4FAD">
        <w:trPr>
          <w:trHeight w:val="260"/>
        </w:trPr>
        <w:tc>
          <w:tcPr>
            <w:tcW w:w="601" w:type="pct"/>
            <w:noWrap/>
          </w:tcPr>
          <w:p w14:paraId="312EBC0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8EF42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3DE3E8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B6411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8FB2F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75148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47E5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44A1D0" w14:textId="77777777" w:rsidTr="000B4FAD">
        <w:trPr>
          <w:trHeight w:val="10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700C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37A83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E25ACE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66775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11EB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C7C2AE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287DD6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54789E2" w14:textId="77777777" w:rsidTr="000B4FAD">
        <w:trPr>
          <w:trHeight w:val="112"/>
        </w:trPr>
        <w:tc>
          <w:tcPr>
            <w:tcW w:w="601" w:type="pct"/>
            <w:noWrap/>
          </w:tcPr>
          <w:p w14:paraId="31007E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5" w:type="pct"/>
            <w:noWrap/>
          </w:tcPr>
          <w:p w14:paraId="7B07D88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70BC4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97E920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  <w:p w14:paraId="27B61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F133A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Thrombocytopenia and qualitative thrombocyte disorders</w:t>
            </w:r>
          </w:p>
        </w:tc>
        <w:tc>
          <w:tcPr>
            <w:tcW w:w="117" w:type="pct"/>
            <w:noWrap/>
          </w:tcPr>
          <w:p w14:paraId="6FCA33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B19510F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07C9F35" w14:textId="77777777" w:rsidTr="000B4FAD">
        <w:trPr>
          <w:trHeight w:val="158"/>
        </w:trPr>
        <w:tc>
          <w:tcPr>
            <w:tcW w:w="601" w:type="pct"/>
            <w:noWrap/>
          </w:tcPr>
          <w:p w14:paraId="348190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98B79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6C9B4C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32918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AAA2B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Aplastic Anemia</w:t>
            </w:r>
          </w:p>
        </w:tc>
        <w:tc>
          <w:tcPr>
            <w:tcW w:w="117" w:type="pct"/>
            <w:noWrap/>
          </w:tcPr>
          <w:p w14:paraId="6D414CE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D2F73DB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305B3EAC" w14:textId="77777777" w:rsidTr="000B4FAD">
        <w:trPr>
          <w:trHeight w:val="75"/>
        </w:trPr>
        <w:tc>
          <w:tcPr>
            <w:tcW w:w="601" w:type="pct"/>
            <w:noWrap/>
          </w:tcPr>
          <w:p w14:paraId="67F47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897E77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696EAB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6B824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169E6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Vital findings</w:t>
            </w:r>
          </w:p>
        </w:tc>
        <w:tc>
          <w:tcPr>
            <w:tcW w:w="117" w:type="pct"/>
            <w:noWrap/>
          </w:tcPr>
          <w:p w14:paraId="76CA337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625B9F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B02EF4" w:rsidRPr="00870AB6" w14:paraId="0B716631" w14:textId="77777777" w:rsidTr="000B4FAD">
        <w:trPr>
          <w:trHeight w:val="75"/>
        </w:trPr>
        <w:tc>
          <w:tcPr>
            <w:tcW w:w="601" w:type="pct"/>
            <w:noWrap/>
          </w:tcPr>
          <w:p w14:paraId="37802A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AE928B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DCBAB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96D0E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7CD42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889A3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54E8B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C2ADF4E" w14:textId="77777777" w:rsidTr="000B4FAD">
        <w:trPr>
          <w:trHeight w:val="254"/>
        </w:trPr>
        <w:tc>
          <w:tcPr>
            <w:tcW w:w="601" w:type="pct"/>
            <w:noWrap/>
          </w:tcPr>
          <w:p w14:paraId="186A1C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E284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1F8A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BD33BB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1A6E4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2A940B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8317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BF9B5C" w14:textId="77777777" w:rsidTr="000B4FAD">
        <w:trPr>
          <w:trHeight w:val="75"/>
        </w:trPr>
        <w:tc>
          <w:tcPr>
            <w:tcW w:w="601" w:type="pct"/>
            <w:noWrap/>
          </w:tcPr>
          <w:p w14:paraId="33C562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65F52B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1F5D8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F8091E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26A23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Penicillins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Narrow Spectrum Chemotherapy/Other Beta-Lactam Antibiotics</w:t>
            </w:r>
          </w:p>
        </w:tc>
        <w:tc>
          <w:tcPr>
            <w:tcW w:w="117" w:type="pct"/>
            <w:noWrap/>
          </w:tcPr>
          <w:p w14:paraId="0CD1D2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7201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49ADA94C" w14:textId="77777777" w:rsidTr="000B4FAD">
        <w:trPr>
          <w:trHeight w:val="75"/>
        </w:trPr>
        <w:tc>
          <w:tcPr>
            <w:tcW w:w="601" w:type="pct"/>
            <w:noWrap/>
          </w:tcPr>
          <w:p w14:paraId="69B80B3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492FA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5B1F8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786A2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12324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Hematopoiesis, normal structure of bone marrow</w:t>
            </w:r>
          </w:p>
        </w:tc>
        <w:tc>
          <w:tcPr>
            <w:tcW w:w="117" w:type="pct"/>
            <w:noWrap/>
          </w:tcPr>
          <w:p w14:paraId="2C1F78E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6D143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4AC4DE73" w14:textId="77777777" w:rsidTr="000B4FAD">
        <w:trPr>
          <w:trHeight w:val="75"/>
        </w:trPr>
        <w:tc>
          <w:tcPr>
            <w:tcW w:w="601" w:type="pct"/>
            <w:noWrap/>
          </w:tcPr>
          <w:p w14:paraId="264493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2FD161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0E9E085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FB3A6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0E6B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Normal structure of lymph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node,  lymphadenopathies</w:t>
            </w:r>
            <w:proofErr w:type="gramEnd"/>
          </w:p>
        </w:tc>
        <w:tc>
          <w:tcPr>
            <w:tcW w:w="117" w:type="pct"/>
            <w:noWrap/>
          </w:tcPr>
          <w:p w14:paraId="6645BF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CCEF62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7FA696EE" w14:textId="77777777" w:rsidTr="000B4FAD">
        <w:trPr>
          <w:trHeight w:val="91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D96BD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AFBCA5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8D80D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7944B6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F1EDC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DF592D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10F36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5E3B1DF8" w14:textId="77777777" w:rsidTr="000B4FAD">
        <w:trPr>
          <w:trHeight w:val="300"/>
        </w:trPr>
        <w:tc>
          <w:tcPr>
            <w:tcW w:w="601" w:type="pct"/>
            <w:noWrap/>
          </w:tcPr>
          <w:p w14:paraId="34F92B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5FE6F0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CF736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2E9A1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7F0F9C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Myeloproliferative disorders, CML</w:t>
            </w:r>
          </w:p>
        </w:tc>
        <w:tc>
          <w:tcPr>
            <w:tcW w:w="117" w:type="pct"/>
            <w:noWrap/>
          </w:tcPr>
          <w:p w14:paraId="22AC46D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626EC11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1BA0FDB" w14:textId="77777777" w:rsidTr="000B4FAD">
        <w:trPr>
          <w:trHeight w:val="174"/>
        </w:trPr>
        <w:tc>
          <w:tcPr>
            <w:tcW w:w="601" w:type="pct"/>
            <w:noWrap/>
          </w:tcPr>
          <w:p w14:paraId="1CF98C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C80DFE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71B1AB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5DD42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43B45C2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Non-Myeloproliferative disorders, non-CML</w:t>
            </w:r>
          </w:p>
        </w:tc>
        <w:tc>
          <w:tcPr>
            <w:tcW w:w="117" w:type="pct"/>
            <w:noWrap/>
          </w:tcPr>
          <w:p w14:paraId="50F0124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4FAB9E3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1C556CB9" w14:textId="77777777" w:rsidTr="000B4FAD">
        <w:trPr>
          <w:trHeight w:val="323"/>
        </w:trPr>
        <w:tc>
          <w:tcPr>
            <w:tcW w:w="601" w:type="pct"/>
            <w:noWrap/>
          </w:tcPr>
          <w:p w14:paraId="19FF2EF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6DB944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77822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6DBC0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776D6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Cephalosporins</w:t>
            </w:r>
          </w:p>
        </w:tc>
        <w:tc>
          <w:tcPr>
            <w:tcW w:w="117" w:type="pct"/>
            <w:noWrap/>
          </w:tcPr>
          <w:p w14:paraId="350977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736CC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33FFAC3A" w14:textId="77777777" w:rsidTr="000B4FAD">
        <w:trPr>
          <w:trHeight w:val="224"/>
        </w:trPr>
        <w:tc>
          <w:tcPr>
            <w:tcW w:w="601" w:type="pct"/>
            <w:noWrap/>
          </w:tcPr>
          <w:p w14:paraId="1438B11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DEE04C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F3985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CB155B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32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Macrolides, 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Lincosamides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, Streptogramins,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Linezolids</w:t>
            </w:r>
            <w:proofErr w:type="spellEnd"/>
          </w:p>
        </w:tc>
        <w:tc>
          <w:tcPr>
            <w:tcW w:w="117" w:type="pct"/>
            <w:noWrap/>
          </w:tcPr>
          <w:p w14:paraId="745FE8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E68C2A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B02EF4" w:rsidRPr="00870AB6" w14:paraId="1029B558" w14:textId="77777777" w:rsidTr="000B4FAD">
        <w:trPr>
          <w:trHeight w:val="603"/>
        </w:trPr>
        <w:tc>
          <w:tcPr>
            <w:tcW w:w="601" w:type="pct"/>
            <w:noWrap/>
          </w:tcPr>
          <w:p w14:paraId="727EEBB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A2579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AA9D8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0E68C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7A5B8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B1E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19644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EB53EE9" w14:textId="77777777" w:rsidTr="000B4FAD">
        <w:trPr>
          <w:trHeight w:val="274"/>
        </w:trPr>
        <w:tc>
          <w:tcPr>
            <w:tcW w:w="601" w:type="pct"/>
            <w:noWrap/>
          </w:tcPr>
          <w:p w14:paraId="2B1E9C8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66C8C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231FBF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9C4C5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12940A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6A23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81027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2F2E4F6" w14:textId="77777777" w:rsidTr="000B4FAD">
        <w:trPr>
          <w:trHeight w:val="274"/>
        </w:trPr>
        <w:tc>
          <w:tcPr>
            <w:tcW w:w="601" w:type="pct"/>
            <w:noWrap/>
          </w:tcPr>
          <w:p w14:paraId="4A3B39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D1BA5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8BA1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665BC2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35E0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Basic concepts of patient interview</w:t>
            </w:r>
          </w:p>
        </w:tc>
        <w:tc>
          <w:tcPr>
            <w:tcW w:w="117" w:type="pct"/>
            <w:noWrap/>
          </w:tcPr>
          <w:p w14:paraId="52F3E8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3C6B7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870AB6">
              <w:rPr>
                <w:sz w:val="22"/>
                <w:szCs w:val="22"/>
                <w:lang w:val="en-US"/>
              </w:rPr>
              <w:t>Dr.Mustafa</w:t>
            </w:r>
            <w:proofErr w:type="spellEnd"/>
            <w:proofErr w:type="gramEnd"/>
            <w:r w:rsidRPr="00870AB6">
              <w:rPr>
                <w:sz w:val="22"/>
                <w:szCs w:val="22"/>
                <w:lang w:val="en-US"/>
              </w:rPr>
              <w:t xml:space="preserve"> SABAK</w:t>
            </w:r>
          </w:p>
        </w:tc>
      </w:tr>
      <w:tr w:rsidR="00B02EF4" w:rsidRPr="00870AB6" w14:paraId="3671A9F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B465E4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59A8F8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80CC1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2261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715829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F3EF13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CB853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4082A9F" w14:textId="77777777" w:rsidTr="000B4FAD">
        <w:trPr>
          <w:trHeight w:val="112"/>
        </w:trPr>
        <w:tc>
          <w:tcPr>
            <w:tcW w:w="601" w:type="pct"/>
            <w:noWrap/>
          </w:tcPr>
          <w:p w14:paraId="419251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55DF2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021671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C7CD20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91DC8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Upper respiratory tract infections in childhood</w:t>
            </w:r>
          </w:p>
        </w:tc>
        <w:tc>
          <w:tcPr>
            <w:tcW w:w="117" w:type="pct"/>
            <w:noWrap/>
          </w:tcPr>
          <w:p w14:paraId="45C661F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AA08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75D2C57D" w14:textId="77777777" w:rsidTr="000B4FAD">
        <w:trPr>
          <w:trHeight w:val="130"/>
        </w:trPr>
        <w:tc>
          <w:tcPr>
            <w:tcW w:w="601" w:type="pct"/>
            <w:noWrap/>
          </w:tcPr>
          <w:p w14:paraId="6857D6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D843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F9F74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357867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CF6A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Streptococcal infections in childhood</w:t>
            </w:r>
          </w:p>
        </w:tc>
        <w:tc>
          <w:tcPr>
            <w:tcW w:w="117" w:type="pct"/>
            <w:noWrap/>
          </w:tcPr>
          <w:p w14:paraId="632D5C8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E441B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37A609E6" w14:textId="77777777" w:rsidTr="000B4FAD">
        <w:trPr>
          <w:trHeight w:val="75"/>
        </w:trPr>
        <w:tc>
          <w:tcPr>
            <w:tcW w:w="601" w:type="pct"/>
            <w:noWrap/>
          </w:tcPr>
          <w:p w14:paraId="31EF453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33E61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B2FA9F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985E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1BC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Diphtheria, pertussis, tetanus</w:t>
            </w:r>
          </w:p>
        </w:tc>
        <w:tc>
          <w:tcPr>
            <w:tcW w:w="117" w:type="pct"/>
            <w:noWrap/>
          </w:tcPr>
          <w:p w14:paraId="44534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FBC44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617F9E48" w14:textId="77777777" w:rsidTr="000B4FAD">
        <w:trPr>
          <w:trHeight w:val="75"/>
        </w:trPr>
        <w:tc>
          <w:tcPr>
            <w:tcW w:w="601" w:type="pct"/>
            <w:noWrap/>
          </w:tcPr>
          <w:p w14:paraId="77D68D2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CF2E24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DF52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E746A9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2989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Tetracyclines and Amphenicols</w:t>
            </w:r>
          </w:p>
        </w:tc>
        <w:tc>
          <w:tcPr>
            <w:tcW w:w="117" w:type="pct"/>
            <w:noWrap/>
          </w:tcPr>
          <w:p w14:paraId="6B8DF1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F6D5C6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926515" w14:textId="77777777" w:rsidTr="000B4FAD">
        <w:trPr>
          <w:trHeight w:val="75"/>
        </w:trPr>
        <w:tc>
          <w:tcPr>
            <w:tcW w:w="601" w:type="pct"/>
            <w:noWrap/>
          </w:tcPr>
          <w:p w14:paraId="77E8247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FCAFFA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9BEAC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2EF1D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39740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Aminoglycosides</w:t>
            </w:r>
          </w:p>
        </w:tc>
        <w:tc>
          <w:tcPr>
            <w:tcW w:w="117" w:type="pct"/>
            <w:noWrap/>
          </w:tcPr>
          <w:p w14:paraId="29250C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5400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78841B8D" w14:textId="77777777" w:rsidTr="000B4FAD">
        <w:trPr>
          <w:trHeight w:val="648"/>
        </w:trPr>
        <w:tc>
          <w:tcPr>
            <w:tcW w:w="601" w:type="pct"/>
            <w:noWrap/>
          </w:tcPr>
          <w:p w14:paraId="0D3CD49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1B43E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ADF126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AD16F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B9086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Fluroquinolones</w:t>
            </w:r>
          </w:p>
        </w:tc>
        <w:tc>
          <w:tcPr>
            <w:tcW w:w="117" w:type="pct"/>
            <w:noWrap/>
          </w:tcPr>
          <w:p w14:paraId="5883D6E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4D7DE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6A09F75B" w14:textId="77777777" w:rsidTr="000B4FAD">
        <w:trPr>
          <w:trHeight w:val="75"/>
        </w:trPr>
        <w:tc>
          <w:tcPr>
            <w:tcW w:w="601" w:type="pct"/>
            <w:noWrap/>
          </w:tcPr>
          <w:p w14:paraId="7F21ED5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39B7CB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0C95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0D9F1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01FEDA" w14:textId="77777777" w:rsidR="00B02EF4" w:rsidRPr="00870AB6" w:rsidRDefault="00B02EF4" w:rsidP="00B02EF4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color w:val="000000"/>
                <w:sz w:val="22"/>
                <w:szCs w:val="22"/>
                <w:lang w:val="en-US"/>
              </w:rPr>
              <w:t>Rational Antibiotic Use</w:t>
            </w:r>
          </w:p>
          <w:p w14:paraId="0B9ADDC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F3A89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0E47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B02EF4" w:rsidRPr="00870AB6" w14:paraId="171088FA" w14:textId="77777777" w:rsidTr="000B4FAD">
        <w:trPr>
          <w:trHeight w:val="184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B63528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C60B65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53F15A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2E3B1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89D237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F6664B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632D4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31BC98BD" w14:textId="77777777" w:rsidTr="000B4FAD">
        <w:trPr>
          <w:trHeight w:val="206"/>
        </w:trPr>
        <w:tc>
          <w:tcPr>
            <w:tcW w:w="601" w:type="pct"/>
            <w:noWrap/>
          </w:tcPr>
          <w:p w14:paraId="7063A66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29C9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B6F616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AF82D2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DE99D6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AML</w:t>
            </w:r>
          </w:p>
        </w:tc>
        <w:tc>
          <w:tcPr>
            <w:tcW w:w="117" w:type="pct"/>
            <w:noWrap/>
          </w:tcPr>
          <w:p w14:paraId="1648E0C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E3C9AD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6B10F796" w14:textId="77777777" w:rsidTr="000B4FAD">
        <w:trPr>
          <w:trHeight w:val="142"/>
        </w:trPr>
        <w:tc>
          <w:tcPr>
            <w:tcW w:w="601" w:type="pct"/>
            <w:noWrap/>
          </w:tcPr>
          <w:p w14:paraId="2B3C488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2B8246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D59AC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42E567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0B80E9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and Chronic leukemias, ALL, CLL</w:t>
            </w:r>
          </w:p>
        </w:tc>
        <w:tc>
          <w:tcPr>
            <w:tcW w:w="117" w:type="pct"/>
            <w:noWrap/>
          </w:tcPr>
          <w:p w14:paraId="101383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7A4DF22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44B1DA48" w14:textId="77777777" w:rsidTr="000B4FAD">
        <w:trPr>
          <w:trHeight w:val="75"/>
        </w:trPr>
        <w:tc>
          <w:tcPr>
            <w:tcW w:w="601" w:type="pct"/>
            <w:noWrap/>
          </w:tcPr>
          <w:p w14:paraId="04F7265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8867A0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A0313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631AF24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BCDECD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46045D9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086F6A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1E0F9E0" w14:textId="77777777" w:rsidTr="000B4FAD">
        <w:trPr>
          <w:trHeight w:val="300"/>
        </w:trPr>
        <w:tc>
          <w:tcPr>
            <w:tcW w:w="601" w:type="pct"/>
            <w:noWrap/>
          </w:tcPr>
          <w:p w14:paraId="760FE60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AF88DA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C5E59B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AA3AC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42FA5D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Non-Hodgkin Lymphomas</w:t>
            </w:r>
          </w:p>
        </w:tc>
        <w:tc>
          <w:tcPr>
            <w:tcW w:w="117" w:type="pct"/>
            <w:noWrap/>
          </w:tcPr>
          <w:p w14:paraId="02FA44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11BF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0B6BB3D9" w14:textId="77777777" w:rsidTr="000B4FAD">
        <w:trPr>
          <w:trHeight w:val="260"/>
        </w:trPr>
        <w:tc>
          <w:tcPr>
            <w:tcW w:w="601" w:type="pct"/>
            <w:noWrap/>
          </w:tcPr>
          <w:p w14:paraId="2EDEB18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04DA03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D08982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3DC2DEA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E45A2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Hodgkin Lymphomas</w:t>
            </w:r>
          </w:p>
        </w:tc>
        <w:tc>
          <w:tcPr>
            <w:tcW w:w="117" w:type="pct"/>
            <w:noWrap/>
          </w:tcPr>
          <w:p w14:paraId="0E63477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1B943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6169F7AC" w14:textId="77777777" w:rsidTr="000B4FAD">
        <w:trPr>
          <w:trHeight w:val="260"/>
        </w:trPr>
        <w:tc>
          <w:tcPr>
            <w:tcW w:w="601" w:type="pct"/>
            <w:noWrap/>
          </w:tcPr>
          <w:p w14:paraId="3DDF362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14:30</w:t>
            </w:r>
          </w:p>
        </w:tc>
        <w:tc>
          <w:tcPr>
            <w:tcW w:w="405" w:type="pct"/>
            <w:noWrap/>
          </w:tcPr>
          <w:p w14:paraId="372DDB2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53D1E3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4BDF76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C9245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Acute leukemias</w:t>
            </w:r>
          </w:p>
        </w:tc>
        <w:tc>
          <w:tcPr>
            <w:tcW w:w="117" w:type="pct"/>
            <w:noWrap/>
          </w:tcPr>
          <w:p w14:paraId="2D83724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C4A7E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B02EF4" w:rsidRPr="00870AB6" w14:paraId="19E82AAF" w14:textId="77777777" w:rsidTr="000B4FAD">
        <w:trPr>
          <w:trHeight w:val="196"/>
        </w:trPr>
        <w:tc>
          <w:tcPr>
            <w:tcW w:w="601" w:type="pct"/>
            <w:noWrap/>
          </w:tcPr>
          <w:p w14:paraId="394F68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6693A1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7DE554C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1F2FFE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50536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nosocomial infections</w:t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1E9C746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3297E8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3B60A122" w14:textId="77777777" w:rsidTr="000B4FAD">
        <w:trPr>
          <w:trHeight w:val="196"/>
        </w:trPr>
        <w:tc>
          <w:tcPr>
            <w:tcW w:w="601" w:type="pct"/>
            <w:noWrap/>
          </w:tcPr>
          <w:p w14:paraId="7ABA380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16.30</w:t>
            </w:r>
          </w:p>
        </w:tc>
        <w:tc>
          <w:tcPr>
            <w:tcW w:w="405" w:type="pct"/>
            <w:noWrap/>
          </w:tcPr>
          <w:p w14:paraId="5504C7E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374BA1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014A6E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354BB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Mumps</w:t>
            </w:r>
          </w:p>
        </w:tc>
        <w:tc>
          <w:tcPr>
            <w:tcW w:w="117" w:type="pct"/>
            <w:noWrap/>
          </w:tcPr>
          <w:p w14:paraId="74A50D3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AF8F1C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B02EF4" w:rsidRPr="00870AB6" w14:paraId="5352FF1E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5126B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EB682A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AC02C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97BA5D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7956AF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A3655D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6188AC9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2DDBBE47" w14:textId="77777777" w:rsidTr="000B4FAD">
        <w:trPr>
          <w:trHeight w:val="218"/>
        </w:trPr>
        <w:tc>
          <w:tcPr>
            <w:tcW w:w="601" w:type="pct"/>
            <w:noWrap/>
          </w:tcPr>
          <w:p w14:paraId="3211F3F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75C860C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335B8A4" w14:textId="270FF720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EF93947" w14:textId="6D7B1CE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A17407F" w14:textId="33DE2D42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9120A9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2D6DD8" w14:textId="108405C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470BD32" w14:textId="77777777" w:rsidTr="000B4FAD">
        <w:trPr>
          <w:trHeight w:val="250"/>
        </w:trPr>
        <w:tc>
          <w:tcPr>
            <w:tcW w:w="601" w:type="pct"/>
            <w:noWrap/>
          </w:tcPr>
          <w:p w14:paraId="621F763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C0726A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696376A3" w14:textId="1BC70C1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CB499F" w14:textId="69CA951B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CD41CA6" w14:textId="34D75483" w:rsidR="00B02EF4" w:rsidRPr="00870AB6" w:rsidRDefault="00D143BF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color w:val="EE0000"/>
              </w:rPr>
              <w:t>Interviewwiththe</w:t>
            </w:r>
            <w:proofErr w:type="spellEnd"/>
            <w:r w:rsidRPr="00870AB6">
              <w:rPr>
                <w:color w:val="EE0000"/>
              </w:rPr>
              <w:t xml:space="preserve"> Dean</w:t>
            </w:r>
          </w:p>
        </w:tc>
        <w:tc>
          <w:tcPr>
            <w:tcW w:w="117" w:type="pct"/>
            <w:noWrap/>
          </w:tcPr>
          <w:p w14:paraId="305BD58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1AC7D3" w14:textId="2A884531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7E641FF4" w14:textId="77777777" w:rsidTr="000B4FAD">
        <w:trPr>
          <w:trHeight w:val="525"/>
        </w:trPr>
        <w:tc>
          <w:tcPr>
            <w:tcW w:w="601" w:type="pct"/>
            <w:noWrap/>
          </w:tcPr>
          <w:p w14:paraId="241715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499522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8F0EBC6" w14:textId="2419A8E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91C35A" w14:textId="17DA130D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0024EC" w14:textId="5CD94FDF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C95215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BE104" w14:textId="24EE1646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13C3BBD2" w14:textId="77777777" w:rsidTr="000B4FAD">
        <w:trPr>
          <w:trHeight w:val="209"/>
        </w:trPr>
        <w:tc>
          <w:tcPr>
            <w:tcW w:w="601" w:type="pct"/>
            <w:noWrap/>
          </w:tcPr>
          <w:p w14:paraId="622ADB1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124AA9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6B178DD" w14:textId="7147BDDC" w:rsidR="00B02EF4" w:rsidRPr="00870AB6" w:rsidRDefault="002A3BC2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İHU</w:t>
            </w:r>
            <w:r w:rsidR="00B02EF4"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176827D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78C4D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76240DE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3607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6C4A6C18" w14:textId="77777777" w:rsidTr="000B4FAD">
        <w:trPr>
          <w:trHeight w:val="195"/>
        </w:trPr>
        <w:tc>
          <w:tcPr>
            <w:tcW w:w="601" w:type="pct"/>
            <w:noWrap/>
          </w:tcPr>
          <w:p w14:paraId="5709116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1ED530B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5897906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98CB81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67EDB9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Laboratory Diagnostic Methods in infectious diseases</w:t>
            </w:r>
          </w:p>
        </w:tc>
        <w:tc>
          <w:tcPr>
            <w:tcW w:w="117" w:type="pct"/>
            <w:noWrap/>
          </w:tcPr>
          <w:p w14:paraId="3BBB012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0281215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369132BB" w14:textId="77777777" w:rsidTr="000B4FAD">
        <w:trPr>
          <w:trHeight w:val="272"/>
        </w:trPr>
        <w:tc>
          <w:tcPr>
            <w:tcW w:w="601" w:type="pct"/>
            <w:noWrap/>
          </w:tcPr>
          <w:p w14:paraId="7E21C4F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08DEF1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01A9B4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C3BCB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B2CCFF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sexually transmitted diseases</w:t>
            </w:r>
          </w:p>
        </w:tc>
        <w:tc>
          <w:tcPr>
            <w:tcW w:w="117" w:type="pct"/>
            <w:noWrap/>
          </w:tcPr>
          <w:p w14:paraId="6132213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325FC7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0807DBE7" w14:textId="77777777" w:rsidTr="000B4FAD">
        <w:trPr>
          <w:trHeight w:val="272"/>
        </w:trPr>
        <w:tc>
          <w:tcPr>
            <w:tcW w:w="601" w:type="pct"/>
            <w:noWrap/>
          </w:tcPr>
          <w:p w14:paraId="7B53F6D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F3083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632AC11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3DB909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CF084E2" w14:textId="77777777" w:rsidR="00B02EF4" w:rsidRPr="00870AB6" w:rsidRDefault="0075446A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Agents of gastroenteritis</w:t>
            </w:r>
          </w:p>
        </w:tc>
        <w:tc>
          <w:tcPr>
            <w:tcW w:w="117" w:type="pct"/>
            <w:noWrap/>
          </w:tcPr>
          <w:p w14:paraId="22269A4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DF8ACBE" w14:textId="77777777" w:rsidR="00B02EF4" w:rsidRPr="00870AB6" w:rsidRDefault="00B02EF4" w:rsidP="00B02EF4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B02EF4" w:rsidRPr="00870AB6" w14:paraId="4E7A661B" w14:textId="77777777" w:rsidTr="000B4FAD">
        <w:trPr>
          <w:trHeight w:val="272"/>
        </w:trPr>
        <w:tc>
          <w:tcPr>
            <w:tcW w:w="601" w:type="pct"/>
            <w:noWrap/>
          </w:tcPr>
          <w:p w14:paraId="308BEF7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36E1A5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1F671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6617E5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5383D5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99566B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91E13B" w14:textId="77777777" w:rsidR="00B02EF4" w:rsidRPr="00870AB6" w:rsidRDefault="00B02EF4" w:rsidP="00B02EF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6DD5690" w14:textId="77777777" w:rsidTr="000B4FAD">
        <w:trPr>
          <w:trHeight w:val="133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8ABF333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79DB9C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8EBECD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DEACCA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3B8F70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E8DC3E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5563287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B02EF4" w:rsidRPr="00870AB6" w14:paraId="039E454D" w14:textId="77777777" w:rsidTr="000B4FAD">
        <w:trPr>
          <w:trHeight w:val="320"/>
        </w:trPr>
        <w:tc>
          <w:tcPr>
            <w:tcW w:w="601" w:type="pct"/>
            <w:noWrap/>
          </w:tcPr>
          <w:p w14:paraId="744E8CFA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4835BA5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3E5F702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E5D7BC0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6165D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Iron deficiency anemias</w:t>
            </w:r>
          </w:p>
        </w:tc>
        <w:tc>
          <w:tcPr>
            <w:tcW w:w="117" w:type="pct"/>
            <w:noWrap/>
          </w:tcPr>
          <w:p w14:paraId="1A8BE08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30D66A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B02EF4" w:rsidRPr="00870AB6" w14:paraId="2A4FC3D9" w14:textId="77777777" w:rsidTr="000B4FAD">
        <w:trPr>
          <w:trHeight w:val="300"/>
        </w:trPr>
        <w:tc>
          <w:tcPr>
            <w:tcW w:w="601" w:type="pct"/>
            <w:noWrap/>
          </w:tcPr>
          <w:p w14:paraId="69D5559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38408E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9A7411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637A5C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A59C82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The megaloblastic Anemias</w:t>
            </w:r>
          </w:p>
        </w:tc>
        <w:tc>
          <w:tcPr>
            <w:tcW w:w="117" w:type="pct"/>
            <w:noWrap/>
          </w:tcPr>
          <w:p w14:paraId="01606ADF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0934C" w14:textId="77777777" w:rsidR="00B02EF4" w:rsidRPr="00870AB6" w:rsidRDefault="004E5305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75446A" w:rsidRPr="00870AB6" w14:paraId="5D5D1BF0" w14:textId="77777777" w:rsidTr="000B4FAD">
        <w:trPr>
          <w:trHeight w:val="300"/>
        </w:trPr>
        <w:tc>
          <w:tcPr>
            <w:tcW w:w="601" w:type="pct"/>
            <w:noWrap/>
          </w:tcPr>
          <w:p w14:paraId="511916CD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A8C8E70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D4141F9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B8C946C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B26B817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177147CA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DBC68E" w14:textId="77777777" w:rsidR="0075446A" w:rsidRPr="00870AB6" w:rsidRDefault="0075446A" w:rsidP="0075446A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75446A" w:rsidRPr="00870AB6" w14:paraId="3DFBB8A1" w14:textId="77777777" w:rsidTr="000B4FAD">
        <w:trPr>
          <w:trHeight w:val="296"/>
        </w:trPr>
        <w:tc>
          <w:tcPr>
            <w:tcW w:w="601" w:type="pct"/>
            <w:noWrap/>
          </w:tcPr>
          <w:p w14:paraId="5805A4D2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6B90F5F0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337D660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027E0CB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4E77CE7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Resistance mechanisms of microorganisms</w:t>
            </w:r>
          </w:p>
        </w:tc>
        <w:tc>
          <w:tcPr>
            <w:tcW w:w="117" w:type="pct"/>
            <w:noWrap/>
          </w:tcPr>
          <w:p w14:paraId="0FAF6365" w14:textId="77777777" w:rsidR="0075446A" w:rsidRPr="00870AB6" w:rsidRDefault="0075446A" w:rsidP="0075446A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684C162" w14:textId="77777777" w:rsidR="0075446A" w:rsidRPr="00870AB6" w:rsidRDefault="0075446A" w:rsidP="0075446A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B02EF4" w:rsidRPr="00870AB6" w14:paraId="5F4D9ECA" w14:textId="77777777" w:rsidTr="000B4FAD">
        <w:trPr>
          <w:trHeight w:val="379"/>
        </w:trPr>
        <w:tc>
          <w:tcPr>
            <w:tcW w:w="601" w:type="pct"/>
            <w:noWrap/>
          </w:tcPr>
          <w:p w14:paraId="7CE6D758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E04986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716B9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338D4B2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64498E3" w14:textId="77777777" w:rsidR="00B02EF4" w:rsidRPr="00870AB6" w:rsidRDefault="0075446A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Introduction To Clinical Immunology, Infection </w:t>
            </w:r>
            <w:proofErr w:type="gramStart"/>
            <w:r>
              <w:rPr>
                <w:sz w:val="22"/>
                <w:szCs w:val="22"/>
                <w:lang w:val="en-US"/>
              </w:rPr>
              <w:t>And</w:t>
            </w:r>
            <w:proofErr w:type="gramEnd"/>
            <w:r>
              <w:rPr>
                <w:sz w:val="22"/>
                <w:szCs w:val="22"/>
                <w:lang w:val="en-US"/>
              </w:rPr>
              <w:t xml:space="preserve"> Immunity</w:t>
            </w:r>
          </w:p>
        </w:tc>
        <w:tc>
          <w:tcPr>
            <w:tcW w:w="117" w:type="pct"/>
            <w:noWrap/>
          </w:tcPr>
          <w:p w14:paraId="40AA2FB4" w14:textId="77777777" w:rsidR="00B02EF4" w:rsidRPr="00870AB6" w:rsidRDefault="00B02EF4" w:rsidP="00B02EF4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F4F451" w14:textId="77777777" w:rsidR="00B02EF4" w:rsidRPr="00870AB6" w:rsidRDefault="0075446A" w:rsidP="00B02EF4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6D323E" w:rsidRPr="00870AB6" w14:paraId="74DF5AC0" w14:textId="77777777" w:rsidTr="000B4FAD">
        <w:trPr>
          <w:trHeight w:val="310"/>
        </w:trPr>
        <w:tc>
          <w:tcPr>
            <w:tcW w:w="601" w:type="pct"/>
            <w:noWrap/>
          </w:tcPr>
          <w:p w14:paraId="3FD1A3A5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87FB8D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6E42B3E" w14:textId="06F60C2D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A5B9009" w14:textId="283DD6F7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25B1910C" w14:textId="676C998B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281642DE" w14:textId="77777777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90FF964" w14:textId="4C4B6534" w:rsidR="006D323E" w:rsidRPr="002A6E9E" w:rsidRDefault="006D323E" w:rsidP="006D323E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6D323E" w:rsidRPr="00870AB6" w14:paraId="4D1F8108" w14:textId="77777777" w:rsidTr="000B4FAD">
        <w:trPr>
          <w:trHeight w:val="310"/>
        </w:trPr>
        <w:tc>
          <w:tcPr>
            <w:tcW w:w="601" w:type="pct"/>
            <w:noWrap/>
          </w:tcPr>
          <w:p w14:paraId="09636E05" w14:textId="187393E3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46806984" w14:textId="24FD3A3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75CD388" w14:textId="03765176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F2BD56F" w14:textId="6D1FDFF9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FA7D2AC" w14:textId="7AE057ED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>Pediatric history taking, physical examination, and evaluation</w:t>
            </w:r>
          </w:p>
        </w:tc>
        <w:tc>
          <w:tcPr>
            <w:tcW w:w="117" w:type="pct"/>
            <w:noWrap/>
          </w:tcPr>
          <w:p w14:paraId="4449F809" w14:textId="77777777" w:rsidR="006D323E" w:rsidRPr="002A6E9E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4BD4C28" w14:textId="0B9A24B3" w:rsidR="006D323E" w:rsidRPr="002A6E9E" w:rsidRDefault="006D323E" w:rsidP="006D323E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A6E9E">
              <w:rPr>
                <w:sz w:val="22"/>
                <w:szCs w:val="22"/>
                <w:highlight w:val="yellow"/>
                <w:lang w:val="en-US"/>
              </w:rPr>
              <w:t xml:space="preserve">Ayşe </w:t>
            </w:r>
            <w:proofErr w:type="spellStart"/>
            <w:r w:rsidRPr="002A6E9E">
              <w:rPr>
                <w:sz w:val="22"/>
                <w:szCs w:val="22"/>
                <w:highlight w:val="yellow"/>
                <w:lang w:val="en-US"/>
              </w:rPr>
              <w:t>Balat</w:t>
            </w:r>
            <w:proofErr w:type="spellEnd"/>
          </w:p>
        </w:tc>
      </w:tr>
      <w:tr w:rsidR="006D323E" w:rsidRPr="00870AB6" w14:paraId="4BB9243B" w14:textId="77777777" w:rsidTr="000B4FAD">
        <w:trPr>
          <w:trHeight w:val="14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37A96778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.09.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8F339D6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5FEBF61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900B0CC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8B63A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07B5DA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C3C068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6D323E" w:rsidRPr="00870AB6" w14:paraId="2A2A3DC5" w14:textId="77777777" w:rsidTr="000B4FAD">
        <w:trPr>
          <w:trHeight w:val="159"/>
        </w:trPr>
        <w:tc>
          <w:tcPr>
            <w:tcW w:w="601" w:type="pct"/>
            <w:noWrap/>
          </w:tcPr>
          <w:p w14:paraId="18AFD798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EEB07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BF3D12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3AC2A99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EB1076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The monoclonal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gammapathies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plasma cell disorders</w:t>
            </w:r>
          </w:p>
        </w:tc>
        <w:tc>
          <w:tcPr>
            <w:tcW w:w="117" w:type="pct"/>
            <w:noWrap/>
          </w:tcPr>
          <w:p w14:paraId="4AE379C0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3C29065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6D323E" w:rsidRPr="00870AB6" w14:paraId="7702CFC8" w14:textId="77777777" w:rsidTr="000B4FAD">
        <w:trPr>
          <w:trHeight w:val="300"/>
        </w:trPr>
        <w:tc>
          <w:tcPr>
            <w:tcW w:w="601" w:type="pct"/>
            <w:noWrap/>
          </w:tcPr>
          <w:p w14:paraId="3190888E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0D38F33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294250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CE1C60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C77325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Lymphadenopaties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and approach to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lymphadenomegaly</w:t>
            </w:r>
            <w:proofErr w:type="spellEnd"/>
          </w:p>
        </w:tc>
        <w:tc>
          <w:tcPr>
            <w:tcW w:w="117" w:type="pct"/>
            <w:noWrap/>
          </w:tcPr>
          <w:p w14:paraId="13D3231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F65AB6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6D323E" w:rsidRPr="00870AB6" w14:paraId="09B33F87" w14:textId="77777777" w:rsidTr="000B4FAD">
        <w:trPr>
          <w:trHeight w:val="167"/>
        </w:trPr>
        <w:tc>
          <w:tcPr>
            <w:tcW w:w="601" w:type="pct"/>
            <w:noWrap/>
          </w:tcPr>
          <w:p w14:paraId="41EA196D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DE487B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68F8761" w14:textId="34DE126D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B494EE8" w14:textId="1ED6E363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664FCBC" w14:textId="6EF096D2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B40AC0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15ADA3" w14:textId="22AA00E2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6D323E" w:rsidRPr="00870AB6" w14:paraId="45146D3D" w14:textId="77777777" w:rsidTr="000B4FAD">
        <w:trPr>
          <w:trHeight w:val="300"/>
        </w:trPr>
        <w:tc>
          <w:tcPr>
            <w:tcW w:w="601" w:type="pct"/>
            <w:noWrap/>
          </w:tcPr>
          <w:p w14:paraId="3C98D484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E1DA7D1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2BBCAED" w14:textId="312A0A83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964C34F" w14:textId="0F89B679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A5860B" w14:textId="29C8985B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E140D65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529469" w14:textId="4675A1AF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6D323E" w:rsidRPr="00870AB6" w14:paraId="4DA2ADF3" w14:textId="77777777" w:rsidTr="000B4FAD">
        <w:trPr>
          <w:trHeight w:val="315"/>
        </w:trPr>
        <w:tc>
          <w:tcPr>
            <w:tcW w:w="601" w:type="pct"/>
            <w:noWrap/>
          </w:tcPr>
          <w:p w14:paraId="3BAFA8FC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CF28DA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03061A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3B1E5F44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7397E4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13AD798E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11CEC52" w14:textId="77777777" w:rsidR="006D323E" w:rsidRPr="00870AB6" w:rsidRDefault="006D323E" w:rsidP="006D323E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6D323E" w:rsidRPr="00870AB6" w14:paraId="35455ED4" w14:textId="77777777" w:rsidTr="000B4FAD">
        <w:trPr>
          <w:trHeight w:val="136"/>
        </w:trPr>
        <w:tc>
          <w:tcPr>
            <w:tcW w:w="601" w:type="pct"/>
            <w:noWrap/>
          </w:tcPr>
          <w:p w14:paraId="74F82AE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92CD3C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D87799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4710BB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FDB2AF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Intrauterine infections</w:t>
            </w:r>
          </w:p>
        </w:tc>
        <w:tc>
          <w:tcPr>
            <w:tcW w:w="117" w:type="pct"/>
            <w:noWrap/>
          </w:tcPr>
          <w:p w14:paraId="360B59FC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87EABE" w14:textId="77777777" w:rsidR="006D323E" w:rsidRPr="00870AB6" w:rsidRDefault="006D323E" w:rsidP="006D323E">
            <w:pPr>
              <w:jc w:val="center"/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6D323E" w:rsidRPr="00870AB6" w14:paraId="5A5809FD" w14:textId="77777777" w:rsidTr="000B4FAD">
        <w:trPr>
          <w:trHeight w:val="136"/>
        </w:trPr>
        <w:tc>
          <w:tcPr>
            <w:tcW w:w="601" w:type="pct"/>
            <w:noWrap/>
          </w:tcPr>
          <w:p w14:paraId="4153C2C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5635AD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FA136E3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6C36633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134942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924B65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752D4E" w14:textId="77777777" w:rsidR="006D323E" w:rsidRPr="00870AB6" w:rsidRDefault="006D323E" w:rsidP="006D323E">
            <w:pPr>
              <w:jc w:val="center"/>
            </w:pPr>
          </w:p>
        </w:tc>
      </w:tr>
      <w:tr w:rsidR="006D323E" w:rsidRPr="00870AB6" w14:paraId="6BAC43EC" w14:textId="77777777" w:rsidTr="000B4FAD">
        <w:trPr>
          <w:trHeight w:val="169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E84041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99E4771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827866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F5BFAC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6B08A91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DC0DA8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A8D596C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6D323E" w:rsidRPr="00870AB6" w14:paraId="559E76F5" w14:textId="77777777" w:rsidTr="000B4FAD">
        <w:trPr>
          <w:trHeight w:val="286"/>
        </w:trPr>
        <w:tc>
          <w:tcPr>
            <w:tcW w:w="601" w:type="pct"/>
            <w:noWrap/>
          </w:tcPr>
          <w:p w14:paraId="4AB69DB5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5ACD1506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8AC7315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AC78F5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4D21A73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  <w:p w14:paraId="7B4D8990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117" w:type="pct"/>
            <w:noWrap/>
          </w:tcPr>
          <w:p w14:paraId="68A346B5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ADC6F16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6D323E" w:rsidRPr="00870AB6" w14:paraId="68A3096F" w14:textId="77777777" w:rsidTr="000B4FAD">
        <w:trPr>
          <w:trHeight w:val="300"/>
        </w:trPr>
        <w:tc>
          <w:tcPr>
            <w:tcW w:w="601" w:type="pct"/>
            <w:noWrap/>
          </w:tcPr>
          <w:p w14:paraId="3B467849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98155D9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1C72AB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0BD9F5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97B589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Hodgkin and Non-Hodgkin Lymphomas</w:t>
            </w:r>
          </w:p>
        </w:tc>
        <w:tc>
          <w:tcPr>
            <w:tcW w:w="117" w:type="pct"/>
            <w:noWrap/>
          </w:tcPr>
          <w:p w14:paraId="481C212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A31EECC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6D323E" w:rsidRPr="00870AB6" w14:paraId="62F74F8C" w14:textId="77777777" w:rsidTr="000B4FAD">
        <w:trPr>
          <w:trHeight w:val="300"/>
        </w:trPr>
        <w:tc>
          <w:tcPr>
            <w:tcW w:w="601" w:type="pct"/>
            <w:noWrap/>
          </w:tcPr>
          <w:p w14:paraId="51ADD4F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14CF17CA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D06BFC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1CB86F3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805016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313A030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F52E20" w14:textId="77777777" w:rsidR="006D323E" w:rsidRPr="00870AB6" w:rsidRDefault="006D323E" w:rsidP="006D323E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6D323E" w:rsidRPr="00870AB6" w14:paraId="7473F868" w14:textId="77777777" w:rsidTr="000B4FAD">
        <w:trPr>
          <w:trHeight w:val="300"/>
        </w:trPr>
        <w:tc>
          <w:tcPr>
            <w:tcW w:w="601" w:type="pct"/>
            <w:noWrap/>
          </w:tcPr>
          <w:p w14:paraId="44B3AA7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B9F73B1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F262CA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68D182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DE5780D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Childhood vaccines and vaccination practices</w:t>
            </w:r>
          </w:p>
        </w:tc>
        <w:tc>
          <w:tcPr>
            <w:tcW w:w="117" w:type="pct"/>
            <w:noWrap/>
          </w:tcPr>
          <w:p w14:paraId="373B4E4F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9380064" w14:textId="77777777" w:rsidR="006D323E" w:rsidRPr="00870AB6" w:rsidRDefault="006D323E" w:rsidP="006D323E">
            <w:pPr>
              <w:jc w:val="center"/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</w:tc>
      </w:tr>
      <w:tr w:rsidR="006D323E" w:rsidRPr="00870AB6" w14:paraId="0A79972E" w14:textId="77777777" w:rsidTr="000B4FAD">
        <w:trPr>
          <w:trHeight w:val="118"/>
        </w:trPr>
        <w:tc>
          <w:tcPr>
            <w:tcW w:w="601" w:type="pct"/>
            <w:noWrap/>
          </w:tcPr>
          <w:p w14:paraId="200DA631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13:30</w:t>
            </w:r>
          </w:p>
        </w:tc>
        <w:tc>
          <w:tcPr>
            <w:tcW w:w="405" w:type="pct"/>
            <w:noWrap/>
          </w:tcPr>
          <w:p w14:paraId="46AD7BBE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8710EFB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458565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BF48F42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7028C066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69F8C5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6D323E" w:rsidRPr="00870AB6" w14:paraId="453A5163" w14:textId="77777777" w:rsidTr="000B4FAD">
        <w:trPr>
          <w:trHeight w:val="300"/>
        </w:trPr>
        <w:tc>
          <w:tcPr>
            <w:tcW w:w="601" w:type="pct"/>
            <w:noWrap/>
          </w:tcPr>
          <w:p w14:paraId="75A96B9E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7F92772B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0F2A6AE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7F13700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BD7FA61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Sepsis</w:t>
            </w:r>
          </w:p>
        </w:tc>
        <w:tc>
          <w:tcPr>
            <w:tcW w:w="117" w:type="pct"/>
            <w:noWrap/>
          </w:tcPr>
          <w:p w14:paraId="17AD2CFD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9A39FE7" w14:textId="77777777" w:rsidR="006D323E" w:rsidRPr="00870AB6" w:rsidRDefault="006D323E" w:rsidP="006D323E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9C3913" w:rsidRPr="00870AB6" w14:paraId="42467F60" w14:textId="77777777" w:rsidTr="000B4FAD">
        <w:trPr>
          <w:trHeight w:val="300"/>
        </w:trPr>
        <w:tc>
          <w:tcPr>
            <w:tcW w:w="601" w:type="pct"/>
            <w:noWrap/>
          </w:tcPr>
          <w:p w14:paraId="69510F17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65BCD42C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8248EA1" w14:textId="7E4E1CD1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806684" w14:textId="15B47F54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1E9C05A" w14:textId="488587AA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Sulfonamids</w:t>
            </w:r>
            <w:proofErr w:type="spellEnd"/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 and Combinations</w:t>
            </w:r>
          </w:p>
        </w:tc>
        <w:tc>
          <w:tcPr>
            <w:tcW w:w="117" w:type="pct"/>
            <w:noWrap/>
          </w:tcPr>
          <w:p w14:paraId="0F8513D7" w14:textId="77777777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F56DC18" w14:textId="45B26FE8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proofErr w:type="gramStart"/>
            <w:r w:rsidRPr="008E1EB1">
              <w:rPr>
                <w:sz w:val="22"/>
                <w:szCs w:val="22"/>
                <w:highlight w:val="yellow"/>
                <w:lang w:val="en-US"/>
              </w:rPr>
              <w:t>A.TuncayDemiryürek</w:t>
            </w:r>
            <w:proofErr w:type="spellEnd"/>
            <w:proofErr w:type="gramEnd"/>
          </w:p>
        </w:tc>
      </w:tr>
      <w:tr w:rsidR="009C3913" w:rsidRPr="00870AB6" w14:paraId="7292D73D" w14:textId="77777777" w:rsidTr="000B4FAD">
        <w:trPr>
          <w:trHeight w:val="300"/>
        </w:trPr>
        <w:tc>
          <w:tcPr>
            <w:tcW w:w="601" w:type="pct"/>
            <w:noWrap/>
          </w:tcPr>
          <w:p w14:paraId="35E44B7F" w14:textId="7D89CC6A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</w:t>
            </w:r>
            <w:r w:rsidR="008E1EB1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405" w:type="pct"/>
            <w:noWrap/>
          </w:tcPr>
          <w:p w14:paraId="123117EA" w14:textId="7B3DB9CF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</w:t>
            </w:r>
            <w:r w:rsidR="008E1EB1">
              <w:rPr>
                <w:sz w:val="22"/>
                <w:szCs w:val="22"/>
                <w:lang w:val="en-US"/>
              </w:rPr>
              <w:t>:15</w:t>
            </w:r>
          </w:p>
        </w:tc>
        <w:tc>
          <w:tcPr>
            <w:tcW w:w="412" w:type="pct"/>
          </w:tcPr>
          <w:p w14:paraId="006F1825" w14:textId="697BE761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0FDF665" w14:textId="516854BF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9E247F2" w14:textId="2A87FB6E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>Antifungal Drugs</w:t>
            </w:r>
          </w:p>
        </w:tc>
        <w:tc>
          <w:tcPr>
            <w:tcW w:w="117" w:type="pct"/>
            <w:noWrap/>
          </w:tcPr>
          <w:p w14:paraId="28EF109E" w14:textId="77777777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765D40FB" w14:textId="3DC56ED9" w:rsidR="009C3913" w:rsidRPr="008E1EB1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E1EB1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8E1EB1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9C3913" w:rsidRPr="00870AB6" w14:paraId="26CCBCBB" w14:textId="77777777" w:rsidTr="000B4FAD">
        <w:trPr>
          <w:trHeight w:val="112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5916D0E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7116A22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2216F18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AFD644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FBBD3C8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3B87AC5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74AAC9D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9C3913" w:rsidRPr="00870AB6" w14:paraId="4C126D66" w14:textId="77777777" w:rsidTr="000B4FAD">
        <w:trPr>
          <w:trHeight w:val="75"/>
        </w:trPr>
        <w:tc>
          <w:tcPr>
            <w:tcW w:w="601" w:type="pct"/>
            <w:noWrap/>
          </w:tcPr>
          <w:p w14:paraId="17712688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ADFE5A7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A7A24FD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E9D85A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81DB163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62B01C0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EEF3F9" w14:textId="77777777" w:rsidR="009C3913" w:rsidRPr="00870AB6" w:rsidRDefault="009C3913" w:rsidP="009C3913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196540" w:rsidRPr="00870AB6" w14:paraId="2A4503EA" w14:textId="77777777" w:rsidTr="000B4FAD">
        <w:trPr>
          <w:trHeight w:val="190"/>
        </w:trPr>
        <w:tc>
          <w:tcPr>
            <w:tcW w:w="601" w:type="pct"/>
            <w:noWrap/>
          </w:tcPr>
          <w:p w14:paraId="79FBC90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B5B1B3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130879F" w14:textId="5887FB60" w:rsidR="00196540" w:rsidRPr="00196540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CF826E" w14:textId="2B3EBAB2" w:rsidR="00196540" w:rsidRPr="00196540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5CCB7B1F" w14:textId="208D168F" w:rsidR="00196540" w:rsidRPr="00196540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Antiamibic</w:t>
            </w:r>
            <w:proofErr w:type="spellEnd"/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 Drugs and Other Antiprotozoal drugs</w:t>
            </w:r>
          </w:p>
        </w:tc>
        <w:tc>
          <w:tcPr>
            <w:tcW w:w="117" w:type="pct"/>
            <w:noWrap/>
          </w:tcPr>
          <w:p w14:paraId="053F2C4E" w14:textId="77777777" w:rsidR="00196540" w:rsidRPr="00196540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63937038" w14:textId="5FA721E5" w:rsidR="00196540" w:rsidRPr="00196540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</w:pPr>
            <w:r w:rsidRPr="00196540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196540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196540" w:rsidRPr="00870AB6" w14:paraId="523417F6" w14:textId="77777777" w:rsidTr="000B4FAD">
        <w:trPr>
          <w:trHeight w:val="75"/>
        </w:trPr>
        <w:tc>
          <w:tcPr>
            <w:tcW w:w="601" w:type="pct"/>
            <w:noWrap/>
          </w:tcPr>
          <w:p w14:paraId="34B3ED3E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5A1371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CA7552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603A53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4E6851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chronic leukemia</w:t>
            </w:r>
          </w:p>
        </w:tc>
        <w:tc>
          <w:tcPr>
            <w:tcW w:w="117" w:type="pct"/>
            <w:noWrap/>
          </w:tcPr>
          <w:p w14:paraId="4A8DFB69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F2BC7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96540" w:rsidRPr="00870AB6" w14:paraId="58911586" w14:textId="77777777" w:rsidTr="000B4FAD">
        <w:trPr>
          <w:trHeight w:val="125"/>
        </w:trPr>
        <w:tc>
          <w:tcPr>
            <w:tcW w:w="601" w:type="pct"/>
            <w:noWrap/>
          </w:tcPr>
          <w:p w14:paraId="33881B33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7883D69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0A89C5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2F8396F8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43733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Myeloproliferative neoplasms and Myelodysplastic Syndrome</w:t>
            </w:r>
          </w:p>
        </w:tc>
        <w:tc>
          <w:tcPr>
            <w:tcW w:w="117" w:type="pct"/>
            <w:noWrap/>
          </w:tcPr>
          <w:p w14:paraId="44A918D8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2AF1F5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196540" w:rsidRPr="00870AB6" w14:paraId="4CAF5E3F" w14:textId="77777777" w:rsidTr="000B4FAD">
        <w:trPr>
          <w:trHeight w:val="144"/>
        </w:trPr>
        <w:tc>
          <w:tcPr>
            <w:tcW w:w="601" w:type="pct"/>
            <w:noWrap/>
          </w:tcPr>
          <w:p w14:paraId="50F3A77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6D899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44CA50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9123215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A18335C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D77213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14DA9" w14:textId="77777777" w:rsidR="00196540" w:rsidRPr="00870AB6" w:rsidRDefault="00196540" w:rsidP="0019654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0A4D25CA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96540" w:rsidRPr="00870AB6" w14:paraId="016CE655" w14:textId="77777777" w:rsidTr="000B4FAD">
        <w:trPr>
          <w:trHeight w:val="75"/>
        </w:trPr>
        <w:tc>
          <w:tcPr>
            <w:tcW w:w="601" w:type="pct"/>
            <w:noWrap/>
          </w:tcPr>
          <w:p w14:paraId="7EBF62A3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F37F98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716D9D9E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154498D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3A8D71D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Eruptive diseases</w:t>
            </w:r>
          </w:p>
        </w:tc>
        <w:tc>
          <w:tcPr>
            <w:tcW w:w="117" w:type="pct"/>
            <w:noWrap/>
          </w:tcPr>
          <w:p w14:paraId="7F5126E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74F8FE4" w14:textId="77777777" w:rsidR="00196540" w:rsidRPr="00870AB6" w:rsidRDefault="00196540" w:rsidP="0019654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Hatice Uygun</w:t>
            </w:r>
          </w:p>
          <w:p w14:paraId="724FFB69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96540" w:rsidRPr="00870AB6" w14:paraId="37DCB7A1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9CCEFA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6135414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E8D6A38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230AFD9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30D6F8F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218F89D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3066850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196540" w:rsidRPr="00870AB6" w14:paraId="585F4D48" w14:textId="77777777" w:rsidTr="000B4FAD">
        <w:trPr>
          <w:trHeight w:val="75"/>
        </w:trPr>
        <w:tc>
          <w:tcPr>
            <w:tcW w:w="601" w:type="pct"/>
            <w:noWrap/>
          </w:tcPr>
          <w:p w14:paraId="297D6AEA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B7B5B2A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6653106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3169A0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0F3FD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Biological and physiological variations in Clinical Biochemistry</w:t>
            </w:r>
          </w:p>
        </w:tc>
        <w:tc>
          <w:tcPr>
            <w:tcW w:w="117" w:type="pct"/>
            <w:noWrap/>
          </w:tcPr>
          <w:p w14:paraId="2C3CEFC7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C77EFC" w14:textId="77777777" w:rsidR="00196540" w:rsidRPr="00870AB6" w:rsidRDefault="00196540" w:rsidP="00196540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196540" w:rsidRPr="00870AB6" w14:paraId="7547BF24" w14:textId="77777777" w:rsidTr="000B4FAD">
        <w:trPr>
          <w:trHeight w:val="75"/>
        </w:trPr>
        <w:tc>
          <w:tcPr>
            <w:tcW w:w="601" w:type="pct"/>
            <w:noWrap/>
          </w:tcPr>
          <w:p w14:paraId="5B24A4C9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7D2A6DC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75818B7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9B919A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D1A924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Diagnostic sensitivity in clinical biochemistry</w:t>
            </w:r>
          </w:p>
        </w:tc>
        <w:tc>
          <w:tcPr>
            <w:tcW w:w="117" w:type="pct"/>
            <w:noWrap/>
          </w:tcPr>
          <w:p w14:paraId="7F69BF58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DE9D5D" w14:textId="77777777" w:rsidR="00196540" w:rsidRPr="00870AB6" w:rsidRDefault="00196540" w:rsidP="00196540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196540" w:rsidRPr="00870AB6" w14:paraId="1EA9A834" w14:textId="77777777" w:rsidTr="000B4FAD">
        <w:trPr>
          <w:trHeight w:val="75"/>
        </w:trPr>
        <w:tc>
          <w:tcPr>
            <w:tcW w:w="601" w:type="pct"/>
            <w:noWrap/>
          </w:tcPr>
          <w:p w14:paraId="5C7CB76C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7958114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D85A3BE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AE7BB2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7041FE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Disseminated intravascular coagulation</w:t>
            </w:r>
          </w:p>
        </w:tc>
        <w:tc>
          <w:tcPr>
            <w:tcW w:w="117" w:type="pct"/>
            <w:noWrap/>
          </w:tcPr>
          <w:p w14:paraId="744A005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FB243A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196540" w:rsidRPr="00870AB6" w14:paraId="60389E89" w14:textId="77777777" w:rsidTr="000B4FAD">
        <w:trPr>
          <w:trHeight w:val="75"/>
        </w:trPr>
        <w:tc>
          <w:tcPr>
            <w:tcW w:w="601" w:type="pct"/>
            <w:noWrap/>
          </w:tcPr>
          <w:p w14:paraId="6DA69247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A46A142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2A5375E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749FB8C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4400F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Bleeding disorders and approach to the patient with bleeding</w:t>
            </w:r>
          </w:p>
        </w:tc>
        <w:tc>
          <w:tcPr>
            <w:tcW w:w="117" w:type="pct"/>
            <w:noWrap/>
          </w:tcPr>
          <w:p w14:paraId="57E7405B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D9CB780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196540" w:rsidRPr="00870AB6" w14:paraId="5E5F9EC0" w14:textId="77777777" w:rsidTr="000B4FAD">
        <w:trPr>
          <w:trHeight w:val="75"/>
        </w:trPr>
        <w:tc>
          <w:tcPr>
            <w:tcW w:w="601" w:type="pct"/>
            <w:noWrap/>
          </w:tcPr>
          <w:p w14:paraId="7726E354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29EC0D7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FCE7DE7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C0ECAD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444F95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2AE03D0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8D4FFA1" w14:textId="77777777" w:rsidR="00196540" w:rsidRPr="00870AB6" w:rsidRDefault="00196540" w:rsidP="00196540">
            <w:pPr>
              <w:ind w:left="1" w:hanging="1"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196540" w:rsidRPr="00870AB6" w14:paraId="2204A46A" w14:textId="77777777" w:rsidTr="000B4FAD">
        <w:trPr>
          <w:trHeight w:val="75"/>
        </w:trPr>
        <w:tc>
          <w:tcPr>
            <w:tcW w:w="601" w:type="pct"/>
            <w:noWrap/>
          </w:tcPr>
          <w:p w14:paraId="155A0EBC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AF3F3C0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BDAE218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57208849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61942FF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622BE862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7ED6D6" w14:textId="77777777" w:rsidR="00196540" w:rsidRPr="00870AB6" w:rsidRDefault="00196540" w:rsidP="00196540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196540" w:rsidRPr="00870AB6" w14:paraId="6F432FA9" w14:textId="77777777" w:rsidTr="000B4FAD">
        <w:trPr>
          <w:trHeight w:val="75"/>
        </w:trPr>
        <w:tc>
          <w:tcPr>
            <w:tcW w:w="601" w:type="pct"/>
            <w:noWrap/>
          </w:tcPr>
          <w:p w14:paraId="272433BA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2E12968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2FE5586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223A7E1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CEC5767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Antiviral Drugs</w:t>
            </w:r>
          </w:p>
        </w:tc>
        <w:tc>
          <w:tcPr>
            <w:tcW w:w="117" w:type="pct"/>
            <w:noWrap/>
          </w:tcPr>
          <w:p w14:paraId="71E1F424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5FEE3C" w14:textId="77777777" w:rsidR="00196540" w:rsidRPr="00870AB6" w:rsidRDefault="00196540" w:rsidP="0019654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F19CF" w:rsidRPr="00870AB6" w14:paraId="706B08EE" w14:textId="77777777" w:rsidTr="000B4FAD">
        <w:trPr>
          <w:trHeight w:val="75"/>
        </w:trPr>
        <w:tc>
          <w:tcPr>
            <w:tcW w:w="601" w:type="pct"/>
            <w:noWrap/>
          </w:tcPr>
          <w:p w14:paraId="3AACB853" w14:textId="14B9ED86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819C1" w14:textId="68B57969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070AD2D" w14:textId="3125D8B9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4DB04354" w14:textId="13F7EFC6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E13DF41" w14:textId="29B64C1C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5B68B679" w14:textId="77777777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B2D3585" w14:textId="51928518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DF19CF" w:rsidRPr="00870AB6" w14:paraId="59D2456B" w14:textId="77777777" w:rsidTr="000B4FAD">
        <w:trPr>
          <w:trHeight w:val="75"/>
        </w:trPr>
        <w:tc>
          <w:tcPr>
            <w:tcW w:w="601" w:type="pct"/>
            <w:noWrap/>
          </w:tcPr>
          <w:p w14:paraId="373D0415" w14:textId="3E225C30" w:rsidR="00DF19CF" w:rsidRPr="00870AB6" w:rsidRDefault="00D060D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AD25A84" w14:textId="1C05287C" w:rsidR="00DF19CF" w:rsidRPr="00870AB6" w:rsidRDefault="00D060D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32E75F55" w14:textId="7D08C906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71411080" w14:textId="5514ED2E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822E96C" w14:textId="1EDBDD3F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>Antimalarial and Anthelmintic Drugs</w:t>
            </w:r>
          </w:p>
        </w:tc>
        <w:tc>
          <w:tcPr>
            <w:tcW w:w="117" w:type="pct"/>
            <w:noWrap/>
          </w:tcPr>
          <w:p w14:paraId="1E61B5DE" w14:textId="77777777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258AD320" w14:textId="73C38410" w:rsidR="00DF19CF" w:rsidRPr="00D060DF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D060DF">
              <w:rPr>
                <w:sz w:val="22"/>
                <w:szCs w:val="22"/>
                <w:highlight w:val="yellow"/>
                <w:lang w:val="en-US"/>
              </w:rPr>
              <w:t xml:space="preserve">A. Tuncay </w:t>
            </w:r>
            <w:proofErr w:type="spellStart"/>
            <w:r w:rsidRPr="00D060DF">
              <w:rPr>
                <w:sz w:val="22"/>
                <w:szCs w:val="22"/>
                <w:highlight w:val="yellow"/>
                <w:lang w:val="en-US"/>
              </w:rPr>
              <w:t>Demiryürek</w:t>
            </w:r>
            <w:proofErr w:type="spellEnd"/>
          </w:p>
        </w:tc>
      </w:tr>
      <w:tr w:rsidR="00DF19CF" w:rsidRPr="00870AB6" w14:paraId="18F3D406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7F886B9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.0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F9564B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146867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9A275D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88F08A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24ACE5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ADA04B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3A7203D" w14:textId="77777777" w:rsidTr="000B4FAD">
        <w:trPr>
          <w:trHeight w:val="231"/>
        </w:trPr>
        <w:tc>
          <w:tcPr>
            <w:tcW w:w="601" w:type="pct"/>
            <w:noWrap/>
          </w:tcPr>
          <w:p w14:paraId="5D19A14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B4C017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DE2388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A9F999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7D4FE9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136D50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F97F537" w14:textId="77777777" w:rsidR="00DF19CF" w:rsidRPr="00870AB6" w:rsidRDefault="00DF19CF" w:rsidP="00DF19C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7820C853" w14:textId="77777777" w:rsidTr="000B4FAD">
        <w:trPr>
          <w:trHeight w:val="169"/>
        </w:trPr>
        <w:tc>
          <w:tcPr>
            <w:tcW w:w="601" w:type="pct"/>
            <w:noWrap/>
          </w:tcPr>
          <w:p w14:paraId="2D8C954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548C6A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3FA9F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0C7FA1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2D1B5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</w:t>
            </w:r>
          </w:p>
        </w:tc>
        <w:tc>
          <w:tcPr>
            <w:tcW w:w="117" w:type="pct"/>
            <w:noWrap/>
          </w:tcPr>
          <w:p w14:paraId="623BE9D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87645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DF19CF" w:rsidRPr="00870AB6" w14:paraId="5914DFC3" w14:textId="77777777" w:rsidTr="000B4FAD">
        <w:trPr>
          <w:trHeight w:val="75"/>
        </w:trPr>
        <w:tc>
          <w:tcPr>
            <w:tcW w:w="601" w:type="pct"/>
            <w:noWrap/>
          </w:tcPr>
          <w:p w14:paraId="1CB201E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3FED39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1208A3F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0883A96" w14:textId="1077C386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353C7B3D" w14:textId="124AEA83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Functioning of the central laboratory (PRACTICE)</w:t>
            </w:r>
          </w:p>
        </w:tc>
        <w:tc>
          <w:tcPr>
            <w:tcW w:w="117" w:type="pct"/>
            <w:noWrap/>
          </w:tcPr>
          <w:p w14:paraId="6C50989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AFBCDD9" w14:textId="49F0490E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Hülya Çiçek</w:t>
            </w:r>
          </w:p>
        </w:tc>
      </w:tr>
      <w:tr w:rsidR="00DF19CF" w:rsidRPr="00870AB6" w14:paraId="482B9116" w14:textId="77777777" w:rsidTr="000B4FAD">
        <w:trPr>
          <w:trHeight w:val="150"/>
        </w:trPr>
        <w:tc>
          <w:tcPr>
            <w:tcW w:w="601" w:type="pct"/>
            <w:noWrap/>
          </w:tcPr>
          <w:p w14:paraId="10D9254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5776AF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015011C1" w14:textId="2CE94DD4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C5C23F" w14:textId="5D94B4CF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8B9E05F" w14:textId="47188248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DE1A11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3ECA2BA" w14:textId="591D090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19143DCE" w14:textId="77777777" w:rsidTr="000B4FAD">
        <w:trPr>
          <w:trHeight w:val="182"/>
        </w:trPr>
        <w:tc>
          <w:tcPr>
            <w:tcW w:w="601" w:type="pct"/>
            <w:noWrap/>
          </w:tcPr>
          <w:p w14:paraId="4A69D8D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9AFFCB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F7E6E5D" w14:textId="4EA51245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05CD1FB" w14:textId="2DBAC1BA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3F06F1D" w14:textId="733BB15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9E378B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69ABB68" w14:textId="7CD6A1CD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5D2E2A4A" w14:textId="77777777" w:rsidTr="000B4FAD">
        <w:trPr>
          <w:trHeight w:val="229"/>
        </w:trPr>
        <w:tc>
          <w:tcPr>
            <w:tcW w:w="601" w:type="pct"/>
            <w:noWrap/>
          </w:tcPr>
          <w:p w14:paraId="3893C41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17D60E9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09FB13E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0370BE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ACFD92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2CBB21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B7D338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255587EC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4F1942D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725B91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D39E39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0DE1CC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404071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8FF72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309AD9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7D04AFDF" w14:textId="77777777" w:rsidTr="000B4FAD">
        <w:trPr>
          <w:trHeight w:val="107"/>
        </w:trPr>
        <w:tc>
          <w:tcPr>
            <w:tcW w:w="601" w:type="pct"/>
            <w:noWrap/>
          </w:tcPr>
          <w:p w14:paraId="5D4C2B3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E22126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C29C3B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9459DA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EBD80D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Peripheral Blood Smear</w:t>
            </w:r>
          </w:p>
        </w:tc>
        <w:tc>
          <w:tcPr>
            <w:tcW w:w="117" w:type="pct"/>
            <w:noWrap/>
          </w:tcPr>
          <w:p w14:paraId="0704469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1404B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DF19CF" w:rsidRPr="00870AB6" w14:paraId="241D993A" w14:textId="77777777" w:rsidTr="000B4FAD">
        <w:trPr>
          <w:trHeight w:val="75"/>
        </w:trPr>
        <w:tc>
          <w:tcPr>
            <w:tcW w:w="601" w:type="pct"/>
            <w:noWrap/>
          </w:tcPr>
          <w:p w14:paraId="37DBF95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0CF97E3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5A6B9DE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6D95A14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058EC0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0E6363B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5F64765" w14:textId="77777777" w:rsidR="00DF19CF" w:rsidRPr="00870AB6" w:rsidRDefault="00DF19CF" w:rsidP="00DF19C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F19CF" w:rsidRPr="00870AB6" w14:paraId="5866F0A2" w14:textId="77777777" w:rsidTr="000B4FAD">
        <w:trPr>
          <w:trHeight w:val="75"/>
        </w:trPr>
        <w:tc>
          <w:tcPr>
            <w:tcW w:w="601" w:type="pct"/>
            <w:noWrap/>
          </w:tcPr>
          <w:p w14:paraId="1E8C0E0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E01FE3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2D82C3F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CA402D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B0DC97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2AF6F8D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FB5B17D" w14:textId="77777777" w:rsidR="00DF19CF" w:rsidRPr="00870AB6" w:rsidRDefault="00DF19CF" w:rsidP="00DF19C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F19CF" w:rsidRPr="00870AB6" w14:paraId="7C32EEB4" w14:textId="77777777" w:rsidTr="000B4FAD">
        <w:trPr>
          <w:trHeight w:val="89"/>
        </w:trPr>
        <w:tc>
          <w:tcPr>
            <w:tcW w:w="601" w:type="pct"/>
            <w:noWrap/>
          </w:tcPr>
          <w:p w14:paraId="002A6A1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7634DC2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64EDCDC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11FC5A2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91C7F7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Antineoplastic Drugs</w:t>
            </w:r>
          </w:p>
        </w:tc>
        <w:tc>
          <w:tcPr>
            <w:tcW w:w="117" w:type="pct"/>
            <w:noWrap/>
          </w:tcPr>
          <w:p w14:paraId="7552A92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F3054D2" w14:textId="77777777" w:rsidR="00DF19CF" w:rsidRPr="00870AB6" w:rsidRDefault="00DF19CF" w:rsidP="00DF19CF">
            <w:pPr>
              <w:jc w:val="center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F19CF" w:rsidRPr="00870AB6" w14:paraId="5C5321F1" w14:textId="77777777" w:rsidTr="000B4FAD">
        <w:trPr>
          <w:trHeight w:val="248"/>
        </w:trPr>
        <w:tc>
          <w:tcPr>
            <w:tcW w:w="601" w:type="pct"/>
            <w:noWrap/>
          </w:tcPr>
          <w:p w14:paraId="48FC575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13:30</w:t>
            </w:r>
          </w:p>
        </w:tc>
        <w:tc>
          <w:tcPr>
            <w:tcW w:w="405" w:type="pct"/>
            <w:noWrap/>
          </w:tcPr>
          <w:p w14:paraId="13AE95D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2BB83E8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64311C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60D4E7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AIDS</w:t>
            </w:r>
          </w:p>
        </w:tc>
        <w:tc>
          <w:tcPr>
            <w:tcW w:w="117" w:type="pct"/>
            <w:noWrap/>
          </w:tcPr>
          <w:p w14:paraId="27870E6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407EF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F19CF" w:rsidRPr="00870AB6" w14:paraId="234FDA3C" w14:textId="77777777" w:rsidTr="000B4FAD">
        <w:trPr>
          <w:trHeight w:val="367"/>
        </w:trPr>
        <w:tc>
          <w:tcPr>
            <w:tcW w:w="601" w:type="pct"/>
            <w:noWrap/>
          </w:tcPr>
          <w:p w14:paraId="7C4A097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5944A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5EABF71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633E6B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026790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Malaria</w:t>
            </w:r>
          </w:p>
        </w:tc>
        <w:tc>
          <w:tcPr>
            <w:tcW w:w="117" w:type="pct"/>
            <w:noWrap/>
          </w:tcPr>
          <w:p w14:paraId="2EFEFCF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73BFC6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F19CF" w:rsidRPr="00870AB6" w14:paraId="390703CB" w14:textId="77777777" w:rsidTr="000B4FAD">
        <w:trPr>
          <w:trHeight w:val="367"/>
        </w:trPr>
        <w:tc>
          <w:tcPr>
            <w:tcW w:w="601" w:type="pct"/>
            <w:noWrap/>
          </w:tcPr>
          <w:p w14:paraId="4973F43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06C68E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A00282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DAH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31029C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E2031B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Classification of Anemias</w:t>
            </w:r>
          </w:p>
        </w:tc>
        <w:tc>
          <w:tcPr>
            <w:tcW w:w="117" w:type="pct"/>
            <w:noWrap/>
          </w:tcPr>
          <w:p w14:paraId="241FA1E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C92064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Handan </w:t>
            </w:r>
            <w:proofErr w:type="spellStart"/>
            <w:r>
              <w:rPr>
                <w:sz w:val="22"/>
                <w:szCs w:val="22"/>
                <w:lang w:val="en-US"/>
              </w:rPr>
              <w:t>Haydaroğlu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Şahin</w:t>
            </w:r>
          </w:p>
        </w:tc>
      </w:tr>
      <w:tr w:rsidR="00DF19CF" w:rsidRPr="00870AB6" w14:paraId="2C355718" w14:textId="77777777" w:rsidTr="000B4FAD">
        <w:trPr>
          <w:trHeight w:val="75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D29594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29.09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16533DD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278C97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ED5719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743AE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F0553F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A73EC1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17CE5510" w14:textId="77777777" w:rsidTr="000B4FAD">
        <w:trPr>
          <w:trHeight w:val="161"/>
        </w:trPr>
        <w:tc>
          <w:tcPr>
            <w:tcW w:w="601" w:type="pct"/>
            <w:noWrap/>
          </w:tcPr>
          <w:p w14:paraId="155B0FA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174750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4BB95A1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0C1FD1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D1677C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1FDD7C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4B8F8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5E9AFD52" w14:textId="77777777" w:rsidTr="000B4FAD">
        <w:trPr>
          <w:trHeight w:val="192"/>
        </w:trPr>
        <w:tc>
          <w:tcPr>
            <w:tcW w:w="601" w:type="pct"/>
            <w:noWrap/>
          </w:tcPr>
          <w:p w14:paraId="61A1F59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1D56A2B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FACA3D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3D17324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DF06AD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Antianemic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Drugs (Iron)</w:t>
            </w:r>
          </w:p>
        </w:tc>
        <w:tc>
          <w:tcPr>
            <w:tcW w:w="117" w:type="pct"/>
            <w:noWrap/>
          </w:tcPr>
          <w:p w14:paraId="4B408C6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6574FB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F19CF" w:rsidRPr="00870AB6" w14:paraId="7658DA5D" w14:textId="77777777" w:rsidTr="000B4FAD">
        <w:trPr>
          <w:trHeight w:val="97"/>
        </w:trPr>
        <w:tc>
          <w:tcPr>
            <w:tcW w:w="601" w:type="pct"/>
            <w:noWrap/>
          </w:tcPr>
          <w:p w14:paraId="7AF50FB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66828D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4F449E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AC2FAE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214D2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Megaloblastic Anemia and Other Anemia Drugs</w:t>
            </w:r>
          </w:p>
        </w:tc>
        <w:tc>
          <w:tcPr>
            <w:tcW w:w="117" w:type="pct"/>
            <w:noWrap/>
          </w:tcPr>
          <w:p w14:paraId="3999E96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09CB1A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F19CF" w:rsidRPr="00870AB6" w14:paraId="5A56B2ED" w14:textId="77777777" w:rsidTr="000B4FAD">
        <w:trPr>
          <w:trHeight w:val="270"/>
        </w:trPr>
        <w:tc>
          <w:tcPr>
            <w:tcW w:w="601" w:type="pct"/>
            <w:noWrap/>
          </w:tcPr>
          <w:p w14:paraId="49BE1B8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D3383C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C5352C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39C060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39ECFB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Immunomodulators</w:t>
            </w:r>
          </w:p>
        </w:tc>
        <w:tc>
          <w:tcPr>
            <w:tcW w:w="117" w:type="pct"/>
            <w:noWrap/>
          </w:tcPr>
          <w:p w14:paraId="4E9395A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EE09F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DF19CF" w:rsidRPr="00870AB6" w14:paraId="1BCD2FAA" w14:textId="77777777" w:rsidTr="000B4FAD">
        <w:trPr>
          <w:trHeight w:val="132"/>
        </w:trPr>
        <w:tc>
          <w:tcPr>
            <w:tcW w:w="601" w:type="pct"/>
            <w:noWrap/>
          </w:tcPr>
          <w:p w14:paraId="4B1B16D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9485A1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7B648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70A3BA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9EC41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5BD4909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4BB2D8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7BFE402D" w14:textId="77777777" w:rsidTr="000B4FAD">
        <w:trPr>
          <w:trHeight w:val="150"/>
        </w:trPr>
        <w:tc>
          <w:tcPr>
            <w:tcW w:w="601" w:type="pct"/>
            <w:noWrap/>
          </w:tcPr>
          <w:p w14:paraId="29AA4E0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57FF7A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94D63D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8FD021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D45AF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656D935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7BA2A8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3A00DBF9" w14:textId="77777777" w:rsidTr="000B4FAD">
        <w:trPr>
          <w:trHeight w:val="150"/>
        </w:trPr>
        <w:tc>
          <w:tcPr>
            <w:tcW w:w="601" w:type="pct"/>
            <w:noWrap/>
          </w:tcPr>
          <w:p w14:paraId="63F0F4F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DF2498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2FB707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315AC4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17F7BC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Hemoglabinopathies</w:t>
            </w:r>
            <w:proofErr w:type="spellEnd"/>
          </w:p>
        </w:tc>
        <w:tc>
          <w:tcPr>
            <w:tcW w:w="117" w:type="pct"/>
            <w:noWrap/>
          </w:tcPr>
          <w:p w14:paraId="02BC8CE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675A32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6832049F" w14:textId="77777777" w:rsidTr="000B4FAD">
        <w:trPr>
          <w:trHeight w:val="150"/>
        </w:trPr>
        <w:tc>
          <w:tcPr>
            <w:tcW w:w="601" w:type="pct"/>
            <w:noWrap/>
          </w:tcPr>
          <w:p w14:paraId="4E03B0E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EA678C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373D1C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D44237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A10D04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21374B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F721F9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69310E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1E826C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30.09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222439B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2C62B3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75D19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DF6BFE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E2C311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0653AF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7CFE00B" w14:textId="77777777" w:rsidTr="000B4FAD">
        <w:trPr>
          <w:trHeight w:val="20"/>
        </w:trPr>
        <w:tc>
          <w:tcPr>
            <w:tcW w:w="601" w:type="pct"/>
            <w:noWrap/>
          </w:tcPr>
          <w:p w14:paraId="42FB86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8:30</w:t>
            </w:r>
          </w:p>
        </w:tc>
        <w:tc>
          <w:tcPr>
            <w:tcW w:w="405" w:type="pct"/>
            <w:noWrap/>
          </w:tcPr>
          <w:p w14:paraId="46531D7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9:15</w:t>
            </w:r>
          </w:p>
        </w:tc>
        <w:tc>
          <w:tcPr>
            <w:tcW w:w="412" w:type="pct"/>
          </w:tcPr>
          <w:p w14:paraId="7D9DDED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C7A563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C4B394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1CE2225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A4BC4F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5BCB5407" w14:textId="77777777" w:rsidTr="000B4FAD">
        <w:trPr>
          <w:trHeight w:val="20"/>
        </w:trPr>
        <w:tc>
          <w:tcPr>
            <w:tcW w:w="601" w:type="pct"/>
            <w:noWrap/>
          </w:tcPr>
          <w:p w14:paraId="3CD2D53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9:30</w:t>
            </w:r>
          </w:p>
        </w:tc>
        <w:tc>
          <w:tcPr>
            <w:tcW w:w="405" w:type="pct"/>
            <w:noWrap/>
          </w:tcPr>
          <w:p w14:paraId="7F49B8C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A428D6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6384E0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178FE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Hepatosplenomegaly</w:t>
            </w:r>
          </w:p>
        </w:tc>
        <w:tc>
          <w:tcPr>
            <w:tcW w:w="117" w:type="pct"/>
            <w:noWrap/>
          </w:tcPr>
          <w:p w14:paraId="47F7A37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2463E2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76AD3F60" w14:textId="77777777" w:rsidTr="000B4FAD">
        <w:trPr>
          <w:trHeight w:val="20"/>
        </w:trPr>
        <w:tc>
          <w:tcPr>
            <w:tcW w:w="601" w:type="pct"/>
            <w:noWrap/>
          </w:tcPr>
          <w:p w14:paraId="2263860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F19CA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7B7C87C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7176C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2E6341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Hereditary coagulation disorders</w:t>
            </w:r>
          </w:p>
        </w:tc>
        <w:tc>
          <w:tcPr>
            <w:tcW w:w="117" w:type="pct"/>
            <w:noWrap/>
          </w:tcPr>
          <w:p w14:paraId="346A209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67020F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02578DD9" w14:textId="77777777" w:rsidTr="000B4FAD">
        <w:trPr>
          <w:trHeight w:val="20"/>
        </w:trPr>
        <w:tc>
          <w:tcPr>
            <w:tcW w:w="601" w:type="pct"/>
            <w:noWrap/>
          </w:tcPr>
          <w:p w14:paraId="6F65470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B639D4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94B73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F462C7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225EAB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Mechanism of immunological diseases</w:t>
            </w:r>
          </w:p>
        </w:tc>
        <w:tc>
          <w:tcPr>
            <w:tcW w:w="117" w:type="pct"/>
            <w:noWrap/>
          </w:tcPr>
          <w:p w14:paraId="43AA3B9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4BC997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DF19CF" w:rsidRPr="00870AB6" w14:paraId="2CCFDB89" w14:textId="77777777" w:rsidTr="000B4FAD">
        <w:trPr>
          <w:trHeight w:val="63"/>
        </w:trPr>
        <w:tc>
          <w:tcPr>
            <w:tcW w:w="601" w:type="pct"/>
            <w:noWrap/>
          </w:tcPr>
          <w:p w14:paraId="73E972C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DE632C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33733C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CAC65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928D2E7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E2F97B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DC69B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1B729434" w14:textId="77777777" w:rsidTr="000B4FAD">
        <w:trPr>
          <w:trHeight w:val="20"/>
        </w:trPr>
        <w:tc>
          <w:tcPr>
            <w:tcW w:w="601" w:type="pct"/>
            <w:noWrap/>
          </w:tcPr>
          <w:p w14:paraId="3D25D2A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6F0E961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DA02F18" w14:textId="124613B1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53B7D9E" w14:textId="3FA0AE28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64EDE54" w14:textId="3772868D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AB424B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BF259F9" w14:textId="6E330C7A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653EBEA9" w14:textId="77777777" w:rsidTr="000B4FAD">
        <w:trPr>
          <w:trHeight w:val="20"/>
        </w:trPr>
        <w:tc>
          <w:tcPr>
            <w:tcW w:w="601" w:type="pct"/>
            <w:noWrap/>
          </w:tcPr>
          <w:p w14:paraId="15AC545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F2CC2C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3395470" w14:textId="7549FE74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969281B" w14:textId="233CF9DB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2343800" w14:textId="10DA56B4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55279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5DC0880" w14:textId="256E3B01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4112F2E" w14:textId="77777777" w:rsidTr="000B4FAD">
        <w:trPr>
          <w:trHeight w:val="20"/>
        </w:trPr>
        <w:tc>
          <w:tcPr>
            <w:tcW w:w="601" w:type="pct"/>
            <w:noWrap/>
          </w:tcPr>
          <w:p w14:paraId="3325410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73C3EA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D3D2ED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3BC11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26B12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0B48A5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92BE58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0CBE517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24BC7F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0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042F07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30F3B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A6D616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13E7CF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4CF3B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42D666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24C1629" w14:textId="77777777" w:rsidTr="000B4FAD">
        <w:trPr>
          <w:trHeight w:val="20"/>
        </w:trPr>
        <w:tc>
          <w:tcPr>
            <w:tcW w:w="601" w:type="pct"/>
            <w:noWrap/>
          </w:tcPr>
          <w:p w14:paraId="7C48FAC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6C8AFD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2C0F343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E52B25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58F97D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Bacterial diseases of the skin</w:t>
            </w:r>
          </w:p>
        </w:tc>
        <w:tc>
          <w:tcPr>
            <w:tcW w:w="117" w:type="pct"/>
            <w:noWrap/>
          </w:tcPr>
          <w:p w14:paraId="10C0880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52EDFC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DF19CF" w:rsidRPr="00870AB6" w14:paraId="4730DCD2" w14:textId="77777777" w:rsidTr="000B4FAD">
        <w:trPr>
          <w:trHeight w:val="20"/>
        </w:trPr>
        <w:tc>
          <w:tcPr>
            <w:tcW w:w="601" w:type="pct"/>
            <w:noWrap/>
          </w:tcPr>
          <w:p w14:paraId="2BFAEB3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1DE83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1A62FE1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2B9BBD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A676BD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Fungal diseases of the skin </w:t>
            </w:r>
          </w:p>
        </w:tc>
        <w:tc>
          <w:tcPr>
            <w:tcW w:w="117" w:type="pct"/>
            <w:noWrap/>
          </w:tcPr>
          <w:p w14:paraId="3CA0D6F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162D27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DF19CF" w:rsidRPr="00870AB6" w14:paraId="5668BA3F" w14:textId="77777777" w:rsidTr="000B4FAD">
        <w:trPr>
          <w:trHeight w:val="20"/>
        </w:trPr>
        <w:tc>
          <w:tcPr>
            <w:tcW w:w="601" w:type="pct"/>
            <w:noWrap/>
          </w:tcPr>
          <w:p w14:paraId="389449F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2BE680B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4E3D8B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FE038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2DB29F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Viral diseases of the skin</w:t>
            </w:r>
          </w:p>
        </w:tc>
        <w:tc>
          <w:tcPr>
            <w:tcW w:w="117" w:type="pct"/>
            <w:noWrap/>
          </w:tcPr>
          <w:p w14:paraId="5CE5B86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3DF3E5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DF19CF" w:rsidRPr="00870AB6" w14:paraId="59F48C48" w14:textId="77777777" w:rsidTr="000B4FAD">
        <w:trPr>
          <w:trHeight w:val="20"/>
        </w:trPr>
        <w:tc>
          <w:tcPr>
            <w:tcW w:w="601" w:type="pct"/>
            <w:noWrap/>
          </w:tcPr>
          <w:p w14:paraId="0ABDE6E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2508BA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570A6E0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DER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62C76C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2D6C2B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Skin examination and diagnostic process</w:t>
            </w:r>
          </w:p>
        </w:tc>
        <w:tc>
          <w:tcPr>
            <w:tcW w:w="117" w:type="pct"/>
            <w:noWrap/>
          </w:tcPr>
          <w:p w14:paraId="73F9707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35CCB6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Serhat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İnalöz</w:t>
            </w:r>
            <w:proofErr w:type="spellEnd"/>
          </w:p>
        </w:tc>
      </w:tr>
      <w:tr w:rsidR="00DF19CF" w:rsidRPr="00870AB6" w14:paraId="73D34DB4" w14:textId="77777777" w:rsidTr="000B4FAD">
        <w:trPr>
          <w:trHeight w:val="20"/>
        </w:trPr>
        <w:tc>
          <w:tcPr>
            <w:tcW w:w="601" w:type="pct"/>
            <w:noWrap/>
          </w:tcPr>
          <w:p w14:paraId="15B679C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146A960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580AFA2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82BF2C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90C934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27A06D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656B5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148BB51B" w14:textId="77777777" w:rsidTr="000B4FAD">
        <w:trPr>
          <w:trHeight w:val="20"/>
        </w:trPr>
        <w:tc>
          <w:tcPr>
            <w:tcW w:w="601" w:type="pct"/>
            <w:noWrap/>
          </w:tcPr>
          <w:p w14:paraId="0C58EA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A2BF0B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12BEFBE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3D332D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853805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566E34B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CE9E89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DF19CF" w:rsidRPr="00870AB6" w14:paraId="7313A9C7" w14:textId="77777777" w:rsidTr="000B4FAD">
        <w:trPr>
          <w:trHeight w:val="20"/>
        </w:trPr>
        <w:tc>
          <w:tcPr>
            <w:tcW w:w="601" w:type="pct"/>
            <w:noWrap/>
          </w:tcPr>
          <w:p w14:paraId="4EAF89A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F40920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B2EDF8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TBG-ING</w:t>
            </w:r>
          </w:p>
        </w:tc>
        <w:tc>
          <w:tcPr>
            <w:tcW w:w="226" w:type="pct"/>
            <w:noWrap/>
          </w:tcPr>
          <w:p w14:paraId="4041EE5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C62926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Personalized Medicine: Diagnosis and Treatment Applications</w:t>
            </w:r>
          </w:p>
        </w:tc>
        <w:tc>
          <w:tcPr>
            <w:tcW w:w="117" w:type="pct"/>
            <w:noWrap/>
          </w:tcPr>
          <w:p w14:paraId="2C97FF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E40B2A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Shameem Saadat</w:t>
            </w:r>
          </w:p>
        </w:tc>
      </w:tr>
      <w:tr w:rsidR="00DF19CF" w:rsidRPr="00870AB6" w14:paraId="361004EE" w14:textId="77777777" w:rsidTr="000B4FAD">
        <w:trPr>
          <w:trHeight w:val="20"/>
        </w:trPr>
        <w:tc>
          <w:tcPr>
            <w:tcW w:w="601" w:type="pct"/>
            <w:noWrap/>
          </w:tcPr>
          <w:p w14:paraId="54653F1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B3127B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37CEA98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E4B2D9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51FAEA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B7BFF2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F7735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78AE9DE" w14:textId="77777777" w:rsidTr="000B4FAD">
        <w:trPr>
          <w:trHeight w:val="20"/>
        </w:trPr>
        <w:tc>
          <w:tcPr>
            <w:tcW w:w="601" w:type="pct"/>
            <w:noWrap/>
          </w:tcPr>
          <w:p w14:paraId="1F99E6C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E36D1E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481F8FE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DE0EDB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90D041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362A23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9F6439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5B54D32A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73ABB7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336D1E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92010B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E2E2F5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CDB2E5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6F8DA49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7F0C8D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094E2450" w14:textId="77777777" w:rsidTr="000B4FAD">
        <w:trPr>
          <w:trHeight w:val="20"/>
        </w:trPr>
        <w:tc>
          <w:tcPr>
            <w:tcW w:w="601" w:type="pct"/>
            <w:noWrap/>
          </w:tcPr>
          <w:p w14:paraId="6035D8E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CCF36A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46FFCC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74252C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66DDA3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5F58F52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2C1A11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75116B31" w14:textId="77777777" w:rsidTr="000B4FAD">
        <w:trPr>
          <w:trHeight w:val="20"/>
        </w:trPr>
        <w:tc>
          <w:tcPr>
            <w:tcW w:w="601" w:type="pct"/>
            <w:noWrap/>
          </w:tcPr>
          <w:p w14:paraId="15D3B7A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6394A0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EDA9A0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353FF7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87D75C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Primary immune deficiencies</w:t>
            </w:r>
          </w:p>
        </w:tc>
        <w:tc>
          <w:tcPr>
            <w:tcW w:w="117" w:type="pct"/>
            <w:noWrap/>
          </w:tcPr>
          <w:p w14:paraId="001BB6C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23E8F6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DF19CF" w:rsidRPr="00870AB6" w14:paraId="3B01FBF2" w14:textId="77777777" w:rsidTr="000B4FAD">
        <w:trPr>
          <w:trHeight w:val="20"/>
        </w:trPr>
        <w:tc>
          <w:tcPr>
            <w:tcW w:w="601" w:type="pct"/>
            <w:noWrap/>
          </w:tcPr>
          <w:p w14:paraId="384A252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F80D1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C00E78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FF04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70B3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Immunological methods</w:t>
            </w:r>
          </w:p>
        </w:tc>
        <w:tc>
          <w:tcPr>
            <w:tcW w:w="117" w:type="pct"/>
            <w:noWrap/>
          </w:tcPr>
          <w:p w14:paraId="55B2409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63D57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Özlem Keskin</w:t>
            </w:r>
          </w:p>
        </w:tc>
      </w:tr>
      <w:tr w:rsidR="00DF19CF" w:rsidRPr="00870AB6" w14:paraId="3B739568" w14:textId="77777777" w:rsidTr="000B4FAD">
        <w:trPr>
          <w:trHeight w:val="20"/>
        </w:trPr>
        <w:tc>
          <w:tcPr>
            <w:tcW w:w="601" w:type="pct"/>
            <w:noWrap/>
          </w:tcPr>
          <w:p w14:paraId="562B3D1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11:30</w:t>
            </w:r>
          </w:p>
        </w:tc>
        <w:tc>
          <w:tcPr>
            <w:tcW w:w="405" w:type="pct"/>
            <w:noWrap/>
          </w:tcPr>
          <w:p w14:paraId="53D394D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7700DA4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6C208F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CDFCB3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Interpretation of tests and error sources in Clinical Biochemistry</w:t>
            </w:r>
          </w:p>
        </w:tc>
        <w:tc>
          <w:tcPr>
            <w:tcW w:w="117" w:type="pct"/>
            <w:noWrap/>
          </w:tcPr>
          <w:p w14:paraId="0084002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307C09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Binnur Özyurt</w:t>
            </w:r>
          </w:p>
        </w:tc>
      </w:tr>
      <w:tr w:rsidR="00DF19CF" w:rsidRPr="00870AB6" w14:paraId="03D9DDE7" w14:textId="77777777" w:rsidTr="000B4FAD">
        <w:trPr>
          <w:trHeight w:val="20"/>
        </w:trPr>
        <w:tc>
          <w:tcPr>
            <w:tcW w:w="601" w:type="pct"/>
            <w:noWrap/>
          </w:tcPr>
          <w:p w14:paraId="5C37791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572D5E0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27D9B0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7B1E70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EF92FA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68A5A29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55B1FA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F19CF" w:rsidRPr="00870AB6" w14:paraId="1544DF01" w14:textId="77777777" w:rsidTr="000B4FAD">
        <w:trPr>
          <w:trHeight w:val="20"/>
        </w:trPr>
        <w:tc>
          <w:tcPr>
            <w:tcW w:w="601" w:type="pct"/>
            <w:noWrap/>
          </w:tcPr>
          <w:p w14:paraId="58229C0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2C9238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396470C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D470C0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A5804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Meningitis</w:t>
            </w:r>
          </w:p>
        </w:tc>
        <w:tc>
          <w:tcPr>
            <w:tcW w:w="117" w:type="pct"/>
            <w:noWrap/>
          </w:tcPr>
          <w:p w14:paraId="2D36D07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AE7AF8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F19CF" w:rsidRPr="00870AB6" w14:paraId="2B2F719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0E2BD58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2AA427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8C4236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78ECFE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7CCBA90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C21AF3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34BBA1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212A5E47" w14:textId="77777777" w:rsidTr="000B4FAD">
        <w:trPr>
          <w:trHeight w:val="20"/>
        </w:trPr>
        <w:tc>
          <w:tcPr>
            <w:tcW w:w="601" w:type="pct"/>
            <w:noWrap/>
          </w:tcPr>
          <w:p w14:paraId="5625177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8018B1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1E40E16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A14A25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A4764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59CAF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3CB814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41507020" w14:textId="77777777" w:rsidTr="000B4FAD">
        <w:trPr>
          <w:trHeight w:val="20"/>
        </w:trPr>
        <w:tc>
          <w:tcPr>
            <w:tcW w:w="601" w:type="pct"/>
            <w:noWrap/>
          </w:tcPr>
          <w:p w14:paraId="716F7E1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45305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25B65EC" w14:textId="066B1D72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761E80C" w14:textId="581DB30F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21001FC" w14:textId="4F7F0CDF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B28CA1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6DC6D0E" w14:textId="130C0741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6FCD1F5E" w14:textId="77777777" w:rsidTr="000B4FAD">
        <w:trPr>
          <w:trHeight w:val="20"/>
        </w:trPr>
        <w:tc>
          <w:tcPr>
            <w:tcW w:w="601" w:type="pct"/>
            <w:noWrap/>
          </w:tcPr>
          <w:p w14:paraId="45EA64C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C27ED8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32CFE401" w14:textId="1A277918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C6AC849" w14:textId="3F28C55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929520" w14:textId="2189D122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D6FC92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485103F" w14:textId="56554D78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03C20ABE" w14:textId="77777777" w:rsidTr="000B4FAD">
        <w:trPr>
          <w:trHeight w:val="20"/>
        </w:trPr>
        <w:tc>
          <w:tcPr>
            <w:tcW w:w="601" w:type="pct"/>
            <w:noWrap/>
          </w:tcPr>
          <w:p w14:paraId="2B395B3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26D802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4DD97DC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BBC1F6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B0E7F6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Emergency Approach to Food Poisoning (Botulism, Mushroom Intoxications)</w:t>
            </w:r>
          </w:p>
        </w:tc>
        <w:tc>
          <w:tcPr>
            <w:tcW w:w="117" w:type="pct"/>
            <w:noWrap/>
          </w:tcPr>
          <w:p w14:paraId="263A4DF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5CEA5F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DF19CF" w:rsidRPr="00870AB6" w14:paraId="3B5FADE7" w14:textId="77777777" w:rsidTr="000B4FAD">
        <w:trPr>
          <w:trHeight w:val="20"/>
        </w:trPr>
        <w:tc>
          <w:tcPr>
            <w:tcW w:w="601" w:type="pct"/>
            <w:noWrap/>
          </w:tcPr>
          <w:p w14:paraId="4622C0D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E4DADB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50DE74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16E3F3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D7B480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Pandemic and Outbreak Management</w:t>
            </w:r>
          </w:p>
        </w:tc>
        <w:tc>
          <w:tcPr>
            <w:tcW w:w="117" w:type="pct"/>
            <w:noWrap/>
          </w:tcPr>
          <w:p w14:paraId="3D87908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4C096A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DF19CF" w:rsidRPr="00870AB6" w14:paraId="5F4622B3" w14:textId="77777777" w:rsidTr="000B4FAD">
        <w:trPr>
          <w:trHeight w:val="20"/>
        </w:trPr>
        <w:tc>
          <w:tcPr>
            <w:tcW w:w="601" w:type="pct"/>
            <w:noWrap/>
          </w:tcPr>
          <w:p w14:paraId="609F43B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8F5CAA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86C363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ACİL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A68DC1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D0E8E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Disaster Management </w:t>
            </w:r>
          </w:p>
        </w:tc>
        <w:tc>
          <w:tcPr>
            <w:tcW w:w="117" w:type="pct"/>
            <w:noWrap/>
          </w:tcPr>
          <w:p w14:paraId="4082B6E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1AEF05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Cuma Yıldırım</w:t>
            </w:r>
          </w:p>
        </w:tc>
      </w:tr>
      <w:tr w:rsidR="00DF19CF" w:rsidRPr="00870AB6" w14:paraId="32F7649E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AE0DC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052B86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079E51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F57A09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FB8A1E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92763E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7731222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61405641" w14:textId="77777777" w:rsidTr="000B4FAD">
        <w:trPr>
          <w:trHeight w:val="20"/>
        </w:trPr>
        <w:tc>
          <w:tcPr>
            <w:tcW w:w="601" w:type="pct"/>
            <w:noWrap/>
          </w:tcPr>
          <w:p w14:paraId="57DBDB6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87C449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25F8C8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9FCC3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69853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A293E4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47818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2FD72978" w14:textId="77777777" w:rsidTr="000B4FAD">
        <w:trPr>
          <w:trHeight w:val="20"/>
        </w:trPr>
        <w:tc>
          <w:tcPr>
            <w:tcW w:w="601" w:type="pct"/>
            <w:noWrap/>
          </w:tcPr>
          <w:p w14:paraId="7C39E96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4BB326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89CFD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F85CC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C0D068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C1468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3BAC9A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DF19CF" w:rsidRPr="00870AB6" w14:paraId="1E25085A" w14:textId="77777777" w:rsidTr="000B4FAD">
        <w:trPr>
          <w:trHeight w:val="20"/>
        </w:trPr>
        <w:tc>
          <w:tcPr>
            <w:tcW w:w="601" w:type="pct"/>
            <w:noWrap/>
          </w:tcPr>
          <w:p w14:paraId="6C5EA89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  <w:p w14:paraId="0676E4C8" w14:textId="77777777" w:rsidR="00DF19CF" w:rsidRPr="00870AB6" w:rsidRDefault="00DF19CF" w:rsidP="00DF19CF">
            <w:pPr>
              <w:tabs>
                <w:tab w:val="left" w:pos="756"/>
              </w:tabs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ab/>
            </w:r>
          </w:p>
        </w:tc>
        <w:tc>
          <w:tcPr>
            <w:tcW w:w="405" w:type="pct"/>
            <w:noWrap/>
          </w:tcPr>
          <w:p w14:paraId="1A336F0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4238078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84F27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957DE0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Immune Tolerance, Autoimmunity and autoimmune diseases</w:t>
            </w:r>
          </w:p>
        </w:tc>
        <w:tc>
          <w:tcPr>
            <w:tcW w:w="117" w:type="pct"/>
            <w:noWrap/>
          </w:tcPr>
          <w:p w14:paraId="1AEDC85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2AF5D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DF19CF" w:rsidRPr="00870AB6" w14:paraId="4CF909F2" w14:textId="77777777" w:rsidTr="000B4FAD">
        <w:trPr>
          <w:trHeight w:val="20"/>
        </w:trPr>
        <w:tc>
          <w:tcPr>
            <w:tcW w:w="601" w:type="pct"/>
            <w:noWrap/>
          </w:tcPr>
          <w:p w14:paraId="0DBE2BB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3A05FE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A8BF8E2" w14:textId="01026E26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6D7D961" w14:textId="70E0DE11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1BB51ED" w14:textId="42B33ABB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A42DC5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20B0CDC" w14:textId="01089E72" w:rsidR="00DF19CF" w:rsidRPr="00870AB6" w:rsidRDefault="00DF19CF" w:rsidP="00DF19CF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1DB300DA" w14:textId="77777777" w:rsidTr="000B4FAD">
        <w:trPr>
          <w:trHeight w:val="20"/>
        </w:trPr>
        <w:tc>
          <w:tcPr>
            <w:tcW w:w="601" w:type="pct"/>
            <w:noWrap/>
          </w:tcPr>
          <w:p w14:paraId="08FF615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845BA3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606B77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AB9FD8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0C3F994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EE7267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4BB3A2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62A0A02A" w14:textId="77777777" w:rsidTr="000B4FAD">
        <w:trPr>
          <w:trHeight w:val="20"/>
        </w:trPr>
        <w:tc>
          <w:tcPr>
            <w:tcW w:w="601" w:type="pct"/>
            <w:noWrap/>
          </w:tcPr>
          <w:p w14:paraId="7734696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0BBCBA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2F81045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9121D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1CB84C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7B19A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37034A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0226AE50" w14:textId="77777777" w:rsidTr="000B4FAD">
        <w:trPr>
          <w:trHeight w:val="20"/>
        </w:trPr>
        <w:tc>
          <w:tcPr>
            <w:tcW w:w="601" w:type="pct"/>
            <w:noWrap/>
          </w:tcPr>
          <w:p w14:paraId="472D5F9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2BA33F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2C68AFC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72D04D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252097B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E69CE0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C11CE5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027601A1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0F9F58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07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304CF3F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1337425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9F9AD2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4499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382E4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85510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1752639" w14:textId="77777777" w:rsidTr="000B4FAD">
        <w:trPr>
          <w:trHeight w:val="20"/>
        </w:trPr>
        <w:tc>
          <w:tcPr>
            <w:tcW w:w="601" w:type="pct"/>
            <w:noWrap/>
          </w:tcPr>
          <w:p w14:paraId="0429283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9F7F48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786D0B9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A629CF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42D56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spleen</w:t>
            </w:r>
          </w:p>
        </w:tc>
        <w:tc>
          <w:tcPr>
            <w:tcW w:w="117" w:type="pct"/>
            <w:noWrap/>
          </w:tcPr>
          <w:p w14:paraId="5A5F15E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CD70F5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F19CF" w:rsidRPr="00870AB6" w14:paraId="424A01BF" w14:textId="77777777" w:rsidTr="000B4FAD">
        <w:trPr>
          <w:trHeight w:val="20"/>
        </w:trPr>
        <w:tc>
          <w:tcPr>
            <w:tcW w:w="601" w:type="pct"/>
            <w:noWrap/>
          </w:tcPr>
          <w:p w14:paraId="76481E7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7C5993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92BE4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529961B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14743E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Pathology of thymus</w:t>
            </w:r>
          </w:p>
        </w:tc>
        <w:tc>
          <w:tcPr>
            <w:tcW w:w="117" w:type="pct"/>
            <w:noWrap/>
          </w:tcPr>
          <w:p w14:paraId="06043D1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A8B5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F19CF" w:rsidRPr="00870AB6" w14:paraId="73320776" w14:textId="77777777" w:rsidTr="000B4FAD">
        <w:trPr>
          <w:trHeight w:val="20"/>
        </w:trPr>
        <w:tc>
          <w:tcPr>
            <w:tcW w:w="601" w:type="pct"/>
            <w:noWrap/>
          </w:tcPr>
          <w:p w14:paraId="2C31CB4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D5093A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673C2E6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0ACBFD2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EBAB62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Solid tumors</w:t>
            </w:r>
          </w:p>
        </w:tc>
        <w:tc>
          <w:tcPr>
            <w:tcW w:w="117" w:type="pct"/>
            <w:noWrap/>
          </w:tcPr>
          <w:p w14:paraId="6BEBB85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0C7D5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Ayşe Ceyda Ören</w:t>
            </w:r>
          </w:p>
        </w:tc>
      </w:tr>
      <w:tr w:rsidR="00DF19CF" w:rsidRPr="00870AB6" w14:paraId="5A180FCF" w14:textId="77777777" w:rsidTr="000B4FAD">
        <w:trPr>
          <w:trHeight w:val="20"/>
        </w:trPr>
        <w:tc>
          <w:tcPr>
            <w:tcW w:w="601" w:type="pct"/>
            <w:noWrap/>
          </w:tcPr>
          <w:p w14:paraId="6155404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E902BA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BE683A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556428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944696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</w:t>
            </w:r>
          </w:p>
        </w:tc>
        <w:tc>
          <w:tcPr>
            <w:tcW w:w="117" w:type="pct"/>
            <w:noWrap/>
          </w:tcPr>
          <w:p w14:paraId="208D4FA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83526A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436AFC88" w14:textId="77777777" w:rsidTr="000B4FAD">
        <w:trPr>
          <w:trHeight w:val="20"/>
        </w:trPr>
        <w:tc>
          <w:tcPr>
            <w:tcW w:w="601" w:type="pct"/>
            <w:noWrap/>
          </w:tcPr>
          <w:p w14:paraId="682354C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E79768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04C4A6A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73B3D4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6AB6F8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79E1EBC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B1FF0EF" w14:textId="77777777" w:rsidR="00DF19CF" w:rsidRPr="006A1044" w:rsidRDefault="00DF19CF" w:rsidP="00DF19CF">
            <w:pPr>
              <w:jc w:val="center"/>
              <w:rPr>
                <w:strike/>
                <w:highlight w:val="yellow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Prof.Dr.Emel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ŞAHİN</w:t>
            </w:r>
          </w:p>
        </w:tc>
      </w:tr>
      <w:tr w:rsidR="00DF19CF" w:rsidRPr="00870AB6" w14:paraId="66001295" w14:textId="77777777" w:rsidTr="000B4FAD">
        <w:trPr>
          <w:trHeight w:val="20"/>
        </w:trPr>
        <w:tc>
          <w:tcPr>
            <w:tcW w:w="601" w:type="pct"/>
            <w:noWrap/>
          </w:tcPr>
          <w:p w14:paraId="7A66C30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35594C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153A569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BKY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A198C3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125094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Biochemical tests in hematopoietic system diseases</w:t>
            </w:r>
          </w:p>
        </w:tc>
        <w:tc>
          <w:tcPr>
            <w:tcW w:w="117" w:type="pct"/>
            <w:noWrap/>
          </w:tcPr>
          <w:p w14:paraId="44E0AC0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A35335B" w14:textId="77777777" w:rsidR="00DF19CF" w:rsidRPr="006A1044" w:rsidRDefault="00DF19CF" w:rsidP="00DF19CF">
            <w:pPr>
              <w:jc w:val="center"/>
              <w:rPr>
                <w:strike/>
                <w:highlight w:val="yellow"/>
              </w:rPr>
            </w:pP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Prof.Dr.Emel</w:t>
            </w:r>
            <w:proofErr w:type="spellEnd"/>
            <w:proofErr w:type="gramEnd"/>
            <w:r>
              <w:rPr>
                <w:sz w:val="22"/>
                <w:szCs w:val="22"/>
                <w:lang w:val="en-US"/>
              </w:rPr>
              <w:t xml:space="preserve"> ŞAHİN</w:t>
            </w:r>
            <w:r w:rsidRPr="006A1044">
              <w:rPr>
                <w:strike/>
                <w:highlight w:val="yellow"/>
              </w:rPr>
              <w:t xml:space="preserve"> </w:t>
            </w:r>
          </w:p>
        </w:tc>
      </w:tr>
      <w:tr w:rsidR="00DF19CF" w:rsidRPr="00870AB6" w14:paraId="2CC34F6A" w14:textId="77777777" w:rsidTr="000B4FAD">
        <w:trPr>
          <w:trHeight w:val="20"/>
        </w:trPr>
        <w:tc>
          <w:tcPr>
            <w:tcW w:w="601" w:type="pct"/>
            <w:noWrap/>
          </w:tcPr>
          <w:p w14:paraId="2BD5C6F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33E5CE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4A7ED0B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7E1A3BF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F7C89F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77C5AAF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53C7E39" w14:textId="77777777" w:rsidR="00DF19CF" w:rsidRPr="00870AB6" w:rsidRDefault="00DF19CF" w:rsidP="00DF19C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2394CF4C" w14:textId="77777777" w:rsidTr="000B4FAD">
        <w:trPr>
          <w:trHeight w:val="20"/>
        </w:trPr>
        <w:tc>
          <w:tcPr>
            <w:tcW w:w="601" w:type="pct"/>
            <w:noWrap/>
          </w:tcPr>
          <w:p w14:paraId="5BCA4EF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B44B2D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158EFDF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29B298D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39D75D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Blood component and transfusions</w:t>
            </w:r>
          </w:p>
        </w:tc>
        <w:tc>
          <w:tcPr>
            <w:tcW w:w="117" w:type="pct"/>
            <w:noWrap/>
          </w:tcPr>
          <w:p w14:paraId="0ABDE8B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295456A" w14:textId="77777777" w:rsidR="00DF19CF" w:rsidRPr="00870AB6" w:rsidRDefault="00DF19CF" w:rsidP="00DF19C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 xml:space="preserve">Esra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PekpakŞahinoğlu</w:t>
            </w:r>
            <w:proofErr w:type="spellEnd"/>
          </w:p>
        </w:tc>
      </w:tr>
      <w:tr w:rsidR="00DF19CF" w:rsidRPr="00870AB6" w14:paraId="0043582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1EE15DA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08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6D23DE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A9DEB9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6764A2F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ACC37F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8BE9F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D9B0CB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1B7C8C2F" w14:textId="77777777" w:rsidTr="000B4FAD">
        <w:trPr>
          <w:trHeight w:val="20"/>
        </w:trPr>
        <w:tc>
          <w:tcPr>
            <w:tcW w:w="601" w:type="pct"/>
            <w:noWrap/>
          </w:tcPr>
          <w:p w14:paraId="3299357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AA6098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0EC75CD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141D98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642208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Rabies</w:t>
            </w:r>
          </w:p>
        </w:tc>
        <w:tc>
          <w:tcPr>
            <w:tcW w:w="117" w:type="pct"/>
            <w:noWrap/>
          </w:tcPr>
          <w:p w14:paraId="51E7904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B96991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DF19CF" w:rsidRPr="00870AB6" w14:paraId="6E2769FC" w14:textId="77777777" w:rsidTr="000B4FAD">
        <w:trPr>
          <w:trHeight w:val="20"/>
        </w:trPr>
        <w:tc>
          <w:tcPr>
            <w:tcW w:w="601" w:type="pct"/>
            <w:noWrap/>
          </w:tcPr>
          <w:p w14:paraId="141AA5B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D5431A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0200A04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D12169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9F890C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7FD79DA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DC8DF3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F19CF" w:rsidRPr="00870AB6" w14:paraId="79B0FA33" w14:textId="77777777" w:rsidTr="000B4FAD">
        <w:trPr>
          <w:trHeight w:val="20"/>
        </w:trPr>
        <w:tc>
          <w:tcPr>
            <w:tcW w:w="601" w:type="pct"/>
            <w:noWrap/>
          </w:tcPr>
          <w:p w14:paraId="7919ED2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2AC77F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D8232F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66EAF70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F14206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Allergy and hypersensitivity reactions</w:t>
            </w:r>
          </w:p>
        </w:tc>
        <w:tc>
          <w:tcPr>
            <w:tcW w:w="117" w:type="pct"/>
            <w:noWrap/>
          </w:tcPr>
          <w:p w14:paraId="222B43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0B8B97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F19CF" w:rsidRPr="00870AB6" w14:paraId="5F82E25C" w14:textId="77777777" w:rsidTr="000B4FAD">
        <w:trPr>
          <w:trHeight w:val="20"/>
        </w:trPr>
        <w:tc>
          <w:tcPr>
            <w:tcW w:w="601" w:type="pct"/>
            <w:noWrap/>
          </w:tcPr>
          <w:p w14:paraId="157B783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CC0331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3474FA6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B6533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BA29DF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89245A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E85D68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6B9C8178" w14:textId="77777777" w:rsidTr="000B4FAD">
        <w:trPr>
          <w:trHeight w:val="20"/>
        </w:trPr>
        <w:tc>
          <w:tcPr>
            <w:tcW w:w="601" w:type="pct"/>
            <w:noWrap/>
          </w:tcPr>
          <w:p w14:paraId="3B32D8E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8B8354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3DE13F2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053FE0B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7E9D36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Tetanus</w:t>
            </w:r>
          </w:p>
        </w:tc>
        <w:tc>
          <w:tcPr>
            <w:tcW w:w="117" w:type="pct"/>
            <w:noWrap/>
          </w:tcPr>
          <w:p w14:paraId="7042D08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E45ECD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Vuslat Boşnak</w:t>
            </w:r>
          </w:p>
        </w:tc>
      </w:tr>
      <w:tr w:rsidR="00DF19CF" w:rsidRPr="00870AB6" w14:paraId="2A3A6A53" w14:textId="77777777" w:rsidTr="000B4FAD">
        <w:trPr>
          <w:trHeight w:val="20"/>
        </w:trPr>
        <w:tc>
          <w:tcPr>
            <w:tcW w:w="601" w:type="pct"/>
            <w:noWrap/>
          </w:tcPr>
          <w:p w14:paraId="6E1FD8B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6C9FC0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1DD7B6F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933B0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664C942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2DD35F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1B6C71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DF19CF" w:rsidRPr="00870AB6" w14:paraId="3C245964" w14:textId="77777777" w:rsidTr="000B4FAD">
        <w:trPr>
          <w:trHeight w:val="20"/>
        </w:trPr>
        <w:tc>
          <w:tcPr>
            <w:tcW w:w="601" w:type="pct"/>
            <w:noWrap/>
          </w:tcPr>
          <w:p w14:paraId="1E0DC12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10B6D3B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</w:tcPr>
          <w:p w14:paraId="50E4432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FF13A2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4510E9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4A871B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D1F7DA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FF0000"/>
                <w:sz w:val="22"/>
                <w:szCs w:val="22"/>
                <w:lang w:val="en-US"/>
              </w:rPr>
            </w:pPr>
          </w:p>
        </w:tc>
      </w:tr>
      <w:tr w:rsidR="00DF19CF" w:rsidRPr="00870AB6" w14:paraId="11591324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98636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09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0CE7CEA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33EF100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75464A4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249BB9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053739A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2AC26C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668F42F9" w14:textId="77777777" w:rsidTr="000B4FAD">
        <w:trPr>
          <w:trHeight w:val="20"/>
        </w:trPr>
        <w:tc>
          <w:tcPr>
            <w:tcW w:w="601" w:type="pct"/>
            <w:noWrap/>
          </w:tcPr>
          <w:p w14:paraId="213FF3F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08:30</w:t>
            </w:r>
          </w:p>
        </w:tc>
        <w:tc>
          <w:tcPr>
            <w:tcW w:w="405" w:type="pct"/>
            <w:noWrap/>
          </w:tcPr>
          <w:p w14:paraId="2D7E304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5D0FEC5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6E999F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0AC3AD70" w14:textId="77777777" w:rsidR="00DF19CF" w:rsidRPr="00870AB6" w:rsidRDefault="00DF19CF" w:rsidP="00DF19C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0FE150F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1EC052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F19CF" w:rsidRPr="00870AB6" w14:paraId="54DC4D75" w14:textId="77777777" w:rsidTr="000B4FAD">
        <w:trPr>
          <w:trHeight w:val="20"/>
        </w:trPr>
        <w:tc>
          <w:tcPr>
            <w:tcW w:w="601" w:type="pct"/>
            <w:noWrap/>
          </w:tcPr>
          <w:p w14:paraId="21092A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779F9F5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41B0022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184E70D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144C0BE7" w14:textId="77777777" w:rsidR="00DF19CF" w:rsidRPr="00870AB6" w:rsidRDefault="00DF19CF" w:rsidP="00DF19CF">
            <w:pPr>
              <w:jc w:val="center"/>
            </w:pPr>
            <w:r w:rsidRPr="00870AB6">
              <w:rPr>
                <w:sz w:val="22"/>
                <w:szCs w:val="22"/>
                <w:lang w:val="en-US"/>
              </w:rPr>
              <w:t>Hematopoietic System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 xml:space="preserve"> 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447152F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A87BFF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F19CF" w:rsidRPr="00870AB6" w14:paraId="2236F579" w14:textId="77777777" w:rsidTr="000B4FAD">
        <w:trPr>
          <w:trHeight w:val="20"/>
        </w:trPr>
        <w:tc>
          <w:tcPr>
            <w:tcW w:w="601" w:type="pct"/>
            <w:noWrap/>
          </w:tcPr>
          <w:p w14:paraId="22945C7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0AC2EB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5888715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0570775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69FE81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Special techniques in the diagnosis of infectious agents in pathology</w:t>
            </w:r>
          </w:p>
        </w:tc>
        <w:tc>
          <w:tcPr>
            <w:tcW w:w="117" w:type="pct"/>
            <w:noWrap/>
          </w:tcPr>
          <w:p w14:paraId="7F9711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176B62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F19CF" w:rsidRPr="00870AB6" w14:paraId="56281898" w14:textId="77777777" w:rsidTr="000B4FAD">
        <w:trPr>
          <w:trHeight w:val="20"/>
        </w:trPr>
        <w:tc>
          <w:tcPr>
            <w:tcW w:w="601" w:type="pct"/>
            <w:noWrap/>
          </w:tcPr>
          <w:p w14:paraId="3173EDB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477429C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4E73810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PAT-ING</w:t>
            </w:r>
          </w:p>
        </w:tc>
        <w:tc>
          <w:tcPr>
            <w:tcW w:w="226" w:type="pct"/>
            <w:noWrap/>
          </w:tcPr>
          <w:p w14:paraId="402992D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15F2AC1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Inflammatory responses to infectious agents</w:t>
            </w:r>
          </w:p>
        </w:tc>
        <w:tc>
          <w:tcPr>
            <w:tcW w:w="117" w:type="pct"/>
            <w:noWrap/>
          </w:tcPr>
          <w:p w14:paraId="19C045A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003D992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Yasemin </w:t>
            </w:r>
            <w:proofErr w:type="spellStart"/>
            <w:r>
              <w:rPr>
                <w:sz w:val="22"/>
                <w:szCs w:val="22"/>
                <w:lang w:val="en-US"/>
              </w:rPr>
              <w:t>Akca</w:t>
            </w:r>
            <w:proofErr w:type="spellEnd"/>
          </w:p>
        </w:tc>
      </w:tr>
      <w:tr w:rsidR="00DF19CF" w:rsidRPr="00870AB6" w14:paraId="1695524E" w14:textId="77777777" w:rsidTr="000B4FAD">
        <w:trPr>
          <w:trHeight w:val="20"/>
        </w:trPr>
        <w:tc>
          <w:tcPr>
            <w:tcW w:w="601" w:type="pct"/>
            <w:noWrap/>
          </w:tcPr>
          <w:p w14:paraId="5B44735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6C0A671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6622A37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9E5131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44197E6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Respiratory tract infections</w:t>
            </w:r>
          </w:p>
        </w:tc>
        <w:tc>
          <w:tcPr>
            <w:tcW w:w="117" w:type="pct"/>
            <w:noWrap/>
          </w:tcPr>
          <w:p w14:paraId="2112AEE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64CC8EF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proofErr w:type="spellStart"/>
            <w:r w:rsidRPr="00870AB6">
              <w:rPr>
                <w:sz w:val="22"/>
                <w:szCs w:val="22"/>
                <w:lang w:val="en-US"/>
              </w:rPr>
              <w:t>İlkay</w:t>
            </w:r>
            <w:proofErr w:type="spellEnd"/>
            <w:r w:rsidRPr="00870AB6">
              <w:rPr>
                <w:sz w:val="22"/>
                <w:szCs w:val="22"/>
                <w:lang w:val="en-US"/>
              </w:rPr>
              <w:t xml:space="preserve"> Karaoğlan</w:t>
            </w:r>
          </w:p>
        </w:tc>
      </w:tr>
      <w:tr w:rsidR="00DF19CF" w:rsidRPr="00870AB6" w14:paraId="1E956EEC" w14:textId="77777777" w:rsidTr="000B4FAD">
        <w:trPr>
          <w:trHeight w:val="20"/>
        </w:trPr>
        <w:tc>
          <w:tcPr>
            <w:tcW w:w="601" w:type="pct"/>
            <w:noWrap/>
          </w:tcPr>
          <w:p w14:paraId="7983332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394D6D0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A5D737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1E24BEE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02BD8A9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3C7AFD2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54DA3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F19CF" w:rsidRPr="00870AB6" w14:paraId="1FE690AF" w14:textId="77777777" w:rsidTr="000B4FAD">
        <w:trPr>
          <w:trHeight w:val="20"/>
        </w:trPr>
        <w:tc>
          <w:tcPr>
            <w:tcW w:w="601" w:type="pct"/>
            <w:noWrap/>
          </w:tcPr>
          <w:p w14:paraId="65CD085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05C5925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078C48A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BCB42B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2FCA8A5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Nosocomial infections</w:t>
            </w:r>
          </w:p>
        </w:tc>
        <w:tc>
          <w:tcPr>
            <w:tcW w:w="117" w:type="pct"/>
            <w:noWrap/>
          </w:tcPr>
          <w:p w14:paraId="0829359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FF9DED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F19CF" w:rsidRPr="00870AB6" w14:paraId="5B5B5FD5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B49545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735E52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9A5B92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5BCE3D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0A7E4ED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AA3080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B78261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2D92EB70" w14:textId="77777777" w:rsidTr="000B4FAD">
        <w:trPr>
          <w:trHeight w:val="20"/>
        </w:trPr>
        <w:tc>
          <w:tcPr>
            <w:tcW w:w="601" w:type="pct"/>
            <w:noWrap/>
          </w:tcPr>
          <w:p w14:paraId="5B784FC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3199B0F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70265FC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B36092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330AC4C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F2B364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77CDCF3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576A04E3" w14:textId="77777777" w:rsidTr="000B4FAD">
        <w:trPr>
          <w:trHeight w:val="20"/>
        </w:trPr>
        <w:tc>
          <w:tcPr>
            <w:tcW w:w="601" w:type="pct"/>
            <w:noWrap/>
          </w:tcPr>
          <w:p w14:paraId="785EF0B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6D4686A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</w:tcPr>
          <w:p w14:paraId="45A9C38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CBE4DA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4BB51FE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7E96023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BE0BAC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3B942097" w14:textId="77777777" w:rsidTr="000B4FAD">
        <w:trPr>
          <w:trHeight w:val="20"/>
        </w:trPr>
        <w:tc>
          <w:tcPr>
            <w:tcW w:w="601" w:type="pct"/>
            <w:noWrap/>
          </w:tcPr>
          <w:p w14:paraId="194A52D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3586B1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</w:tcPr>
          <w:p w14:paraId="0211A75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A4DF88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C44C5F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56B5AA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810B1C" w14:textId="77777777" w:rsidR="00DF19CF" w:rsidRPr="00870AB6" w:rsidRDefault="00DF19CF" w:rsidP="00DF19CF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458D72BD" w14:textId="77777777" w:rsidTr="000B4FAD">
        <w:trPr>
          <w:trHeight w:val="20"/>
        </w:trPr>
        <w:tc>
          <w:tcPr>
            <w:tcW w:w="601" w:type="pct"/>
            <w:noWrap/>
          </w:tcPr>
          <w:p w14:paraId="3CB31E8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EA689B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</w:tcPr>
          <w:p w14:paraId="15FF050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7371CB6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6F959FD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Vaccines and serums</w:t>
            </w:r>
          </w:p>
        </w:tc>
        <w:tc>
          <w:tcPr>
            <w:tcW w:w="117" w:type="pct"/>
            <w:noWrap/>
          </w:tcPr>
          <w:p w14:paraId="5A21B82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AA34B52" w14:textId="77777777" w:rsidR="00DF19CF" w:rsidRPr="00870AB6" w:rsidRDefault="00DF19CF" w:rsidP="00DF19CF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F19CF" w:rsidRPr="00870AB6" w14:paraId="362BA236" w14:textId="77777777" w:rsidTr="000B4FAD">
        <w:trPr>
          <w:trHeight w:val="20"/>
        </w:trPr>
        <w:tc>
          <w:tcPr>
            <w:tcW w:w="601" w:type="pct"/>
            <w:noWrap/>
          </w:tcPr>
          <w:p w14:paraId="5E77905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2BE9C8C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</w:tcPr>
          <w:p w14:paraId="42C84C5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19257B7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4DFEB0F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Ability to take throat and other cultures</w:t>
            </w:r>
          </w:p>
        </w:tc>
        <w:tc>
          <w:tcPr>
            <w:tcW w:w="117" w:type="pct"/>
            <w:noWrap/>
          </w:tcPr>
          <w:p w14:paraId="3ED6DB2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3A32E1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DF19CF" w:rsidRPr="00870AB6" w14:paraId="7EF97D25" w14:textId="77777777" w:rsidTr="000B4FAD">
        <w:trPr>
          <w:trHeight w:val="20"/>
        </w:trPr>
        <w:tc>
          <w:tcPr>
            <w:tcW w:w="601" w:type="pct"/>
            <w:noWrap/>
          </w:tcPr>
          <w:p w14:paraId="42FACF8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AF7523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</w:tcPr>
          <w:p w14:paraId="6D1902D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38E87D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3DFDEA4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5112191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3E5932A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DF19CF" w:rsidRPr="00870AB6" w14:paraId="69EF76DC" w14:textId="77777777" w:rsidTr="000B4FAD">
        <w:trPr>
          <w:trHeight w:val="20"/>
        </w:trPr>
        <w:tc>
          <w:tcPr>
            <w:tcW w:w="601" w:type="pct"/>
            <w:noWrap/>
          </w:tcPr>
          <w:p w14:paraId="4442E90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55F2A3A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</w:tcPr>
          <w:p w14:paraId="587D565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B675B6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</w:t>
            </w:r>
          </w:p>
        </w:tc>
        <w:tc>
          <w:tcPr>
            <w:tcW w:w="2191" w:type="pct"/>
          </w:tcPr>
          <w:p w14:paraId="272A063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Ability to take vital </w:t>
            </w:r>
            <w:proofErr w:type="gramStart"/>
            <w:r w:rsidRPr="00870AB6">
              <w:rPr>
                <w:sz w:val="22"/>
                <w:szCs w:val="22"/>
                <w:lang w:val="en-US"/>
              </w:rPr>
              <w:t>signs  (</w:t>
            </w:r>
            <w:proofErr w:type="gramEnd"/>
            <w:r w:rsidRPr="00870AB6">
              <w:rPr>
                <w:sz w:val="22"/>
                <w:szCs w:val="22"/>
                <w:lang w:val="en-US"/>
              </w:rPr>
              <w:t>PRACTICE)</w:t>
            </w:r>
          </w:p>
        </w:tc>
        <w:tc>
          <w:tcPr>
            <w:tcW w:w="117" w:type="pct"/>
            <w:noWrap/>
          </w:tcPr>
          <w:p w14:paraId="123D1B4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4D4BA46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INT MED/ PED</w:t>
            </w:r>
          </w:p>
        </w:tc>
      </w:tr>
      <w:tr w:rsidR="00DF19CF" w:rsidRPr="00870AB6" w14:paraId="19CDC87C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2AFB58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9D3F3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63335D8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99220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BB094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3F61005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7566E2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55D03D92" w14:textId="77777777" w:rsidTr="000B4FAD">
        <w:trPr>
          <w:trHeight w:val="20"/>
        </w:trPr>
        <w:tc>
          <w:tcPr>
            <w:tcW w:w="601" w:type="pct"/>
            <w:noWrap/>
          </w:tcPr>
          <w:p w14:paraId="0690F47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2006F8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65C2404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82938F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107B43A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3DF5B6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AC229F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712ABED6" w14:textId="77777777" w:rsidTr="000B4FAD">
        <w:trPr>
          <w:trHeight w:val="20"/>
        </w:trPr>
        <w:tc>
          <w:tcPr>
            <w:tcW w:w="601" w:type="pct"/>
            <w:noWrap/>
          </w:tcPr>
          <w:p w14:paraId="30D6F24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118E7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7379008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169DE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72B5673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446565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96B370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2056729E" w14:textId="77777777" w:rsidTr="000B4FAD">
        <w:trPr>
          <w:trHeight w:val="20"/>
        </w:trPr>
        <w:tc>
          <w:tcPr>
            <w:tcW w:w="601" w:type="pct"/>
            <w:noWrap/>
          </w:tcPr>
          <w:p w14:paraId="0FE819E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6362D4C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7774A4E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ENF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50E7527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5554692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Urinary system infections</w:t>
            </w:r>
          </w:p>
        </w:tc>
        <w:tc>
          <w:tcPr>
            <w:tcW w:w="117" w:type="pct"/>
            <w:noWrap/>
          </w:tcPr>
          <w:p w14:paraId="22525AD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742FB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F19CF" w:rsidRPr="00870AB6" w14:paraId="332B6289" w14:textId="77777777" w:rsidTr="000B4FAD">
        <w:trPr>
          <w:trHeight w:val="20"/>
        </w:trPr>
        <w:tc>
          <w:tcPr>
            <w:tcW w:w="601" w:type="pct"/>
            <w:noWrap/>
          </w:tcPr>
          <w:p w14:paraId="2F77DEA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4A5A2E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16769E3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7755E781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</w:tcPr>
          <w:p w14:paraId="359F28FD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Decontamination and sterilization</w:t>
            </w:r>
          </w:p>
        </w:tc>
        <w:tc>
          <w:tcPr>
            <w:tcW w:w="117" w:type="pct"/>
            <w:noWrap/>
          </w:tcPr>
          <w:p w14:paraId="35F4514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DF8CD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A. Özlem Mete</w:t>
            </w:r>
          </w:p>
        </w:tc>
      </w:tr>
      <w:tr w:rsidR="00DF19CF" w:rsidRPr="00870AB6" w14:paraId="3BA503F7" w14:textId="77777777" w:rsidTr="000B4FAD">
        <w:trPr>
          <w:trHeight w:val="20"/>
        </w:trPr>
        <w:tc>
          <w:tcPr>
            <w:tcW w:w="601" w:type="pct"/>
            <w:noWrap/>
          </w:tcPr>
          <w:p w14:paraId="226FE56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9C187A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507CD6B9" w14:textId="59777D7D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04649A0" w14:textId="6831CC4C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38377D7" w14:textId="4C2951BE" w:rsidR="00DF19CF" w:rsidRPr="00EA1B73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lang w:val="en-US"/>
              </w:rPr>
            </w:pPr>
          </w:p>
        </w:tc>
        <w:tc>
          <w:tcPr>
            <w:tcW w:w="117" w:type="pct"/>
            <w:noWrap/>
          </w:tcPr>
          <w:p w14:paraId="6599181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D3F2CC3" w14:textId="7DAC0ADA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45D589C4" w14:textId="77777777" w:rsidTr="000B4FAD">
        <w:trPr>
          <w:trHeight w:val="20"/>
        </w:trPr>
        <w:tc>
          <w:tcPr>
            <w:tcW w:w="601" w:type="pct"/>
            <w:noWrap/>
          </w:tcPr>
          <w:p w14:paraId="4495ED6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6C0632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5DA7A800" w14:textId="53D64312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E4FEFD" w14:textId="238F8461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316F479" w14:textId="5FADA493" w:rsidR="00DF19CF" w:rsidRPr="00EA1B73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18"/>
                <w:lang w:val="en-US"/>
              </w:rPr>
            </w:pPr>
          </w:p>
        </w:tc>
        <w:tc>
          <w:tcPr>
            <w:tcW w:w="117" w:type="pct"/>
            <w:noWrap/>
          </w:tcPr>
          <w:p w14:paraId="22AD812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5407BAD" w14:textId="5816043E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01B75E3A" w14:textId="77777777" w:rsidTr="000B4FAD">
        <w:trPr>
          <w:trHeight w:val="20"/>
        </w:trPr>
        <w:tc>
          <w:tcPr>
            <w:tcW w:w="601" w:type="pct"/>
            <w:noWrap/>
          </w:tcPr>
          <w:p w14:paraId="2C13100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725A9EA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19846846" w14:textId="7F5317CF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A0FA8F" w14:textId="1F1B8F3F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5B8EB1C" w14:textId="350BC1EE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2205C9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E8E3C98" w14:textId="3EE6BDCA" w:rsidR="00DF19CF" w:rsidRPr="00870AB6" w:rsidRDefault="00DF19CF" w:rsidP="00DF19CF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030B5A8A" w14:textId="77777777" w:rsidTr="000B4FAD">
        <w:trPr>
          <w:trHeight w:val="20"/>
        </w:trPr>
        <w:tc>
          <w:tcPr>
            <w:tcW w:w="601" w:type="pct"/>
            <w:noWrap/>
          </w:tcPr>
          <w:p w14:paraId="72A683B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9185A4D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64D23C0" w14:textId="7B75D8FC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614641" w14:textId="6E7E39A1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6D10CB8" w14:textId="7B5B093C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CE1D845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329858" w14:textId="31C55BAF" w:rsidR="00DF19CF" w:rsidRPr="00870AB6" w:rsidRDefault="00DF19CF" w:rsidP="00DF19CF">
            <w:pPr>
              <w:tabs>
                <w:tab w:val="left" w:pos="4962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4F0EF217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659D094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4796B3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1122073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3F73B9F6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55B1F892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799C99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51D76372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2D9F3F5D" w14:textId="77777777" w:rsidTr="000B4FAD">
        <w:trPr>
          <w:trHeight w:val="20"/>
        </w:trPr>
        <w:tc>
          <w:tcPr>
            <w:tcW w:w="601" w:type="pct"/>
            <w:noWrap/>
          </w:tcPr>
          <w:p w14:paraId="0B6A48DB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0779ADA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620702E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42075D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2F8A266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61EFECF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C63D996" w14:textId="77777777" w:rsidR="00DF19CF" w:rsidRPr="00870AB6" w:rsidRDefault="00DF19CF" w:rsidP="00DF19CF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DF19CF" w:rsidRPr="00870AB6" w14:paraId="0E406373" w14:textId="77777777" w:rsidTr="000B4FAD">
        <w:trPr>
          <w:trHeight w:val="20"/>
        </w:trPr>
        <w:tc>
          <w:tcPr>
            <w:tcW w:w="601" w:type="pct"/>
            <w:noWrap/>
          </w:tcPr>
          <w:p w14:paraId="514E8D8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D985D7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9468DD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PED-ING</w:t>
            </w:r>
          </w:p>
        </w:tc>
        <w:tc>
          <w:tcPr>
            <w:tcW w:w="226" w:type="pct"/>
            <w:noWrap/>
          </w:tcPr>
          <w:p w14:paraId="52BD969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4E467B3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Examination of the new born infant</w:t>
            </w:r>
          </w:p>
        </w:tc>
        <w:tc>
          <w:tcPr>
            <w:tcW w:w="117" w:type="pct"/>
            <w:noWrap/>
          </w:tcPr>
          <w:p w14:paraId="00F0CEF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14063C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Samet Benli</w:t>
            </w:r>
          </w:p>
        </w:tc>
      </w:tr>
      <w:tr w:rsidR="00DF19CF" w:rsidRPr="00870AB6" w14:paraId="44CE5DCD" w14:textId="77777777" w:rsidTr="000B4FAD">
        <w:trPr>
          <w:trHeight w:val="20"/>
        </w:trPr>
        <w:tc>
          <w:tcPr>
            <w:tcW w:w="601" w:type="pct"/>
            <w:noWrap/>
          </w:tcPr>
          <w:p w14:paraId="5733DA73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7B5061A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5BF2D2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2349AD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</w:tcPr>
          <w:p w14:paraId="57262517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6D69D98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10CA87F4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DF19CF" w:rsidRPr="00870AB6" w14:paraId="45E931AC" w14:textId="77777777" w:rsidTr="000B4FAD">
        <w:trPr>
          <w:trHeight w:val="20"/>
        </w:trPr>
        <w:tc>
          <w:tcPr>
            <w:tcW w:w="601" w:type="pct"/>
            <w:noWrap/>
          </w:tcPr>
          <w:p w14:paraId="3BF16A3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784E40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02B9EEF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247CDC84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5247571" w14:textId="77777777" w:rsidR="00DF19CF" w:rsidRPr="00870AB6" w:rsidRDefault="00DF19CF" w:rsidP="00DF19CF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42BA4ED6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06F38F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DF19CF" w:rsidRPr="00870AB6" w14:paraId="1532CF64" w14:textId="77777777" w:rsidTr="000B4FAD">
        <w:trPr>
          <w:trHeight w:val="20"/>
        </w:trPr>
        <w:tc>
          <w:tcPr>
            <w:tcW w:w="601" w:type="pct"/>
            <w:noWrap/>
          </w:tcPr>
          <w:p w14:paraId="1E237A7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21CEFA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3B22D91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42F052F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8AC1D0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Cancer Immunology and Transplantation Immunology</w:t>
            </w:r>
          </w:p>
        </w:tc>
        <w:tc>
          <w:tcPr>
            <w:tcW w:w="117" w:type="pct"/>
            <w:noWrap/>
          </w:tcPr>
          <w:p w14:paraId="1DE392E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E887D1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Mehmet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Erinmez</w:t>
            </w:r>
            <w:proofErr w:type="spellEnd"/>
          </w:p>
        </w:tc>
      </w:tr>
      <w:tr w:rsidR="00DF19CF" w:rsidRPr="00870AB6" w14:paraId="0FE492AC" w14:textId="77777777" w:rsidTr="000B4FAD">
        <w:trPr>
          <w:trHeight w:val="20"/>
        </w:trPr>
        <w:tc>
          <w:tcPr>
            <w:tcW w:w="601" w:type="pct"/>
            <w:noWrap/>
          </w:tcPr>
          <w:p w14:paraId="594AFD7A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2CEB1C7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52AFF7B1" w14:textId="41529749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3BE21CF" w14:textId="18829FD1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7023DA3D" w14:textId="6639D5A9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color w:val="000000" w:themeColor="text1"/>
                <w:sz w:val="22"/>
                <w:szCs w:val="22"/>
                <w:highlight w:val="yellow"/>
                <w:lang w:val="en-US"/>
              </w:rPr>
              <w:t>Emergency Approach to Central Nervous System Infections</w:t>
            </w:r>
          </w:p>
        </w:tc>
        <w:tc>
          <w:tcPr>
            <w:tcW w:w="117" w:type="pct"/>
            <w:noWrap/>
          </w:tcPr>
          <w:p w14:paraId="2A784069" w14:textId="77777777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624BC57F" w14:textId="53C6B233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DF19CF" w:rsidRPr="00870AB6" w14:paraId="2E23B822" w14:textId="77777777" w:rsidTr="000B4FAD">
        <w:trPr>
          <w:trHeight w:val="20"/>
        </w:trPr>
        <w:tc>
          <w:tcPr>
            <w:tcW w:w="601" w:type="pct"/>
            <w:noWrap/>
          </w:tcPr>
          <w:p w14:paraId="4EDB9BC9" w14:textId="06AA6F62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59F45CEA" w14:textId="64CE09FD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E9D5042" w14:textId="08AF2765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441C9FE2" w14:textId="42871180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92E8BE1" w14:textId="52B74419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Animal Bites and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Envernomations</w:t>
            </w:r>
            <w:proofErr w:type="spellEnd"/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 (Snake, Scorpion, Cat, Dog)</w:t>
            </w:r>
          </w:p>
        </w:tc>
        <w:tc>
          <w:tcPr>
            <w:tcW w:w="117" w:type="pct"/>
            <w:noWrap/>
          </w:tcPr>
          <w:p w14:paraId="29B8E3FF" w14:textId="77777777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50F7C63" w14:textId="5BBC62CC" w:rsidR="00DF19CF" w:rsidRPr="002964E8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2964E8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2964E8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DF19CF" w:rsidRPr="00870AB6" w14:paraId="35C29C33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B5BC5D9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AC1D2F8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8C77CAF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18074AE0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AD02C3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4F3E418E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265C851" w14:textId="77777777" w:rsidR="00DF19CF" w:rsidRPr="00870AB6" w:rsidRDefault="00DF19CF" w:rsidP="00DF19CF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25A176BB" w14:textId="77777777" w:rsidTr="000B4FAD">
        <w:trPr>
          <w:trHeight w:val="20"/>
        </w:trPr>
        <w:tc>
          <w:tcPr>
            <w:tcW w:w="601" w:type="pct"/>
            <w:noWrap/>
          </w:tcPr>
          <w:p w14:paraId="05EF230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421F767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</w:tcPr>
          <w:p w14:paraId="4C11AD65" w14:textId="02CE27CF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5D35CB90" w14:textId="39D9E6F9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73CF4547" w14:textId="777EAFD4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7" w:type="pct"/>
            <w:noWrap/>
          </w:tcPr>
          <w:p w14:paraId="71A19932" w14:textId="77777777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5F7EFC49" w14:textId="522C52E6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537510" w:rsidRPr="00870AB6" w14:paraId="001F7CF3" w14:textId="77777777" w:rsidTr="000B4FAD">
        <w:trPr>
          <w:trHeight w:val="20"/>
        </w:trPr>
        <w:tc>
          <w:tcPr>
            <w:tcW w:w="601" w:type="pct"/>
            <w:noWrap/>
          </w:tcPr>
          <w:p w14:paraId="3E54A13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4FB9F7E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</w:tcPr>
          <w:p w14:paraId="2C6722FE" w14:textId="09751734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BB64338" w14:textId="6C07CA9A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</w:tcPr>
          <w:p w14:paraId="6A3D5FC2" w14:textId="01F4764D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Medical Informatics</w:t>
            </w:r>
          </w:p>
        </w:tc>
        <w:tc>
          <w:tcPr>
            <w:tcW w:w="117" w:type="pct"/>
            <w:noWrap/>
          </w:tcPr>
          <w:p w14:paraId="4F8F79F4" w14:textId="77777777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</w:tcPr>
          <w:p w14:paraId="4E4675BC" w14:textId="1A6B214C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537510" w:rsidRPr="00870AB6" w14:paraId="2F6762F8" w14:textId="77777777" w:rsidTr="000B4FAD">
        <w:trPr>
          <w:trHeight w:val="20"/>
        </w:trPr>
        <w:tc>
          <w:tcPr>
            <w:tcW w:w="601" w:type="pct"/>
            <w:noWrap/>
          </w:tcPr>
          <w:p w14:paraId="53092CF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lastRenderedPageBreak/>
              <w:t>10:30</w:t>
            </w:r>
          </w:p>
        </w:tc>
        <w:tc>
          <w:tcPr>
            <w:tcW w:w="405" w:type="pct"/>
            <w:noWrap/>
          </w:tcPr>
          <w:p w14:paraId="220F3D3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3DACAA1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2406344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1D0FA42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Treatment Principles of Acute Poisoning</w:t>
            </w:r>
          </w:p>
        </w:tc>
        <w:tc>
          <w:tcPr>
            <w:tcW w:w="117" w:type="pct"/>
            <w:noWrap/>
          </w:tcPr>
          <w:p w14:paraId="7C18BC9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C07B99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537510" w:rsidRPr="00870AB6" w14:paraId="69C94264" w14:textId="77777777" w:rsidTr="000B4FAD">
        <w:trPr>
          <w:trHeight w:val="20"/>
        </w:trPr>
        <w:tc>
          <w:tcPr>
            <w:tcW w:w="601" w:type="pct"/>
            <w:noWrap/>
          </w:tcPr>
          <w:p w14:paraId="2C4C95C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111A599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AEBEA7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FAR-ING</w:t>
            </w:r>
          </w:p>
        </w:tc>
        <w:tc>
          <w:tcPr>
            <w:tcW w:w="226" w:type="pct"/>
            <w:noWrap/>
          </w:tcPr>
          <w:p w14:paraId="078DE32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950B49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Rational Drug Use</w:t>
            </w:r>
          </w:p>
        </w:tc>
        <w:tc>
          <w:tcPr>
            <w:tcW w:w="117" w:type="pct"/>
            <w:noWrap/>
          </w:tcPr>
          <w:p w14:paraId="582D327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8F5D3C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 xml:space="preserve">A. Tuncay </w:t>
            </w:r>
            <w:proofErr w:type="spellStart"/>
            <w:r w:rsidRPr="00870AB6">
              <w:rPr>
                <w:sz w:val="22"/>
                <w:szCs w:val="22"/>
                <w:lang w:val="en-US"/>
              </w:rPr>
              <w:t>Demiryürek</w:t>
            </w:r>
            <w:proofErr w:type="spellEnd"/>
          </w:p>
        </w:tc>
      </w:tr>
      <w:tr w:rsidR="00537510" w:rsidRPr="00870AB6" w14:paraId="485C4CB6" w14:textId="77777777" w:rsidTr="000B4FAD">
        <w:trPr>
          <w:trHeight w:val="20"/>
        </w:trPr>
        <w:tc>
          <w:tcPr>
            <w:tcW w:w="601" w:type="pct"/>
            <w:noWrap/>
          </w:tcPr>
          <w:p w14:paraId="6904E7C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05" w:type="pct"/>
            <w:noWrap/>
          </w:tcPr>
          <w:p w14:paraId="7C3C4A8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noWrap/>
          </w:tcPr>
          <w:p w14:paraId="3005093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C3E945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7CC900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DBE945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34DBD1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7AFC9CBB" w14:textId="77777777" w:rsidTr="000B4FAD">
        <w:trPr>
          <w:trHeight w:val="20"/>
        </w:trPr>
        <w:tc>
          <w:tcPr>
            <w:tcW w:w="601" w:type="pct"/>
            <w:noWrap/>
          </w:tcPr>
          <w:p w14:paraId="17F7B9C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59F1B6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13EC0269" w14:textId="18220EEA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MİK-ING</w:t>
            </w:r>
          </w:p>
        </w:tc>
        <w:tc>
          <w:tcPr>
            <w:tcW w:w="226" w:type="pct"/>
            <w:noWrap/>
          </w:tcPr>
          <w:p w14:paraId="60253981" w14:textId="6DA2F18F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0F1BEF05" w14:textId="1F19F0E4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Sepsis: A Race Against Time</w:t>
            </w:r>
          </w:p>
        </w:tc>
        <w:tc>
          <w:tcPr>
            <w:tcW w:w="117" w:type="pct"/>
            <w:noWrap/>
          </w:tcPr>
          <w:p w14:paraId="3DAD4E89" w14:textId="77777777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3CAAAEB1" w14:textId="413B0AB5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537510" w:rsidRPr="00870AB6" w14:paraId="4226B621" w14:textId="77777777" w:rsidTr="000B4FAD">
        <w:trPr>
          <w:trHeight w:val="20"/>
        </w:trPr>
        <w:tc>
          <w:tcPr>
            <w:tcW w:w="601" w:type="pct"/>
            <w:noWrap/>
          </w:tcPr>
          <w:p w14:paraId="4815A95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020F69A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24559BE4" w14:textId="11169E38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ACİL-ING</w:t>
            </w:r>
          </w:p>
        </w:tc>
        <w:tc>
          <w:tcPr>
            <w:tcW w:w="226" w:type="pct"/>
            <w:noWrap/>
          </w:tcPr>
          <w:p w14:paraId="034A3A59" w14:textId="2BC0835E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51AD1B82" w14:textId="137C6965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>Approach to Oncological and Hematological Emergencies</w:t>
            </w:r>
          </w:p>
        </w:tc>
        <w:tc>
          <w:tcPr>
            <w:tcW w:w="117" w:type="pct"/>
            <w:noWrap/>
          </w:tcPr>
          <w:p w14:paraId="79052663" w14:textId="77777777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559EA4D7" w14:textId="26E3FCAB" w:rsidR="00537510" w:rsidRPr="008F2AB2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8F2AB2">
              <w:rPr>
                <w:sz w:val="22"/>
                <w:szCs w:val="22"/>
                <w:highlight w:val="yellow"/>
                <w:lang w:val="en-US"/>
              </w:rPr>
              <w:t xml:space="preserve">Mustafa </w:t>
            </w:r>
            <w:proofErr w:type="spellStart"/>
            <w:r w:rsidRPr="008F2AB2">
              <w:rPr>
                <w:sz w:val="22"/>
                <w:szCs w:val="22"/>
                <w:highlight w:val="yellow"/>
                <w:lang w:val="en-US"/>
              </w:rPr>
              <w:t>Sabak</w:t>
            </w:r>
            <w:proofErr w:type="spellEnd"/>
          </w:p>
        </w:tc>
      </w:tr>
      <w:tr w:rsidR="00537510" w:rsidRPr="00870AB6" w14:paraId="31E135F4" w14:textId="77777777" w:rsidTr="000B4FAD">
        <w:trPr>
          <w:trHeight w:val="20"/>
        </w:trPr>
        <w:tc>
          <w:tcPr>
            <w:tcW w:w="601" w:type="pct"/>
            <w:noWrap/>
          </w:tcPr>
          <w:p w14:paraId="6225EAA6" w14:textId="602B914C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63A7DA43" w14:textId="3838F5C1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396D3520" w14:textId="18DC2489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2D9BDEF9" w14:textId="50726BB8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4FC5C1D6" w14:textId="509B446A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18"/>
                <w:highlight w:val="yellow"/>
              </w:rPr>
              <w:t xml:space="preserve">Legal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Status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of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Migrants</w:t>
            </w:r>
            <w:proofErr w:type="spellEnd"/>
          </w:p>
        </w:tc>
        <w:tc>
          <w:tcPr>
            <w:tcW w:w="117" w:type="pct"/>
            <w:noWrap/>
          </w:tcPr>
          <w:p w14:paraId="70A9FE3D" w14:textId="77777777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448B5FA6" w14:textId="6F9C76CA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537510" w:rsidRPr="00870AB6" w14:paraId="2EB88527" w14:textId="77777777" w:rsidTr="000B4FAD">
        <w:trPr>
          <w:trHeight w:val="20"/>
        </w:trPr>
        <w:tc>
          <w:tcPr>
            <w:tcW w:w="601" w:type="pct"/>
            <w:noWrap/>
          </w:tcPr>
          <w:p w14:paraId="769CEDF0" w14:textId="69729E1F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D610EE3" w14:textId="34892FF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0F8520AA" w14:textId="60860CE1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IHU-ING</w:t>
            </w:r>
          </w:p>
        </w:tc>
        <w:tc>
          <w:tcPr>
            <w:tcW w:w="226" w:type="pct"/>
            <w:noWrap/>
          </w:tcPr>
          <w:p w14:paraId="0142D987" w14:textId="11A90A5A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7C9FB342" w14:textId="1CFEE6C7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537510">
              <w:rPr>
                <w:sz w:val="22"/>
                <w:szCs w:val="18"/>
                <w:highlight w:val="yellow"/>
              </w:rPr>
              <w:t>ViolenceAgainst</w:t>
            </w:r>
            <w:proofErr w:type="spellEnd"/>
            <w:r w:rsidRPr="00537510">
              <w:rPr>
                <w:sz w:val="22"/>
                <w:szCs w:val="18"/>
                <w:highlight w:val="yellow"/>
              </w:rPr>
              <w:t xml:space="preserve"> Healthcare </w:t>
            </w:r>
            <w:proofErr w:type="spellStart"/>
            <w:r w:rsidRPr="00537510">
              <w:rPr>
                <w:sz w:val="22"/>
                <w:szCs w:val="18"/>
                <w:highlight w:val="yellow"/>
              </w:rPr>
              <w:t>Professionals</w:t>
            </w:r>
            <w:proofErr w:type="spellEnd"/>
          </w:p>
        </w:tc>
        <w:tc>
          <w:tcPr>
            <w:tcW w:w="117" w:type="pct"/>
            <w:noWrap/>
          </w:tcPr>
          <w:p w14:paraId="15ACD30E" w14:textId="77777777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047" w:type="pct"/>
            <w:noWrap/>
          </w:tcPr>
          <w:p w14:paraId="22298AA4" w14:textId="79E83017" w:rsidR="00537510" w:rsidRP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highlight w:val="yellow"/>
                <w:lang w:val="en-US"/>
              </w:rPr>
            </w:pPr>
            <w:r w:rsidRPr="00537510">
              <w:rPr>
                <w:sz w:val="22"/>
                <w:szCs w:val="22"/>
                <w:highlight w:val="yellow"/>
                <w:lang w:val="en-US"/>
              </w:rPr>
              <w:t xml:space="preserve">Ö. </w:t>
            </w:r>
            <w:proofErr w:type="spellStart"/>
            <w:r w:rsidRPr="00537510">
              <w:rPr>
                <w:sz w:val="22"/>
                <w:szCs w:val="22"/>
                <w:highlight w:val="yellow"/>
                <w:lang w:val="en-US"/>
              </w:rPr>
              <w:t>Altınbaş</w:t>
            </w:r>
            <w:proofErr w:type="spellEnd"/>
          </w:p>
        </w:tc>
      </w:tr>
      <w:tr w:rsidR="00537510" w:rsidRPr="00870AB6" w14:paraId="72504419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27DF928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7052A6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2C3941D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BA0597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95A53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4F1020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4CE7C3D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796E21B4" w14:textId="77777777" w:rsidTr="000B4FAD">
        <w:trPr>
          <w:trHeight w:val="20"/>
        </w:trPr>
        <w:tc>
          <w:tcPr>
            <w:tcW w:w="601" w:type="pct"/>
            <w:noWrap/>
          </w:tcPr>
          <w:p w14:paraId="0C517A1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2CC61D9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476959F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FADDA4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3B9AFB48" w14:textId="77777777" w:rsidR="00537510" w:rsidRPr="00870AB6" w:rsidRDefault="00537510" w:rsidP="00537510">
            <w:pPr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3A6C2D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F8C6E3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7802329C" w14:textId="77777777" w:rsidTr="000B4FAD">
        <w:trPr>
          <w:trHeight w:val="20"/>
        </w:trPr>
        <w:tc>
          <w:tcPr>
            <w:tcW w:w="601" w:type="pct"/>
            <w:noWrap/>
          </w:tcPr>
          <w:p w14:paraId="110FE6D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2A18522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0213650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MİK</w:t>
            </w:r>
            <w:r>
              <w:rPr>
                <w:sz w:val="22"/>
                <w:szCs w:val="22"/>
                <w:lang w:val="en-US"/>
              </w:rPr>
              <w:t>-ING</w:t>
            </w:r>
          </w:p>
        </w:tc>
        <w:tc>
          <w:tcPr>
            <w:tcW w:w="226" w:type="pct"/>
            <w:noWrap/>
          </w:tcPr>
          <w:p w14:paraId="3D186BE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191" w:type="pct"/>
            <w:noWrap/>
          </w:tcPr>
          <w:p w14:paraId="6CEF6D8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Tumor Viruses</w:t>
            </w:r>
          </w:p>
        </w:tc>
        <w:tc>
          <w:tcPr>
            <w:tcW w:w="117" w:type="pct"/>
            <w:noWrap/>
          </w:tcPr>
          <w:p w14:paraId="3848EBB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88B7D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Deniz Gazel</w:t>
            </w:r>
          </w:p>
        </w:tc>
      </w:tr>
      <w:tr w:rsidR="00537510" w:rsidRPr="00870AB6" w14:paraId="6217FACB" w14:textId="77777777" w:rsidTr="000B4FAD">
        <w:trPr>
          <w:trHeight w:val="20"/>
        </w:trPr>
        <w:tc>
          <w:tcPr>
            <w:tcW w:w="601" w:type="pct"/>
            <w:noWrap/>
          </w:tcPr>
          <w:p w14:paraId="075C73A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00CD6D3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63E39C8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F83D0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7495ED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</w:tc>
        <w:tc>
          <w:tcPr>
            <w:tcW w:w="117" w:type="pct"/>
            <w:noWrap/>
          </w:tcPr>
          <w:p w14:paraId="44C8A4F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06D746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Kübra Koçak</w:t>
            </w:r>
          </w:p>
        </w:tc>
      </w:tr>
      <w:tr w:rsidR="00537510" w:rsidRPr="00870AB6" w14:paraId="1339613F" w14:textId="77777777" w:rsidTr="000B4FAD">
        <w:trPr>
          <w:trHeight w:val="300"/>
        </w:trPr>
        <w:tc>
          <w:tcPr>
            <w:tcW w:w="601" w:type="pct"/>
            <w:noWrap/>
          </w:tcPr>
          <w:p w14:paraId="4CFD3A5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29B46B2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097FBCE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47F3F9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0B8456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Panel: Management of Patients with Fever</w:t>
            </w:r>
          </w:p>
          <w:p w14:paraId="584A377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323E7D9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263D308" w14:textId="77777777" w:rsid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 xml:space="preserve">Mehmet </w:t>
            </w:r>
            <w:proofErr w:type="spellStart"/>
            <w:r>
              <w:rPr>
                <w:color w:val="000000" w:themeColor="text1"/>
                <w:sz w:val="22"/>
                <w:szCs w:val="22"/>
                <w:lang w:val="en-US"/>
              </w:rPr>
              <w:t>Erinmez</w:t>
            </w:r>
            <w:proofErr w:type="spellEnd"/>
          </w:p>
          <w:p w14:paraId="6AA3ABF3" w14:textId="77777777" w:rsid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Cuma Yıldırım</w:t>
            </w:r>
          </w:p>
          <w:p w14:paraId="24088583" w14:textId="77777777" w:rsidR="00537510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Hatice Uygun</w:t>
            </w:r>
          </w:p>
          <w:p w14:paraId="75F6AC3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37510" w:rsidRPr="00870AB6" w14:paraId="2F0A0209" w14:textId="77777777" w:rsidTr="000B4FAD">
        <w:trPr>
          <w:trHeight w:val="300"/>
        </w:trPr>
        <w:tc>
          <w:tcPr>
            <w:tcW w:w="601" w:type="pct"/>
            <w:noWrap/>
          </w:tcPr>
          <w:p w14:paraId="1B54684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1030729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DA7B5D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5F79D1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7519C9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70F06F7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52F2288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37510" w:rsidRPr="00870AB6" w14:paraId="01EAF1A1" w14:textId="77777777" w:rsidTr="000B4FAD">
        <w:trPr>
          <w:trHeight w:val="300"/>
        </w:trPr>
        <w:tc>
          <w:tcPr>
            <w:tcW w:w="601" w:type="pct"/>
            <w:noWrap/>
          </w:tcPr>
          <w:p w14:paraId="2DFCED2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B23FCB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0EA2CDC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6BC0D5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758FDE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870AB6">
              <w:rPr>
                <w:color w:val="000000" w:themeColor="text1"/>
                <w:sz w:val="22"/>
                <w:szCs w:val="22"/>
                <w:lang w:val="en-US"/>
              </w:rPr>
              <w:t>MOD</w:t>
            </w:r>
            <w:r>
              <w:rPr>
                <w:color w:val="000000" w:themeColor="text1"/>
                <w:sz w:val="22"/>
                <w:szCs w:val="22"/>
                <w:lang w:val="en-US"/>
              </w:rPr>
              <w:t>ULE</w:t>
            </w:r>
          </w:p>
        </w:tc>
        <w:tc>
          <w:tcPr>
            <w:tcW w:w="117" w:type="pct"/>
            <w:noWrap/>
          </w:tcPr>
          <w:p w14:paraId="3C124AD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</w:tcPr>
          <w:p w14:paraId="24CDB02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37510" w:rsidRPr="00870AB6" w14:paraId="52C05015" w14:textId="77777777" w:rsidTr="000B4FAD">
        <w:trPr>
          <w:trHeight w:val="300"/>
        </w:trPr>
        <w:tc>
          <w:tcPr>
            <w:tcW w:w="601" w:type="pct"/>
            <w:noWrap/>
          </w:tcPr>
          <w:p w14:paraId="2D4468D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47687D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42458F5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198760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0F42B8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236BD1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901525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37510" w:rsidRPr="00870AB6" w14:paraId="1F501FA3" w14:textId="77777777" w:rsidTr="000B4FAD">
        <w:trPr>
          <w:trHeight w:val="300"/>
        </w:trPr>
        <w:tc>
          <w:tcPr>
            <w:tcW w:w="601" w:type="pct"/>
            <w:noWrap/>
          </w:tcPr>
          <w:p w14:paraId="36CD213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7680819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AF9522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9D2892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CE459D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0F582BB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91900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37510" w:rsidRPr="00870AB6" w14:paraId="7C7708B2" w14:textId="77777777" w:rsidTr="000B4FAD">
        <w:trPr>
          <w:trHeight w:val="20"/>
        </w:trPr>
        <w:tc>
          <w:tcPr>
            <w:tcW w:w="601" w:type="pct"/>
            <w:shd w:val="clear" w:color="auto" w:fill="D9D9D9" w:themeFill="background1" w:themeFillShade="D9"/>
            <w:noWrap/>
          </w:tcPr>
          <w:p w14:paraId="5FDA6CA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59883F7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F722B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5FC0E6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1C0DD7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1EFD98A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01D5A71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537510" w:rsidRPr="00870AB6" w14:paraId="6A4DBE13" w14:textId="77777777" w:rsidTr="000B4FAD">
        <w:trPr>
          <w:trHeight w:val="20"/>
        </w:trPr>
        <w:tc>
          <w:tcPr>
            <w:tcW w:w="601" w:type="pct"/>
            <w:noWrap/>
          </w:tcPr>
          <w:p w14:paraId="7D95867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6C550A2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1573628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698496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B441B1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1ED0A0D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4B8381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0CE5E566" w14:textId="77777777" w:rsidTr="000B4FAD">
        <w:trPr>
          <w:trHeight w:val="20"/>
        </w:trPr>
        <w:tc>
          <w:tcPr>
            <w:tcW w:w="601" w:type="pct"/>
            <w:noWrap/>
          </w:tcPr>
          <w:p w14:paraId="4381BD5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3487AC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6E9C1B6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5D363A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A3E56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FA4562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E8985F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7DA880F1" w14:textId="77777777" w:rsidTr="000B4FAD">
        <w:trPr>
          <w:trHeight w:val="20"/>
        </w:trPr>
        <w:tc>
          <w:tcPr>
            <w:tcW w:w="601" w:type="pct"/>
            <w:noWrap/>
          </w:tcPr>
          <w:p w14:paraId="6A9E2D2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51372CB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4CBBA33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570CE3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3A4FDE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4BACAD6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8439C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7AC34802" w14:textId="77777777" w:rsidTr="000B4FAD">
        <w:trPr>
          <w:trHeight w:val="20"/>
        </w:trPr>
        <w:tc>
          <w:tcPr>
            <w:tcW w:w="601" w:type="pct"/>
            <w:noWrap/>
          </w:tcPr>
          <w:p w14:paraId="4467A9F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57F051D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981125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7A8FD3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90681D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noWrap/>
          </w:tcPr>
          <w:p w14:paraId="29AF052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3A661F1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11821ECE" w14:textId="77777777" w:rsidTr="000B4FAD">
        <w:trPr>
          <w:trHeight w:val="20"/>
        </w:trPr>
        <w:tc>
          <w:tcPr>
            <w:tcW w:w="601" w:type="pct"/>
            <w:noWrap/>
          </w:tcPr>
          <w:p w14:paraId="30AE7DB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3118F10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24E276F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1EFA1BF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C0FF52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B3D916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3FFA5A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61AE5DCE" w14:textId="77777777" w:rsidTr="000B4FAD">
        <w:trPr>
          <w:trHeight w:val="20"/>
        </w:trPr>
        <w:tc>
          <w:tcPr>
            <w:tcW w:w="601" w:type="pct"/>
            <w:noWrap/>
          </w:tcPr>
          <w:p w14:paraId="47E48E5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263580B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6D97AF8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F3630C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CFA0EA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010AD6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D8291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3E2284AA" w14:textId="77777777" w:rsidTr="000B4FAD">
        <w:trPr>
          <w:trHeight w:val="20"/>
        </w:trPr>
        <w:tc>
          <w:tcPr>
            <w:tcW w:w="601" w:type="pct"/>
            <w:noWrap/>
          </w:tcPr>
          <w:p w14:paraId="795195F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49F3987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12D2F2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5D76B2C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DB62ED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12F320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A9E835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41620D8C" w14:textId="77777777" w:rsidTr="000B4FAD">
        <w:trPr>
          <w:trHeight w:val="20"/>
        </w:trPr>
        <w:tc>
          <w:tcPr>
            <w:tcW w:w="601" w:type="pct"/>
            <w:noWrap/>
          </w:tcPr>
          <w:p w14:paraId="4D484D9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69D57FE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E98D04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77A39D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7089F2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0CD822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70762B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3037F2B4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69AE874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787A8D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5A6462D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82FE6A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40B0A91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4541DC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A06C17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27C2A223" w14:textId="77777777" w:rsidTr="000B4FAD">
        <w:tc>
          <w:tcPr>
            <w:tcW w:w="601" w:type="pct"/>
            <w:noWrap/>
          </w:tcPr>
          <w:p w14:paraId="6D66B76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18961C3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51C46BB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76595E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0F35EA1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262160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7F2C6D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62D653A5" w14:textId="77777777" w:rsidTr="000B4FAD">
        <w:tc>
          <w:tcPr>
            <w:tcW w:w="601" w:type="pct"/>
            <w:noWrap/>
          </w:tcPr>
          <w:p w14:paraId="70D2DA8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64154CC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202F0D8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827372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37BD31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05D35B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E1FDE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727237CF" w14:textId="77777777" w:rsidTr="000B4FAD">
        <w:tc>
          <w:tcPr>
            <w:tcW w:w="601" w:type="pct"/>
            <w:noWrap/>
          </w:tcPr>
          <w:p w14:paraId="5353BAC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4E315C5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6AFDBE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394218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D643F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3AFAC02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0AAC5C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670D639C" w14:textId="77777777" w:rsidTr="000B4FAD">
        <w:tc>
          <w:tcPr>
            <w:tcW w:w="601" w:type="pct"/>
            <w:noWrap/>
          </w:tcPr>
          <w:p w14:paraId="22D3FC3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397F486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63099EB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31B942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40F475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9302CF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83A139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1D27C2B2" w14:textId="77777777" w:rsidTr="000B4FAD">
        <w:tc>
          <w:tcPr>
            <w:tcW w:w="601" w:type="pct"/>
            <w:noWrap/>
          </w:tcPr>
          <w:p w14:paraId="07B351E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0559086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43A3D47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F1BE2C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6BD6DF0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D37E6F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4A370B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7A7D634A" w14:textId="77777777" w:rsidTr="000B4FAD">
        <w:tc>
          <w:tcPr>
            <w:tcW w:w="601" w:type="pct"/>
            <w:noWrap/>
          </w:tcPr>
          <w:p w14:paraId="1964F29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50BA7E9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D973F8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E6BC06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6C1246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9D8BD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90A481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14C52CE6" w14:textId="77777777" w:rsidTr="000B4FAD">
        <w:tc>
          <w:tcPr>
            <w:tcW w:w="601" w:type="pct"/>
            <w:noWrap/>
          </w:tcPr>
          <w:p w14:paraId="3756F72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1E549B5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ED7277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0F123DE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9DC89F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CA5055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51CBDC0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502A62BD" w14:textId="77777777" w:rsidTr="000B4FAD">
        <w:tc>
          <w:tcPr>
            <w:tcW w:w="601" w:type="pct"/>
            <w:noWrap/>
          </w:tcPr>
          <w:p w14:paraId="6B582F0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3111C1B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11425C8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9E4A45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380D29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01C3E9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669A7FE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48AFC27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51ADCFB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 w:rsidRPr="00870AB6"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729C475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706AFE9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53B5190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658D1FD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720B6B3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3B1C532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68D650EB" w14:textId="77777777" w:rsidTr="000B4FAD">
        <w:tc>
          <w:tcPr>
            <w:tcW w:w="601" w:type="pct"/>
            <w:noWrap/>
          </w:tcPr>
          <w:p w14:paraId="19C4E06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08:30</w:t>
            </w:r>
          </w:p>
        </w:tc>
        <w:tc>
          <w:tcPr>
            <w:tcW w:w="405" w:type="pct"/>
            <w:noWrap/>
          </w:tcPr>
          <w:p w14:paraId="30E24CC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09:15</w:t>
            </w:r>
          </w:p>
        </w:tc>
        <w:tc>
          <w:tcPr>
            <w:tcW w:w="412" w:type="pct"/>
            <w:noWrap/>
          </w:tcPr>
          <w:p w14:paraId="74A7407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4F60B91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4CAAB46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BD79A9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952CED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13EE25D6" w14:textId="77777777" w:rsidTr="000B4FAD">
        <w:tc>
          <w:tcPr>
            <w:tcW w:w="601" w:type="pct"/>
            <w:noWrap/>
          </w:tcPr>
          <w:p w14:paraId="00EB2B6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09:30</w:t>
            </w:r>
          </w:p>
        </w:tc>
        <w:tc>
          <w:tcPr>
            <w:tcW w:w="405" w:type="pct"/>
            <w:noWrap/>
          </w:tcPr>
          <w:p w14:paraId="58ECD4B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10:15</w:t>
            </w:r>
          </w:p>
        </w:tc>
        <w:tc>
          <w:tcPr>
            <w:tcW w:w="412" w:type="pct"/>
            <w:noWrap/>
          </w:tcPr>
          <w:p w14:paraId="10A8BF6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4C3B8B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53915C2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0A8A308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72752A8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6F861315" w14:textId="77777777" w:rsidTr="000B4FAD">
        <w:tc>
          <w:tcPr>
            <w:tcW w:w="601" w:type="pct"/>
            <w:noWrap/>
          </w:tcPr>
          <w:p w14:paraId="322E48A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10:30</w:t>
            </w:r>
          </w:p>
        </w:tc>
        <w:tc>
          <w:tcPr>
            <w:tcW w:w="405" w:type="pct"/>
            <w:noWrap/>
          </w:tcPr>
          <w:p w14:paraId="34A5F43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11:15</w:t>
            </w:r>
          </w:p>
        </w:tc>
        <w:tc>
          <w:tcPr>
            <w:tcW w:w="412" w:type="pct"/>
            <w:noWrap/>
          </w:tcPr>
          <w:p w14:paraId="5D9637F2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6ED1C9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316E0F3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664991D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F6C79B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1DCBAD5F" w14:textId="77777777" w:rsidTr="000B4FAD">
        <w:tc>
          <w:tcPr>
            <w:tcW w:w="601" w:type="pct"/>
            <w:noWrap/>
          </w:tcPr>
          <w:p w14:paraId="0596EFE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11:30</w:t>
            </w:r>
          </w:p>
        </w:tc>
        <w:tc>
          <w:tcPr>
            <w:tcW w:w="405" w:type="pct"/>
            <w:noWrap/>
          </w:tcPr>
          <w:p w14:paraId="0A7E8B0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12:15</w:t>
            </w:r>
          </w:p>
        </w:tc>
        <w:tc>
          <w:tcPr>
            <w:tcW w:w="412" w:type="pct"/>
            <w:noWrap/>
          </w:tcPr>
          <w:p w14:paraId="33A91730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78EB5F6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8B70F5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1D537D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BCBA02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5BAA948B" w14:textId="77777777" w:rsidTr="000B4FAD">
        <w:tc>
          <w:tcPr>
            <w:tcW w:w="601" w:type="pct"/>
            <w:noWrap/>
          </w:tcPr>
          <w:p w14:paraId="29C6C7A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13:30</w:t>
            </w:r>
          </w:p>
        </w:tc>
        <w:tc>
          <w:tcPr>
            <w:tcW w:w="405" w:type="pct"/>
            <w:noWrap/>
          </w:tcPr>
          <w:p w14:paraId="49E5A5E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14:15</w:t>
            </w:r>
          </w:p>
        </w:tc>
        <w:tc>
          <w:tcPr>
            <w:tcW w:w="412" w:type="pct"/>
            <w:noWrap/>
          </w:tcPr>
          <w:p w14:paraId="0A1AB27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3D3E2CE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54D0B9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47C31EE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385B62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09E0CD64" w14:textId="77777777" w:rsidTr="000B4FAD">
        <w:tc>
          <w:tcPr>
            <w:tcW w:w="601" w:type="pct"/>
            <w:noWrap/>
          </w:tcPr>
          <w:p w14:paraId="3A117B2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14:30</w:t>
            </w:r>
          </w:p>
        </w:tc>
        <w:tc>
          <w:tcPr>
            <w:tcW w:w="405" w:type="pct"/>
            <w:noWrap/>
          </w:tcPr>
          <w:p w14:paraId="4BAF4FA7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15:15</w:t>
            </w:r>
          </w:p>
        </w:tc>
        <w:tc>
          <w:tcPr>
            <w:tcW w:w="412" w:type="pct"/>
            <w:noWrap/>
          </w:tcPr>
          <w:p w14:paraId="1F8F9F7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63E69F3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2176867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5B10CD9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2EABA4D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15AFBE76" w14:textId="77777777" w:rsidTr="000B4FAD">
        <w:tc>
          <w:tcPr>
            <w:tcW w:w="601" w:type="pct"/>
            <w:noWrap/>
          </w:tcPr>
          <w:p w14:paraId="103428A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15:30</w:t>
            </w:r>
          </w:p>
        </w:tc>
        <w:tc>
          <w:tcPr>
            <w:tcW w:w="405" w:type="pct"/>
            <w:noWrap/>
          </w:tcPr>
          <w:p w14:paraId="3C0878C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16:15</w:t>
            </w:r>
          </w:p>
        </w:tc>
        <w:tc>
          <w:tcPr>
            <w:tcW w:w="412" w:type="pct"/>
            <w:noWrap/>
          </w:tcPr>
          <w:p w14:paraId="2C0DD8D6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A44573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1AD2D224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24D47DE8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06EEE40F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3615EF75" w14:textId="77777777" w:rsidTr="000B4FAD">
        <w:tc>
          <w:tcPr>
            <w:tcW w:w="601" w:type="pct"/>
            <w:noWrap/>
          </w:tcPr>
          <w:p w14:paraId="122A726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16:30</w:t>
            </w:r>
          </w:p>
        </w:tc>
        <w:tc>
          <w:tcPr>
            <w:tcW w:w="405" w:type="pct"/>
            <w:noWrap/>
          </w:tcPr>
          <w:p w14:paraId="0172F85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17:15</w:t>
            </w:r>
          </w:p>
        </w:tc>
        <w:tc>
          <w:tcPr>
            <w:tcW w:w="412" w:type="pct"/>
            <w:noWrap/>
          </w:tcPr>
          <w:p w14:paraId="32ACDF5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noWrap/>
          </w:tcPr>
          <w:p w14:paraId="2D00007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noWrap/>
          </w:tcPr>
          <w:p w14:paraId="741FAD7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  <w:r w:rsidRPr="00870AB6">
              <w:rPr>
                <w:sz w:val="22"/>
                <w:szCs w:val="22"/>
                <w:lang w:val="en-US"/>
              </w:rPr>
              <w:t>FREE TIME</w:t>
            </w:r>
          </w:p>
        </w:tc>
        <w:tc>
          <w:tcPr>
            <w:tcW w:w="117" w:type="pct"/>
            <w:noWrap/>
          </w:tcPr>
          <w:p w14:paraId="7E4F7015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noWrap/>
          </w:tcPr>
          <w:p w14:paraId="488BCBC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sz w:val="22"/>
                <w:szCs w:val="22"/>
                <w:lang w:val="en-US"/>
              </w:rPr>
            </w:pPr>
          </w:p>
        </w:tc>
      </w:tr>
      <w:tr w:rsidR="00537510" w:rsidRPr="00870AB6" w14:paraId="6B16316C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029024A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  <w:r w:rsidRPr="00870AB6">
              <w:rPr>
                <w:b/>
                <w:bCs/>
                <w:sz w:val="22"/>
                <w:szCs w:val="22"/>
                <w:lang w:val="en-US"/>
              </w:rPr>
              <w:t>.10.</w:t>
            </w:r>
            <w:r>
              <w:rPr>
                <w:b/>
                <w:bCs/>
                <w:sz w:val="22"/>
                <w:szCs w:val="22"/>
                <w:lang w:val="en-US"/>
              </w:rPr>
              <w:t>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6EDA3F7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45C2295A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44B9402E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1E0006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597D15A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2EB4D9D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537510" w:rsidRPr="00870AB6" w14:paraId="728375A9" w14:textId="77777777" w:rsidTr="000B4FAD">
        <w:tc>
          <w:tcPr>
            <w:tcW w:w="601" w:type="pct"/>
            <w:shd w:val="clear" w:color="auto" w:fill="D9D9D9" w:themeFill="background1" w:themeFillShade="D9"/>
            <w:noWrap/>
          </w:tcPr>
          <w:p w14:paraId="4D72E30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23.10.2026</w:t>
            </w:r>
          </w:p>
        </w:tc>
        <w:tc>
          <w:tcPr>
            <w:tcW w:w="405" w:type="pct"/>
            <w:shd w:val="clear" w:color="auto" w:fill="D9D9D9" w:themeFill="background1" w:themeFillShade="D9"/>
            <w:noWrap/>
          </w:tcPr>
          <w:p w14:paraId="4B7CB23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12" w:type="pct"/>
            <w:shd w:val="clear" w:color="auto" w:fill="D9D9D9" w:themeFill="background1" w:themeFillShade="D9"/>
            <w:noWrap/>
          </w:tcPr>
          <w:p w14:paraId="09CD37E1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26" w:type="pct"/>
            <w:shd w:val="clear" w:color="auto" w:fill="D9D9D9" w:themeFill="background1" w:themeFillShade="D9"/>
            <w:noWrap/>
          </w:tcPr>
          <w:p w14:paraId="20E5750D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2191" w:type="pct"/>
            <w:shd w:val="clear" w:color="auto" w:fill="D9D9D9" w:themeFill="background1" w:themeFillShade="D9"/>
            <w:noWrap/>
          </w:tcPr>
          <w:p w14:paraId="1DC8440C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7" w:type="pct"/>
            <w:shd w:val="clear" w:color="auto" w:fill="D9D9D9" w:themeFill="background1" w:themeFillShade="D9"/>
            <w:noWrap/>
          </w:tcPr>
          <w:p w14:paraId="26E74F69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047" w:type="pct"/>
            <w:shd w:val="clear" w:color="auto" w:fill="D9D9D9" w:themeFill="background1" w:themeFillShade="D9"/>
            <w:noWrap/>
          </w:tcPr>
          <w:p w14:paraId="12DE3AD3" w14:textId="77777777" w:rsidR="00537510" w:rsidRPr="00870AB6" w:rsidRDefault="00537510" w:rsidP="00537510">
            <w:pPr>
              <w:overflowPunct/>
              <w:autoSpaceDE/>
              <w:autoSpaceDN/>
              <w:adjustRightInd/>
              <w:spacing w:line="240" w:lineRule="atLeast"/>
              <w:jc w:val="center"/>
              <w:textAlignment w:val="auto"/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3845B966" w14:textId="77777777" w:rsidR="005E356F" w:rsidRPr="005E356F" w:rsidRDefault="005E356F" w:rsidP="005E356F">
      <w:pPr>
        <w:tabs>
          <w:tab w:val="left" w:pos="2268"/>
        </w:tabs>
        <w:jc w:val="center"/>
        <w:rPr>
          <w:b/>
          <w:bCs/>
          <w:color w:val="EE0000"/>
          <w:sz w:val="22"/>
          <w:szCs w:val="22"/>
          <w:lang w:val="en-US"/>
        </w:rPr>
      </w:pPr>
      <w:proofErr w:type="spellStart"/>
      <w:r w:rsidRPr="005E356F">
        <w:rPr>
          <w:b/>
          <w:bCs/>
          <w:color w:val="EE0000"/>
          <w:sz w:val="32"/>
          <w:szCs w:val="22"/>
        </w:rPr>
        <w:lastRenderedPageBreak/>
        <w:t>Theexactdatesandtimes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 </w:t>
      </w:r>
      <w:proofErr w:type="spellStart"/>
      <w:r w:rsidRPr="005E356F">
        <w:rPr>
          <w:b/>
          <w:bCs/>
          <w:color w:val="EE0000"/>
          <w:sz w:val="32"/>
          <w:szCs w:val="22"/>
        </w:rPr>
        <w:t>theCommittee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, Final, </w:t>
      </w:r>
      <w:proofErr w:type="spellStart"/>
      <w:r w:rsidRPr="005E356F">
        <w:rPr>
          <w:b/>
          <w:bCs/>
          <w:color w:val="EE0000"/>
          <w:sz w:val="32"/>
          <w:szCs w:val="22"/>
        </w:rPr>
        <w:t>andMake-upExamswill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be </w:t>
      </w:r>
      <w:proofErr w:type="spellStart"/>
      <w:r w:rsidRPr="005E356F">
        <w:rPr>
          <w:b/>
          <w:bCs/>
          <w:color w:val="EE0000"/>
          <w:sz w:val="32"/>
          <w:szCs w:val="22"/>
        </w:rPr>
        <w:t>announcedbytheDean's</w:t>
      </w:r>
      <w:proofErr w:type="spellEnd"/>
      <w:r w:rsidRPr="005E356F">
        <w:rPr>
          <w:b/>
          <w:bCs/>
          <w:color w:val="EE0000"/>
          <w:sz w:val="32"/>
          <w:szCs w:val="22"/>
        </w:rPr>
        <w:t xml:space="preserve"> Office </w:t>
      </w:r>
      <w:proofErr w:type="spellStart"/>
      <w:r w:rsidRPr="005E356F">
        <w:rPr>
          <w:b/>
          <w:bCs/>
          <w:color w:val="EE0000"/>
          <w:sz w:val="32"/>
          <w:szCs w:val="22"/>
        </w:rPr>
        <w:t>duringthesemester</w:t>
      </w:r>
      <w:proofErr w:type="spellEnd"/>
      <w:r w:rsidRPr="005E356F">
        <w:rPr>
          <w:b/>
          <w:bCs/>
          <w:color w:val="EE0000"/>
          <w:sz w:val="32"/>
          <w:szCs w:val="22"/>
        </w:rPr>
        <w:t>.</w:t>
      </w:r>
    </w:p>
    <w:p w14:paraId="65E65232" w14:textId="77777777" w:rsidR="007E7666" w:rsidRPr="00D068BD" w:rsidRDefault="007E7666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FEC47B1" w14:textId="77777777" w:rsidR="0023539E" w:rsidRPr="00D068BD" w:rsidRDefault="0023539E" w:rsidP="00B77D09">
      <w:pPr>
        <w:overflowPunct/>
        <w:autoSpaceDE/>
        <w:autoSpaceDN/>
        <w:adjustRightInd/>
        <w:spacing w:line="240" w:lineRule="atLeast"/>
        <w:jc w:val="center"/>
        <w:textAlignment w:val="auto"/>
        <w:rPr>
          <w:b/>
          <w:bCs/>
          <w:sz w:val="20"/>
          <w:lang w:val="en-US"/>
        </w:rPr>
      </w:pPr>
    </w:p>
    <w:p w14:paraId="368730FC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7B6F0BA9" w14:textId="77777777" w:rsidR="0023539E" w:rsidRPr="00D068BD" w:rsidRDefault="0023539E" w:rsidP="00B77D09">
      <w:pPr>
        <w:tabs>
          <w:tab w:val="left" w:pos="2268"/>
        </w:tabs>
        <w:spacing w:line="240" w:lineRule="atLeast"/>
        <w:jc w:val="center"/>
        <w:rPr>
          <w:sz w:val="20"/>
          <w:lang w:val="en-US"/>
        </w:rPr>
      </w:pPr>
    </w:p>
    <w:p w14:paraId="6E1F439C" w14:textId="77777777" w:rsidR="00B51E87" w:rsidRPr="00D068BD" w:rsidRDefault="00B51E87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4071A332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628E81D0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p w14:paraId="101701CD" w14:textId="77777777" w:rsidR="000E675E" w:rsidRPr="00D068BD" w:rsidRDefault="000E675E" w:rsidP="00B77D09">
      <w:pPr>
        <w:tabs>
          <w:tab w:val="left" w:pos="2268"/>
        </w:tabs>
        <w:jc w:val="center"/>
        <w:rPr>
          <w:sz w:val="20"/>
          <w:lang w:val="en-US"/>
        </w:rPr>
      </w:pPr>
    </w:p>
    <w:sectPr w:rsidR="000E675E" w:rsidRPr="00D068BD" w:rsidSect="00FA6EED">
      <w:footerReference w:type="default" r:id="rId9"/>
      <w:pgSz w:w="11906" w:h="16838"/>
      <w:pgMar w:top="567" w:right="56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2CC68F" w14:textId="77777777" w:rsidR="00C946D0" w:rsidRDefault="00C946D0" w:rsidP="00277739">
      <w:r>
        <w:separator/>
      </w:r>
    </w:p>
  </w:endnote>
  <w:endnote w:type="continuationSeparator" w:id="0">
    <w:p w14:paraId="5BCBC90D" w14:textId="77777777" w:rsidR="00C946D0" w:rsidRDefault="00C946D0" w:rsidP="0027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0BCAC1" w14:textId="77777777" w:rsidR="00263DAC" w:rsidRDefault="00BA5896">
    <w:pPr>
      <w:pStyle w:val="AltBilgi"/>
      <w:jc w:val="right"/>
    </w:pPr>
    <w:r>
      <w:rPr>
        <w:noProof/>
      </w:rPr>
      <w:fldChar w:fldCharType="begin"/>
    </w:r>
    <w:r w:rsidR="00263DAC">
      <w:rPr>
        <w:noProof/>
      </w:rPr>
      <w:instrText>PAGE   \* MERGEFORMAT</w:instrText>
    </w:r>
    <w:r>
      <w:rPr>
        <w:noProof/>
      </w:rPr>
      <w:fldChar w:fldCharType="separate"/>
    </w:r>
    <w:r w:rsidR="00530984">
      <w:rPr>
        <w:noProof/>
      </w:rPr>
      <w:t>10</w:t>
    </w:r>
    <w:r>
      <w:rPr>
        <w:noProof/>
      </w:rPr>
      <w:fldChar w:fldCharType="end"/>
    </w:r>
  </w:p>
  <w:p w14:paraId="026E5D01" w14:textId="77777777" w:rsidR="00263DAC" w:rsidRDefault="00263D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080057" w14:textId="77777777" w:rsidR="00C946D0" w:rsidRDefault="00C946D0" w:rsidP="00277739">
      <w:r>
        <w:separator/>
      </w:r>
    </w:p>
  </w:footnote>
  <w:footnote w:type="continuationSeparator" w:id="0">
    <w:p w14:paraId="510957E1" w14:textId="77777777" w:rsidR="00C946D0" w:rsidRDefault="00C946D0" w:rsidP="00277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8278A"/>
    <w:multiLevelType w:val="hybridMultilevel"/>
    <w:tmpl w:val="060A2AE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72A60"/>
    <w:multiLevelType w:val="hybridMultilevel"/>
    <w:tmpl w:val="8AA2D08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1373B"/>
    <w:multiLevelType w:val="hybridMultilevel"/>
    <w:tmpl w:val="3C74987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B1116"/>
    <w:multiLevelType w:val="multilevel"/>
    <w:tmpl w:val="338AB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B260C"/>
    <w:multiLevelType w:val="multilevel"/>
    <w:tmpl w:val="B6C8B1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957826"/>
    <w:multiLevelType w:val="hybridMultilevel"/>
    <w:tmpl w:val="C4964A1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9144D6"/>
    <w:multiLevelType w:val="hybridMultilevel"/>
    <w:tmpl w:val="F9E2027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D76F47"/>
    <w:multiLevelType w:val="hybridMultilevel"/>
    <w:tmpl w:val="11EC0B6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882F5E"/>
    <w:multiLevelType w:val="hybridMultilevel"/>
    <w:tmpl w:val="C3B69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2F1717"/>
    <w:multiLevelType w:val="hybridMultilevel"/>
    <w:tmpl w:val="FDF2DF6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506EF"/>
    <w:multiLevelType w:val="hybridMultilevel"/>
    <w:tmpl w:val="54DAA1F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5542BD"/>
    <w:multiLevelType w:val="hybridMultilevel"/>
    <w:tmpl w:val="B1F0EC4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DE78DB"/>
    <w:multiLevelType w:val="multilevel"/>
    <w:tmpl w:val="8D0A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984BDF"/>
    <w:multiLevelType w:val="hybridMultilevel"/>
    <w:tmpl w:val="EE980070"/>
    <w:lvl w:ilvl="0" w:tplc="345C00A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2D32B0"/>
    <w:multiLevelType w:val="hybridMultilevel"/>
    <w:tmpl w:val="AA8A22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1B3554"/>
    <w:multiLevelType w:val="hybridMultilevel"/>
    <w:tmpl w:val="68C4B5F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84623D"/>
    <w:multiLevelType w:val="hybridMultilevel"/>
    <w:tmpl w:val="3DF8ACD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11306"/>
    <w:multiLevelType w:val="hybridMultilevel"/>
    <w:tmpl w:val="027C90A0"/>
    <w:lvl w:ilvl="0" w:tplc="12BC10E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341FB4"/>
    <w:multiLevelType w:val="hybridMultilevel"/>
    <w:tmpl w:val="0E0A091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2E5813"/>
    <w:multiLevelType w:val="hybridMultilevel"/>
    <w:tmpl w:val="516289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575C60"/>
    <w:multiLevelType w:val="hybridMultilevel"/>
    <w:tmpl w:val="D242CF42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E50D8A"/>
    <w:multiLevelType w:val="hybridMultilevel"/>
    <w:tmpl w:val="924E49BE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020310">
    <w:abstractNumId w:val="18"/>
  </w:num>
  <w:num w:numId="2" w16cid:durableId="1717848495">
    <w:abstractNumId w:val="19"/>
  </w:num>
  <w:num w:numId="3" w16cid:durableId="1373532271">
    <w:abstractNumId w:val="17"/>
  </w:num>
  <w:num w:numId="4" w16cid:durableId="794521429">
    <w:abstractNumId w:val="8"/>
  </w:num>
  <w:num w:numId="5" w16cid:durableId="1293828958">
    <w:abstractNumId w:val="9"/>
  </w:num>
  <w:num w:numId="6" w16cid:durableId="128866434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31754199">
    <w:abstractNumId w:val="6"/>
  </w:num>
  <w:num w:numId="8" w16cid:durableId="1262448489">
    <w:abstractNumId w:val="21"/>
  </w:num>
  <w:num w:numId="9" w16cid:durableId="1269846838">
    <w:abstractNumId w:val="1"/>
  </w:num>
  <w:num w:numId="10" w16cid:durableId="438335522">
    <w:abstractNumId w:val="14"/>
  </w:num>
  <w:num w:numId="11" w16cid:durableId="805900786">
    <w:abstractNumId w:val="2"/>
  </w:num>
  <w:num w:numId="12" w16cid:durableId="247345217">
    <w:abstractNumId w:val="5"/>
  </w:num>
  <w:num w:numId="13" w16cid:durableId="1507552355">
    <w:abstractNumId w:val="11"/>
  </w:num>
  <w:num w:numId="14" w16cid:durableId="1898124206">
    <w:abstractNumId w:val="7"/>
  </w:num>
  <w:num w:numId="15" w16cid:durableId="1932539761">
    <w:abstractNumId w:val="20"/>
  </w:num>
  <w:num w:numId="16" w16cid:durableId="485703947">
    <w:abstractNumId w:val="16"/>
  </w:num>
  <w:num w:numId="17" w16cid:durableId="1636255866">
    <w:abstractNumId w:val="15"/>
  </w:num>
  <w:num w:numId="18" w16cid:durableId="558132248">
    <w:abstractNumId w:val="10"/>
  </w:num>
  <w:num w:numId="19" w16cid:durableId="1355696206">
    <w:abstractNumId w:val="0"/>
  </w:num>
  <w:num w:numId="20" w16cid:durableId="1629122203">
    <w:abstractNumId w:val="3"/>
  </w:num>
  <w:num w:numId="21" w16cid:durableId="2140225170">
    <w:abstractNumId w:val="4"/>
  </w:num>
  <w:num w:numId="22" w16cid:durableId="148566397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09"/>
  <w:hyphenationZone w:val="425"/>
  <w:drawingGridHorizontalSpacing w:val="120"/>
  <w:drawingGridVerticalSpacing w:val="1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D4"/>
    <w:rsid w:val="000006E3"/>
    <w:rsid w:val="00001594"/>
    <w:rsid w:val="00003B3F"/>
    <w:rsid w:val="00006169"/>
    <w:rsid w:val="000101BE"/>
    <w:rsid w:val="00011C16"/>
    <w:rsid w:val="00012ACB"/>
    <w:rsid w:val="000134E6"/>
    <w:rsid w:val="000141C0"/>
    <w:rsid w:val="00014C87"/>
    <w:rsid w:val="00021163"/>
    <w:rsid w:val="00023536"/>
    <w:rsid w:val="000255AB"/>
    <w:rsid w:val="00030DE3"/>
    <w:rsid w:val="00040B0B"/>
    <w:rsid w:val="00046DF3"/>
    <w:rsid w:val="00050979"/>
    <w:rsid w:val="000525CF"/>
    <w:rsid w:val="000601DD"/>
    <w:rsid w:val="00066C34"/>
    <w:rsid w:val="000702C9"/>
    <w:rsid w:val="000707CA"/>
    <w:rsid w:val="00071405"/>
    <w:rsid w:val="0007196A"/>
    <w:rsid w:val="00077E45"/>
    <w:rsid w:val="00077ECF"/>
    <w:rsid w:val="0008059E"/>
    <w:rsid w:val="00080FEC"/>
    <w:rsid w:val="00087960"/>
    <w:rsid w:val="00091E1E"/>
    <w:rsid w:val="00093937"/>
    <w:rsid w:val="00093D38"/>
    <w:rsid w:val="00096D9E"/>
    <w:rsid w:val="00097726"/>
    <w:rsid w:val="000B1F1B"/>
    <w:rsid w:val="000B34F6"/>
    <w:rsid w:val="000B47B8"/>
    <w:rsid w:val="000B4FAD"/>
    <w:rsid w:val="000B5A9E"/>
    <w:rsid w:val="000B7FCF"/>
    <w:rsid w:val="000C07AD"/>
    <w:rsid w:val="000C3AC6"/>
    <w:rsid w:val="000C5ACB"/>
    <w:rsid w:val="000C5E02"/>
    <w:rsid w:val="000D0DED"/>
    <w:rsid w:val="000D1D66"/>
    <w:rsid w:val="000E1553"/>
    <w:rsid w:val="000E1AB2"/>
    <w:rsid w:val="000E1BD2"/>
    <w:rsid w:val="000E365D"/>
    <w:rsid w:val="000E675E"/>
    <w:rsid w:val="000F022B"/>
    <w:rsid w:val="000F0F6E"/>
    <w:rsid w:val="000F674F"/>
    <w:rsid w:val="000F6EC6"/>
    <w:rsid w:val="00100A9B"/>
    <w:rsid w:val="00102942"/>
    <w:rsid w:val="00103F8C"/>
    <w:rsid w:val="00104FA5"/>
    <w:rsid w:val="0010677D"/>
    <w:rsid w:val="00112434"/>
    <w:rsid w:val="001134FA"/>
    <w:rsid w:val="00114778"/>
    <w:rsid w:val="00115337"/>
    <w:rsid w:val="001153DA"/>
    <w:rsid w:val="00115737"/>
    <w:rsid w:val="00116760"/>
    <w:rsid w:val="00117243"/>
    <w:rsid w:val="0012283A"/>
    <w:rsid w:val="00124AF9"/>
    <w:rsid w:val="001259CD"/>
    <w:rsid w:val="00127B65"/>
    <w:rsid w:val="00132B63"/>
    <w:rsid w:val="00133328"/>
    <w:rsid w:val="00135568"/>
    <w:rsid w:val="00137737"/>
    <w:rsid w:val="00137A34"/>
    <w:rsid w:val="0014121C"/>
    <w:rsid w:val="00144EFC"/>
    <w:rsid w:val="00145261"/>
    <w:rsid w:val="00146182"/>
    <w:rsid w:val="001478FC"/>
    <w:rsid w:val="00151A1C"/>
    <w:rsid w:val="0016091E"/>
    <w:rsid w:val="00161455"/>
    <w:rsid w:val="0016198E"/>
    <w:rsid w:val="00162490"/>
    <w:rsid w:val="00163477"/>
    <w:rsid w:val="001669E2"/>
    <w:rsid w:val="00166ADD"/>
    <w:rsid w:val="0016764C"/>
    <w:rsid w:val="00175D78"/>
    <w:rsid w:val="00175DB0"/>
    <w:rsid w:val="00176D3C"/>
    <w:rsid w:val="00181774"/>
    <w:rsid w:val="00183BD9"/>
    <w:rsid w:val="001848B1"/>
    <w:rsid w:val="001850B8"/>
    <w:rsid w:val="0018602D"/>
    <w:rsid w:val="00190823"/>
    <w:rsid w:val="00191E89"/>
    <w:rsid w:val="001921AB"/>
    <w:rsid w:val="00192380"/>
    <w:rsid w:val="00192B41"/>
    <w:rsid w:val="00193B84"/>
    <w:rsid w:val="001947F7"/>
    <w:rsid w:val="00196540"/>
    <w:rsid w:val="001966CC"/>
    <w:rsid w:val="0019736D"/>
    <w:rsid w:val="00197B6B"/>
    <w:rsid w:val="001A07D7"/>
    <w:rsid w:val="001A4164"/>
    <w:rsid w:val="001A4706"/>
    <w:rsid w:val="001A4891"/>
    <w:rsid w:val="001A4FCC"/>
    <w:rsid w:val="001A7163"/>
    <w:rsid w:val="001B31A9"/>
    <w:rsid w:val="001B3805"/>
    <w:rsid w:val="001B4632"/>
    <w:rsid w:val="001B4715"/>
    <w:rsid w:val="001B6234"/>
    <w:rsid w:val="001B74D0"/>
    <w:rsid w:val="001B75E9"/>
    <w:rsid w:val="001C0731"/>
    <w:rsid w:val="001C2CF7"/>
    <w:rsid w:val="001C63C5"/>
    <w:rsid w:val="001E02B3"/>
    <w:rsid w:val="001E2F7E"/>
    <w:rsid w:val="001E3C9D"/>
    <w:rsid w:val="001E5A96"/>
    <w:rsid w:val="001E5B79"/>
    <w:rsid w:val="001E6EC1"/>
    <w:rsid w:val="001E712A"/>
    <w:rsid w:val="001F19BF"/>
    <w:rsid w:val="001F4CAF"/>
    <w:rsid w:val="00205D69"/>
    <w:rsid w:val="002066A1"/>
    <w:rsid w:val="00211440"/>
    <w:rsid w:val="00212884"/>
    <w:rsid w:val="0021351B"/>
    <w:rsid w:val="00216030"/>
    <w:rsid w:val="00221415"/>
    <w:rsid w:val="00226C8E"/>
    <w:rsid w:val="00227393"/>
    <w:rsid w:val="002300D4"/>
    <w:rsid w:val="00235333"/>
    <w:rsid w:val="0023539E"/>
    <w:rsid w:val="00235C9A"/>
    <w:rsid w:val="00240ABF"/>
    <w:rsid w:val="002437E8"/>
    <w:rsid w:val="00244467"/>
    <w:rsid w:val="00245A89"/>
    <w:rsid w:val="00250368"/>
    <w:rsid w:val="00252074"/>
    <w:rsid w:val="00254AA8"/>
    <w:rsid w:val="00254F43"/>
    <w:rsid w:val="002557CE"/>
    <w:rsid w:val="00256A2C"/>
    <w:rsid w:val="002628E3"/>
    <w:rsid w:val="00263DAC"/>
    <w:rsid w:val="00265D46"/>
    <w:rsid w:val="002672DF"/>
    <w:rsid w:val="002702A6"/>
    <w:rsid w:val="00271A2F"/>
    <w:rsid w:val="002739C0"/>
    <w:rsid w:val="00277739"/>
    <w:rsid w:val="00280DDE"/>
    <w:rsid w:val="00282843"/>
    <w:rsid w:val="00284B71"/>
    <w:rsid w:val="00285782"/>
    <w:rsid w:val="0028650A"/>
    <w:rsid w:val="00292DB4"/>
    <w:rsid w:val="00295970"/>
    <w:rsid w:val="00295B07"/>
    <w:rsid w:val="002964E8"/>
    <w:rsid w:val="002A037B"/>
    <w:rsid w:val="002A11CE"/>
    <w:rsid w:val="002A3345"/>
    <w:rsid w:val="002A3A1A"/>
    <w:rsid w:val="002A3BC2"/>
    <w:rsid w:val="002A6A26"/>
    <w:rsid w:val="002A6E9E"/>
    <w:rsid w:val="002B18A5"/>
    <w:rsid w:val="002B3A26"/>
    <w:rsid w:val="002B4777"/>
    <w:rsid w:val="002C362B"/>
    <w:rsid w:val="002C785B"/>
    <w:rsid w:val="002D011A"/>
    <w:rsid w:val="002D0EE0"/>
    <w:rsid w:val="002E722E"/>
    <w:rsid w:val="002E79E9"/>
    <w:rsid w:val="002F2CBD"/>
    <w:rsid w:val="0030144E"/>
    <w:rsid w:val="003023B2"/>
    <w:rsid w:val="00302E37"/>
    <w:rsid w:val="003036EF"/>
    <w:rsid w:val="00303F14"/>
    <w:rsid w:val="00304CE6"/>
    <w:rsid w:val="003053DA"/>
    <w:rsid w:val="00305F7A"/>
    <w:rsid w:val="00306B98"/>
    <w:rsid w:val="00310315"/>
    <w:rsid w:val="00311B1C"/>
    <w:rsid w:val="00313E71"/>
    <w:rsid w:val="00316039"/>
    <w:rsid w:val="003164CF"/>
    <w:rsid w:val="003168A6"/>
    <w:rsid w:val="0032020C"/>
    <w:rsid w:val="0032186E"/>
    <w:rsid w:val="003228FA"/>
    <w:rsid w:val="00323863"/>
    <w:rsid w:val="00326775"/>
    <w:rsid w:val="0032690D"/>
    <w:rsid w:val="00330063"/>
    <w:rsid w:val="0033188D"/>
    <w:rsid w:val="00331FDD"/>
    <w:rsid w:val="0033239E"/>
    <w:rsid w:val="003326AD"/>
    <w:rsid w:val="00335C5F"/>
    <w:rsid w:val="00336F7B"/>
    <w:rsid w:val="003406A4"/>
    <w:rsid w:val="00341A0B"/>
    <w:rsid w:val="00343B26"/>
    <w:rsid w:val="00343FD1"/>
    <w:rsid w:val="00346ADC"/>
    <w:rsid w:val="00353966"/>
    <w:rsid w:val="00363F83"/>
    <w:rsid w:val="00367410"/>
    <w:rsid w:val="0037107D"/>
    <w:rsid w:val="00372931"/>
    <w:rsid w:val="0038100B"/>
    <w:rsid w:val="00381229"/>
    <w:rsid w:val="00381707"/>
    <w:rsid w:val="003837FC"/>
    <w:rsid w:val="0038659A"/>
    <w:rsid w:val="003874A8"/>
    <w:rsid w:val="003A07E6"/>
    <w:rsid w:val="003A192A"/>
    <w:rsid w:val="003A2A5D"/>
    <w:rsid w:val="003A2FFD"/>
    <w:rsid w:val="003A568E"/>
    <w:rsid w:val="003A654C"/>
    <w:rsid w:val="003B44D3"/>
    <w:rsid w:val="003C0D52"/>
    <w:rsid w:val="003C24E5"/>
    <w:rsid w:val="003C5270"/>
    <w:rsid w:val="003D1887"/>
    <w:rsid w:val="003D1AAD"/>
    <w:rsid w:val="003D2A81"/>
    <w:rsid w:val="003D4598"/>
    <w:rsid w:val="003D74FD"/>
    <w:rsid w:val="003E0E7C"/>
    <w:rsid w:val="003E3B0C"/>
    <w:rsid w:val="003F0E09"/>
    <w:rsid w:val="003F1C70"/>
    <w:rsid w:val="003F1CFE"/>
    <w:rsid w:val="003F245F"/>
    <w:rsid w:val="003F35B6"/>
    <w:rsid w:val="003F4B0E"/>
    <w:rsid w:val="003F4C4A"/>
    <w:rsid w:val="00403DEF"/>
    <w:rsid w:val="0040593E"/>
    <w:rsid w:val="00405B1A"/>
    <w:rsid w:val="0040754D"/>
    <w:rsid w:val="004103B9"/>
    <w:rsid w:val="0041083C"/>
    <w:rsid w:val="00425956"/>
    <w:rsid w:val="004268BE"/>
    <w:rsid w:val="00433816"/>
    <w:rsid w:val="004418A8"/>
    <w:rsid w:val="00442997"/>
    <w:rsid w:val="004478BA"/>
    <w:rsid w:val="004506AD"/>
    <w:rsid w:val="004507B6"/>
    <w:rsid w:val="00450EC1"/>
    <w:rsid w:val="00460DAC"/>
    <w:rsid w:val="00461797"/>
    <w:rsid w:val="00461DCE"/>
    <w:rsid w:val="00462CC1"/>
    <w:rsid w:val="00462DA4"/>
    <w:rsid w:val="00463D13"/>
    <w:rsid w:val="004653FC"/>
    <w:rsid w:val="00467864"/>
    <w:rsid w:val="00467F74"/>
    <w:rsid w:val="004731E4"/>
    <w:rsid w:val="00475408"/>
    <w:rsid w:val="00481506"/>
    <w:rsid w:val="00486C03"/>
    <w:rsid w:val="0049070C"/>
    <w:rsid w:val="004937FF"/>
    <w:rsid w:val="004A1B52"/>
    <w:rsid w:val="004A1FFA"/>
    <w:rsid w:val="004A3987"/>
    <w:rsid w:val="004A3E06"/>
    <w:rsid w:val="004B0790"/>
    <w:rsid w:val="004B1CA3"/>
    <w:rsid w:val="004B27AA"/>
    <w:rsid w:val="004B4919"/>
    <w:rsid w:val="004B4E82"/>
    <w:rsid w:val="004B67DC"/>
    <w:rsid w:val="004B7AC2"/>
    <w:rsid w:val="004C30D5"/>
    <w:rsid w:val="004C3790"/>
    <w:rsid w:val="004C3E23"/>
    <w:rsid w:val="004C5243"/>
    <w:rsid w:val="004C5714"/>
    <w:rsid w:val="004D01AF"/>
    <w:rsid w:val="004D46B6"/>
    <w:rsid w:val="004D53DE"/>
    <w:rsid w:val="004D569C"/>
    <w:rsid w:val="004D7F9A"/>
    <w:rsid w:val="004E11DB"/>
    <w:rsid w:val="004E38CE"/>
    <w:rsid w:val="004E4B69"/>
    <w:rsid w:val="004E5305"/>
    <w:rsid w:val="004E5550"/>
    <w:rsid w:val="004E5D46"/>
    <w:rsid w:val="004E62DB"/>
    <w:rsid w:val="004E6C83"/>
    <w:rsid w:val="004E7695"/>
    <w:rsid w:val="004F0698"/>
    <w:rsid w:val="004F105F"/>
    <w:rsid w:val="004F264C"/>
    <w:rsid w:val="004F53A7"/>
    <w:rsid w:val="00501E13"/>
    <w:rsid w:val="00502C70"/>
    <w:rsid w:val="00503CAA"/>
    <w:rsid w:val="005054E1"/>
    <w:rsid w:val="005072E5"/>
    <w:rsid w:val="00512726"/>
    <w:rsid w:val="00526072"/>
    <w:rsid w:val="0052792E"/>
    <w:rsid w:val="00530984"/>
    <w:rsid w:val="00531DC4"/>
    <w:rsid w:val="005347FB"/>
    <w:rsid w:val="005350A5"/>
    <w:rsid w:val="00535182"/>
    <w:rsid w:val="005356B9"/>
    <w:rsid w:val="005368AC"/>
    <w:rsid w:val="0053741C"/>
    <w:rsid w:val="00537510"/>
    <w:rsid w:val="00540D36"/>
    <w:rsid w:val="005415F9"/>
    <w:rsid w:val="00541AE3"/>
    <w:rsid w:val="0054546A"/>
    <w:rsid w:val="00546EB4"/>
    <w:rsid w:val="00550B46"/>
    <w:rsid w:val="00551C64"/>
    <w:rsid w:val="00555AC1"/>
    <w:rsid w:val="00557CE0"/>
    <w:rsid w:val="005610ED"/>
    <w:rsid w:val="00563923"/>
    <w:rsid w:val="00565EB7"/>
    <w:rsid w:val="005700E0"/>
    <w:rsid w:val="00570776"/>
    <w:rsid w:val="005722BA"/>
    <w:rsid w:val="005753C1"/>
    <w:rsid w:val="0058134E"/>
    <w:rsid w:val="0058798D"/>
    <w:rsid w:val="005915FB"/>
    <w:rsid w:val="005931CD"/>
    <w:rsid w:val="00594738"/>
    <w:rsid w:val="005967B4"/>
    <w:rsid w:val="005A10AC"/>
    <w:rsid w:val="005A26FD"/>
    <w:rsid w:val="005A3270"/>
    <w:rsid w:val="005A4D5B"/>
    <w:rsid w:val="005A7B09"/>
    <w:rsid w:val="005B0411"/>
    <w:rsid w:val="005B0AA4"/>
    <w:rsid w:val="005B0DF0"/>
    <w:rsid w:val="005B338B"/>
    <w:rsid w:val="005B3771"/>
    <w:rsid w:val="005B446A"/>
    <w:rsid w:val="005B4D6F"/>
    <w:rsid w:val="005B5947"/>
    <w:rsid w:val="005B5FC5"/>
    <w:rsid w:val="005B6E94"/>
    <w:rsid w:val="005C1311"/>
    <w:rsid w:val="005C1B27"/>
    <w:rsid w:val="005C5D0F"/>
    <w:rsid w:val="005C5EBE"/>
    <w:rsid w:val="005C6B84"/>
    <w:rsid w:val="005C703E"/>
    <w:rsid w:val="005C76C1"/>
    <w:rsid w:val="005C7C40"/>
    <w:rsid w:val="005D0149"/>
    <w:rsid w:val="005D0E88"/>
    <w:rsid w:val="005D4AED"/>
    <w:rsid w:val="005D6AF5"/>
    <w:rsid w:val="005E29BA"/>
    <w:rsid w:val="005E30B2"/>
    <w:rsid w:val="005E356F"/>
    <w:rsid w:val="005E4660"/>
    <w:rsid w:val="005E4E0A"/>
    <w:rsid w:val="005E5E73"/>
    <w:rsid w:val="005E61BD"/>
    <w:rsid w:val="005E73DC"/>
    <w:rsid w:val="005F3B45"/>
    <w:rsid w:val="005F44EE"/>
    <w:rsid w:val="005F4547"/>
    <w:rsid w:val="005F5398"/>
    <w:rsid w:val="005F581C"/>
    <w:rsid w:val="005F5AEC"/>
    <w:rsid w:val="005F5C75"/>
    <w:rsid w:val="005F5E0C"/>
    <w:rsid w:val="005F7073"/>
    <w:rsid w:val="005F7E85"/>
    <w:rsid w:val="0060457A"/>
    <w:rsid w:val="00605DBE"/>
    <w:rsid w:val="00605F60"/>
    <w:rsid w:val="00615B0E"/>
    <w:rsid w:val="00616220"/>
    <w:rsid w:val="00616E0F"/>
    <w:rsid w:val="0062097C"/>
    <w:rsid w:val="006244EF"/>
    <w:rsid w:val="00624802"/>
    <w:rsid w:val="0062537B"/>
    <w:rsid w:val="0062646E"/>
    <w:rsid w:val="006325ED"/>
    <w:rsid w:val="00633CB1"/>
    <w:rsid w:val="00640B1D"/>
    <w:rsid w:val="00642E49"/>
    <w:rsid w:val="0064377B"/>
    <w:rsid w:val="00646414"/>
    <w:rsid w:val="006470B2"/>
    <w:rsid w:val="00652033"/>
    <w:rsid w:val="00653535"/>
    <w:rsid w:val="00653F4F"/>
    <w:rsid w:val="00654EF2"/>
    <w:rsid w:val="00655985"/>
    <w:rsid w:val="006577A8"/>
    <w:rsid w:val="00661C73"/>
    <w:rsid w:val="0066559D"/>
    <w:rsid w:val="0067040F"/>
    <w:rsid w:val="00671B04"/>
    <w:rsid w:val="00671CDD"/>
    <w:rsid w:val="00672473"/>
    <w:rsid w:val="0067252A"/>
    <w:rsid w:val="00677D23"/>
    <w:rsid w:val="00686189"/>
    <w:rsid w:val="00687765"/>
    <w:rsid w:val="00690B03"/>
    <w:rsid w:val="00696366"/>
    <w:rsid w:val="006A1044"/>
    <w:rsid w:val="006A3585"/>
    <w:rsid w:val="006A3ABF"/>
    <w:rsid w:val="006A6748"/>
    <w:rsid w:val="006B01A7"/>
    <w:rsid w:val="006B0809"/>
    <w:rsid w:val="006B1A0C"/>
    <w:rsid w:val="006B308E"/>
    <w:rsid w:val="006B390B"/>
    <w:rsid w:val="006B3E9D"/>
    <w:rsid w:val="006C2E8F"/>
    <w:rsid w:val="006D205C"/>
    <w:rsid w:val="006D20ED"/>
    <w:rsid w:val="006D323E"/>
    <w:rsid w:val="006D59E7"/>
    <w:rsid w:val="006E102C"/>
    <w:rsid w:val="006E15FC"/>
    <w:rsid w:val="006E17EE"/>
    <w:rsid w:val="006E2429"/>
    <w:rsid w:val="006E2EDD"/>
    <w:rsid w:val="006E4C94"/>
    <w:rsid w:val="006E66C8"/>
    <w:rsid w:val="006E7979"/>
    <w:rsid w:val="006F192A"/>
    <w:rsid w:val="006F2455"/>
    <w:rsid w:val="006F3FFF"/>
    <w:rsid w:val="006F65EA"/>
    <w:rsid w:val="006F72C1"/>
    <w:rsid w:val="00700907"/>
    <w:rsid w:val="00702AE8"/>
    <w:rsid w:val="00703A22"/>
    <w:rsid w:val="007040A1"/>
    <w:rsid w:val="00705AE3"/>
    <w:rsid w:val="007073C4"/>
    <w:rsid w:val="00716F84"/>
    <w:rsid w:val="007173E4"/>
    <w:rsid w:val="00722B44"/>
    <w:rsid w:val="007248A7"/>
    <w:rsid w:val="007259B7"/>
    <w:rsid w:val="0073297D"/>
    <w:rsid w:val="00733A88"/>
    <w:rsid w:val="00736B61"/>
    <w:rsid w:val="007375C7"/>
    <w:rsid w:val="00742AB9"/>
    <w:rsid w:val="00746896"/>
    <w:rsid w:val="00747BFC"/>
    <w:rsid w:val="00752914"/>
    <w:rsid w:val="0075446A"/>
    <w:rsid w:val="00754EF3"/>
    <w:rsid w:val="0075675C"/>
    <w:rsid w:val="00763F8B"/>
    <w:rsid w:val="007642EF"/>
    <w:rsid w:val="00764565"/>
    <w:rsid w:val="007704D2"/>
    <w:rsid w:val="00771D43"/>
    <w:rsid w:val="0077215F"/>
    <w:rsid w:val="00776E67"/>
    <w:rsid w:val="007814B1"/>
    <w:rsid w:val="00782C6F"/>
    <w:rsid w:val="00784086"/>
    <w:rsid w:val="00786AD9"/>
    <w:rsid w:val="00786FC3"/>
    <w:rsid w:val="00791B4E"/>
    <w:rsid w:val="00792CEB"/>
    <w:rsid w:val="0079606D"/>
    <w:rsid w:val="007A3087"/>
    <w:rsid w:val="007A3907"/>
    <w:rsid w:val="007A63FE"/>
    <w:rsid w:val="007A6526"/>
    <w:rsid w:val="007B005D"/>
    <w:rsid w:val="007B2DD7"/>
    <w:rsid w:val="007B5E6C"/>
    <w:rsid w:val="007B5E9B"/>
    <w:rsid w:val="007C3F0D"/>
    <w:rsid w:val="007D14EE"/>
    <w:rsid w:val="007D1C81"/>
    <w:rsid w:val="007D52ED"/>
    <w:rsid w:val="007D77E0"/>
    <w:rsid w:val="007E114B"/>
    <w:rsid w:val="007E54B7"/>
    <w:rsid w:val="007E6334"/>
    <w:rsid w:val="007E6F0D"/>
    <w:rsid w:val="007E72F8"/>
    <w:rsid w:val="007E7666"/>
    <w:rsid w:val="007E7CE1"/>
    <w:rsid w:val="007F0E90"/>
    <w:rsid w:val="007F2B5F"/>
    <w:rsid w:val="007F2ED4"/>
    <w:rsid w:val="007F37AA"/>
    <w:rsid w:val="007F44B4"/>
    <w:rsid w:val="007F5675"/>
    <w:rsid w:val="007F6E6B"/>
    <w:rsid w:val="007F6E9E"/>
    <w:rsid w:val="008009EE"/>
    <w:rsid w:val="008010D0"/>
    <w:rsid w:val="008024DD"/>
    <w:rsid w:val="00805393"/>
    <w:rsid w:val="00806144"/>
    <w:rsid w:val="00812F3E"/>
    <w:rsid w:val="00814338"/>
    <w:rsid w:val="00815480"/>
    <w:rsid w:val="00815D04"/>
    <w:rsid w:val="00817756"/>
    <w:rsid w:val="00821CD2"/>
    <w:rsid w:val="0082342C"/>
    <w:rsid w:val="008275CE"/>
    <w:rsid w:val="00827622"/>
    <w:rsid w:val="00827702"/>
    <w:rsid w:val="008310C9"/>
    <w:rsid w:val="00831266"/>
    <w:rsid w:val="00831F3D"/>
    <w:rsid w:val="008321A4"/>
    <w:rsid w:val="0083622B"/>
    <w:rsid w:val="00840974"/>
    <w:rsid w:val="00842F99"/>
    <w:rsid w:val="008444FB"/>
    <w:rsid w:val="00850648"/>
    <w:rsid w:val="00850FF3"/>
    <w:rsid w:val="00853141"/>
    <w:rsid w:val="00854D81"/>
    <w:rsid w:val="00855A63"/>
    <w:rsid w:val="0086067B"/>
    <w:rsid w:val="0086098D"/>
    <w:rsid w:val="00860FD4"/>
    <w:rsid w:val="00861BBC"/>
    <w:rsid w:val="00862CE4"/>
    <w:rsid w:val="00862EA3"/>
    <w:rsid w:val="00864DE3"/>
    <w:rsid w:val="0086598C"/>
    <w:rsid w:val="0086730C"/>
    <w:rsid w:val="00870AB6"/>
    <w:rsid w:val="00872153"/>
    <w:rsid w:val="00874BC1"/>
    <w:rsid w:val="008766EC"/>
    <w:rsid w:val="008812BD"/>
    <w:rsid w:val="00884430"/>
    <w:rsid w:val="00887387"/>
    <w:rsid w:val="00891686"/>
    <w:rsid w:val="008921EF"/>
    <w:rsid w:val="008A0DED"/>
    <w:rsid w:val="008B6ED5"/>
    <w:rsid w:val="008C0EEA"/>
    <w:rsid w:val="008C1A6F"/>
    <w:rsid w:val="008C35D4"/>
    <w:rsid w:val="008C69CF"/>
    <w:rsid w:val="008D24D2"/>
    <w:rsid w:val="008D61B4"/>
    <w:rsid w:val="008E17E7"/>
    <w:rsid w:val="008E1EB1"/>
    <w:rsid w:val="008E5F68"/>
    <w:rsid w:val="008E71A7"/>
    <w:rsid w:val="008F01E4"/>
    <w:rsid w:val="008F184D"/>
    <w:rsid w:val="008F2840"/>
    <w:rsid w:val="008F2AB2"/>
    <w:rsid w:val="008F321E"/>
    <w:rsid w:val="008F49BE"/>
    <w:rsid w:val="00903536"/>
    <w:rsid w:val="00905F8D"/>
    <w:rsid w:val="00906691"/>
    <w:rsid w:val="009118BC"/>
    <w:rsid w:val="00911A9A"/>
    <w:rsid w:val="00914E27"/>
    <w:rsid w:val="00916534"/>
    <w:rsid w:val="00917C14"/>
    <w:rsid w:val="00920016"/>
    <w:rsid w:val="009217E4"/>
    <w:rsid w:val="009218AC"/>
    <w:rsid w:val="00921DCD"/>
    <w:rsid w:val="00924571"/>
    <w:rsid w:val="00927198"/>
    <w:rsid w:val="0093175F"/>
    <w:rsid w:val="00933D0D"/>
    <w:rsid w:val="00941227"/>
    <w:rsid w:val="00941ADD"/>
    <w:rsid w:val="00943839"/>
    <w:rsid w:val="009441D7"/>
    <w:rsid w:val="00946236"/>
    <w:rsid w:val="0094658C"/>
    <w:rsid w:val="009473B8"/>
    <w:rsid w:val="00951C50"/>
    <w:rsid w:val="0095729E"/>
    <w:rsid w:val="009601B0"/>
    <w:rsid w:val="009604B7"/>
    <w:rsid w:val="00961BCB"/>
    <w:rsid w:val="009621CD"/>
    <w:rsid w:val="009628F9"/>
    <w:rsid w:val="00967A9D"/>
    <w:rsid w:val="00972C66"/>
    <w:rsid w:val="00974A0F"/>
    <w:rsid w:val="00974E36"/>
    <w:rsid w:val="00975E5A"/>
    <w:rsid w:val="00977536"/>
    <w:rsid w:val="0098700F"/>
    <w:rsid w:val="00987FE0"/>
    <w:rsid w:val="009900E4"/>
    <w:rsid w:val="009922F5"/>
    <w:rsid w:val="009931DA"/>
    <w:rsid w:val="009957BD"/>
    <w:rsid w:val="00995AAD"/>
    <w:rsid w:val="00997226"/>
    <w:rsid w:val="009A03DF"/>
    <w:rsid w:val="009A0F1C"/>
    <w:rsid w:val="009A2A28"/>
    <w:rsid w:val="009A6D09"/>
    <w:rsid w:val="009B0551"/>
    <w:rsid w:val="009B12A8"/>
    <w:rsid w:val="009B1C06"/>
    <w:rsid w:val="009B1E43"/>
    <w:rsid w:val="009B361B"/>
    <w:rsid w:val="009B3A66"/>
    <w:rsid w:val="009B3E02"/>
    <w:rsid w:val="009B41E7"/>
    <w:rsid w:val="009C1133"/>
    <w:rsid w:val="009C3913"/>
    <w:rsid w:val="009C3BDB"/>
    <w:rsid w:val="009C65F3"/>
    <w:rsid w:val="009C6D69"/>
    <w:rsid w:val="009D037A"/>
    <w:rsid w:val="009D3A82"/>
    <w:rsid w:val="009D466F"/>
    <w:rsid w:val="009D48A6"/>
    <w:rsid w:val="009E471D"/>
    <w:rsid w:val="009E4F48"/>
    <w:rsid w:val="009E61F0"/>
    <w:rsid w:val="009E6540"/>
    <w:rsid w:val="009E6C72"/>
    <w:rsid w:val="009F115F"/>
    <w:rsid w:val="009F302D"/>
    <w:rsid w:val="009F33D8"/>
    <w:rsid w:val="00A018F9"/>
    <w:rsid w:val="00A01F59"/>
    <w:rsid w:val="00A03C1F"/>
    <w:rsid w:val="00A0460A"/>
    <w:rsid w:val="00A05642"/>
    <w:rsid w:val="00A05894"/>
    <w:rsid w:val="00A06764"/>
    <w:rsid w:val="00A10021"/>
    <w:rsid w:val="00A11984"/>
    <w:rsid w:val="00A1256D"/>
    <w:rsid w:val="00A13BEB"/>
    <w:rsid w:val="00A140E1"/>
    <w:rsid w:val="00A140FC"/>
    <w:rsid w:val="00A153FF"/>
    <w:rsid w:val="00A16840"/>
    <w:rsid w:val="00A209E7"/>
    <w:rsid w:val="00A20CAE"/>
    <w:rsid w:val="00A324C1"/>
    <w:rsid w:val="00A33AFB"/>
    <w:rsid w:val="00A346E9"/>
    <w:rsid w:val="00A36A7E"/>
    <w:rsid w:val="00A40C68"/>
    <w:rsid w:val="00A42F92"/>
    <w:rsid w:val="00A45CE0"/>
    <w:rsid w:val="00A461AD"/>
    <w:rsid w:val="00A46976"/>
    <w:rsid w:val="00A478B2"/>
    <w:rsid w:val="00A561EF"/>
    <w:rsid w:val="00A5753F"/>
    <w:rsid w:val="00A6006C"/>
    <w:rsid w:val="00A60724"/>
    <w:rsid w:val="00A60DF2"/>
    <w:rsid w:val="00A61823"/>
    <w:rsid w:val="00A6192E"/>
    <w:rsid w:val="00A63F87"/>
    <w:rsid w:val="00A64601"/>
    <w:rsid w:val="00A72930"/>
    <w:rsid w:val="00A7325D"/>
    <w:rsid w:val="00A7380C"/>
    <w:rsid w:val="00A74A8F"/>
    <w:rsid w:val="00A76A42"/>
    <w:rsid w:val="00A76BD3"/>
    <w:rsid w:val="00A77505"/>
    <w:rsid w:val="00A77D08"/>
    <w:rsid w:val="00A839E7"/>
    <w:rsid w:val="00A84130"/>
    <w:rsid w:val="00A85231"/>
    <w:rsid w:val="00A8639E"/>
    <w:rsid w:val="00A86539"/>
    <w:rsid w:val="00A91182"/>
    <w:rsid w:val="00A92405"/>
    <w:rsid w:val="00A9376E"/>
    <w:rsid w:val="00A96324"/>
    <w:rsid w:val="00AA1229"/>
    <w:rsid w:val="00AA26F5"/>
    <w:rsid w:val="00AA7D36"/>
    <w:rsid w:val="00AB14C4"/>
    <w:rsid w:val="00AB1514"/>
    <w:rsid w:val="00AB3957"/>
    <w:rsid w:val="00AB4586"/>
    <w:rsid w:val="00AB5CCE"/>
    <w:rsid w:val="00AC0085"/>
    <w:rsid w:val="00AC1F92"/>
    <w:rsid w:val="00AC269F"/>
    <w:rsid w:val="00AC415C"/>
    <w:rsid w:val="00AD02BE"/>
    <w:rsid w:val="00AD0EDB"/>
    <w:rsid w:val="00AD1D61"/>
    <w:rsid w:val="00AD422A"/>
    <w:rsid w:val="00AD56DC"/>
    <w:rsid w:val="00AD66D4"/>
    <w:rsid w:val="00AE092F"/>
    <w:rsid w:val="00AE2976"/>
    <w:rsid w:val="00AE46BF"/>
    <w:rsid w:val="00AE4C55"/>
    <w:rsid w:val="00AE67C7"/>
    <w:rsid w:val="00AE69F9"/>
    <w:rsid w:val="00AE7129"/>
    <w:rsid w:val="00AE72D4"/>
    <w:rsid w:val="00AF3A42"/>
    <w:rsid w:val="00AF5519"/>
    <w:rsid w:val="00AF7BD9"/>
    <w:rsid w:val="00B00B97"/>
    <w:rsid w:val="00B023C0"/>
    <w:rsid w:val="00B027C8"/>
    <w:rsid w:val="00B02EF4"/>
    <w:rsid w:val="00B03146"/>
    <w:rsid w:val="00B035FE"/>
    <w:rsid w:val="00B0530C"/>
    <w:rsid w:val="00B136FB"/>
    <w:rsid w:val="00B22627"/>
    <w:rsid w:val="00B34D5B"/>
    <w:rsid w:val="00B3742F"/>
    <w:rsid w:val="00B40C28"/>
    <w:rsid w:val="00B46C22"/>
    <w:rsid w:val="00B46F3F"/>
    <w:rsid w:val="00B4704A"/>
    <w:rsid w:val="00B51E87"/>
    <w:rsid w:val="00B53F7B"/>
    <w:rsid w:val="00B546F0"/>
    <w:rsid w:val="00B5632B"/>
    <w:rsid w:val="00B571DC"/>
    <w:rsid w:val="00B61758"/>
    <w:rsid w:val="00B62965"/>
    <w:rsid w:val="00B63B87"/>
    <w:rsid w:val="00B66D9C"/>
    <w:rsid w:val="00B71412"/>
    <w:rsid w:val="00B72336"/>
    <w:rsid w:val="00B72976"/>
    <w:rsid w:val="00B76EA3"/>
    <w:rsid w:val="00B7729A"/>
    <w:rsid w:val="00B77D09"/>
    <w:rsid w:val="00B80336"/>
    <w:rsid w:val="00B8135F"/>
    <w:rsid w:val="00B83D03"/>
    <w:rsid w:val="00B92855"/>
    <w:rsid w:val="00B93F41"/>
    <w:rsid w:val="00B965B7"/>
    <w:rsid w:val="00B9733F"/>
    <w:rsid w:val="00B97837"/>
    <w:rsid w:val="00BA090E"/>
    <w:rsid w:val="00BA2964"/>
    <w:rsid w:val="00BA5896"/>
    <w:rsid w:val="00BA5FD4"/>
    <w:rsid w:val="00BB0162"/>
    <w:rsid w:val="00BB596B"/>
    <w:rsid w:val="00BB5F94"/>
    <w:rsid w:val="00BB65FB"/>
    <w:rsid w:val="00BB6665"/>
    <w:rsid w:val="00BB73B1"/>
    <w:rsid w:val="00BC13BE"/>
    <w:rsid w:val="00BC5005"/>
    <w:rsid w:val="00BC755B"/>
    <w:rsid w:val="00BD022D"/>
    <w:rsid w:val="00BD062A"/>
    <w:rsid w:val="00BD3FA7"/>
    <w:rsid w:val="00BD53CC"/>
    <w:rsid w:val="00BE1AD7"/>
    <w:rsid w:val="00BE2C39"/>
    <w:rsid w:val="00BE2FE6"/>
    <w:rsid w:val="00BE4080"/>
    <w:rsid w:val="00BE62F3"/>
    <w:rsid w:val="00BF11D3"/>
    <w:rsid w:val="00BF43BE"/>
    <w:rsid w:val="00BF526C"/>
    <w:rsid w:val="00BF6346"/>
    <w:rsid w:val="00BF646E"/>
    <w:rsid w:val="00BF783C"/>
    <w:rsid w:val="00C02681"/>
    <w:rsid w:val="00C02CB2"/>
    <w:rsid w:val="00C02E9E"/>
    <w:rsid w:val="00C115CB"/>
    <w:rsid w:val="00C13769"/>
    <w:rsid w:val="00C1551C"/>
    <w:rsid w:val="00C21216"/>
    <w:rsid w:val="00C21616"/>
    <w:rsid w:val="00C21B4A"/>
    <w:rsid w:val="00C2271F"/>
    <w:rsid w:val="00C23B76"/>
    <w:rsid w:val="00C2520B"/>
    <w:rsid w:val="00C31A88"/>
    <w:rsid w:val="00C32A01"/>
    <w:rsid w:val="00C33A2F"/>
    <w:rsid w:val="00C36BCE"/>
    <w:rsid w:val="00C40ACD"/>
    <w:rsid w:val="00C41A06"/>
    <w:rsid w:val="00C4243A"/>
    <w:rsid w:val="00C472FA"/>
    <w:rsid w:val="00C47495"/>
    <w:rsid w:val="00C508C4"/>
    <w:rsid w:val="00C54D59"/>
    <w:rsid w:val="00C5522B"/>
    <w:rsid w:val="00C603A4"/>
    <w:rsid w:val="00C60813"/>
    <w:rsid w:val="00C620A4"/>
    <w:rsid w:val="00C71152"/>
    <w:rsid w:val="00C72FAC"/>
    <w:rsid w:val="00C73E29"/>
    <w:rsid w:val="00C74DD3"/>
    <w:rsid w:val="00C8027D"/>
    <w:rsid w:val="00C808FF"/>
    <w:rsid w:val="00C847A2"/>
    <w:rsid w:val="00C905D1"/>
    <w:rsid w:val="00C946D0"/>
    <w:rsid w:val="00C95F3C"/>
    <w:rsid w:val="00C963AE"/>
    <w:rsid w:val="00CA51D3"/>
    <w:rsid w:val="00CA5CE0"/>
    <w:rsid w:val="00CA6F38"/>
    <w:rsid w:val="00CA7551"/>
    <w:rsid w:val="00CA7A90"/>
    <w:rsid w:val="00CB7C40"/>
    <w:rsid w:val="00CC7215"/>
    <w:rsid w:val="00CD3F9A"/>
    <w:rsid w:val="00CD4376"/>
    <w:rsid w:val="00CD4C5A"/>
    <w:rsid w:val="00CE1297"/>
    <w:rsid w:val="00CE152D"/>
    <w:rsid w:val="00CE2B37"/>
    <w:rsid w:val="00CE4C3D"/>
    <w:rsid w:val="00CE636D"/>
    <w:rsid w:val="00CE693A"/>
    <w:rsid w:val="00CE71A3"/>
    <w:rsid w:val="00CF194B"/>
    <w:rsid w:val="00CF1AC1"/>
    <w:rsid w:val="00CF1C5E"/>
    <w:rsid w:val="00CF269F"/>
    <w:rsid w:val="00CF447D"/>
    <w:rsid w:val="00CF6787"/>
    <w:rsid w:val="00CF6CFC"/>
    <w:rsid w:val="00CF7E3C"/>
    <w:rsid w:val="00D0095C"/>
    <w:rsid w:val="00D010A3"/>
    <w:rsid w:val="00D013A6"/>
    <w:rsid w:val="00D02158"/>
    <w:rsid w:val="00D027A4"/>
    <w:rsid w:val="00D060DF"/>
    <w:rsid w:val="00D068BD"/>
    <w:rsid w:val="00D10C70"/>
    <w:rsid w:val="00D117AB"/>
    <w:rsid w:val="00D12CBB"/>
    <w:rsid w:val="00D14080"/>
    <w:rsid w:val="00D143BF"/>
    <w:rsid w:val="00D14895"/>
    <w:rsid w:val="00D1646F"/>
    <w:rsid w:val="00D165F5"/>
    <w:rsid w:val="00D1667A"/>
    <w:rsid w:val="00D172EC"/>
    <w:rsid w:val="00D176AC"/>
    <w:rsid w:val="00D225C5"/>
    <w:rsid w:val="00D306F1"/>
    <w:rsid w:val="00D32143"/>
    <w:rsid w:val="00D334E0"/>
    <w:rsid w:val="00D33D72"/>
    <w:rsid w:val="00D371DD"/>
    <w:rsid w:val="00D374E2"/>
    <w:rsid w:val="00D37B0B"/>
    <w:rsid w:val="00D406D6"/>
    <w:rsid w:val="00D41B01"/>
    <w:rsid w:val="00D426D4"/>
    <w:rsid w:val="00D43A26"/>
    <w:rsid w:val="00D43F8E"/>
    <w:rsid w:val="00D47DB9"/>
    <w:rsid w:val="00D5675F"/>
    <w:rsid w:val="00D57FE7"/>
    <w:rsid w:val="00D65783"/>
    <w:rsid w:val="00D67431"/>
    <w:rsid w:val="00D7058C"/>
    <w:rsid w:val="00D7172B"/>
    <w:rsid w:val="00D71EFD"/>
    <w:rsid w:val="00D73E38"/>
    <w:rsid w:val="00D744D9"/>
    <w:rsid w:val="00D7469B"/>
    <w:rsid w:val="00D75EE9"/>
    <w:rsid w:val="00D75F12"/>
    <w:rsid w:val="00D87A0F"/>
    <w:rsid w:val="00D962D0"/>
    <w:rsid w:val="00DA43E1"/>
    <w:rsid w:val="00DA56A2"/>
    <w:rsid w:val="00DA645A"/>
    <w:rsid w:val="00DA7E23"/>
    <w:rsid w:val="00DB34CE"/>
    <w:rsid w:val="00DB360F"/>
    <w:rsid w:val="00DB48E9"/>
    <w:rsid w:val="00DB4907"/>
    <w:rsid w:val="00DB4B50"/>
    <w:rsid w:val="00DB6B58"/>
    <w:rsid w:val="00DC2158"/>
    <w:rsid w:val="00DC731E"/>
    <w:rsid w:val="00DC7B7D"/>
    <w:rsid w:val="00DD1514"/>
    <w:rsid w:val="00DD2510"/>
    <w:rsid w:val="00DD6089"/>
    <w:rsid w:val="00DD6CA8"/>
    <w:rsid w:val="00DD6DB3"/>
    <w:rsid w:val="00DE1D12"/>
    <w:rsid w:val="00DE67E5"/>
    <w:rsid w:val="00DE7571"/>
    <w:rsid w:val="00DF1524"/>
    <w:rsid w:val="00DF19CF"/>
    <w:rsid w:val="00DF2573"/>
    <w:rsid w:val="00DF4974"/>
    <w:rsid w:val="00DF72AD"/>
    <w:rsid w:val="00E0105A"/>
    <w:rsid w:val="00E02BD0"/>
    <w:rsid w:val="00E02C63"/>
    <w:rsid w:val="00E033ED"/>
    <w:rsid w:val="00E102A4"/>
    <w:rsid w:val="00E13743"/>
    <w:rsid w:val="00E138AB"/>
    <w:rsid w:val="00E151DF"/>
    <w:rsid w:val="00E174E1"/>
    <w:rsid w:val="00E21600"/>
    <w:rsid w:val="00E22043"/>
    <w:rsid w:val="00E27811"/>
    <w:rsid w:val="00E27AEA"/>
    <w:rsid w:val="00E27CF9"/>
    <w:rsid w:val="00E34852"/>
    <w:rsid w:val="00E36437"/>
    <w:rsid w:val="00E423EC"/>
    <w:rsid w:val="00E454EF"/>
    <w:rsid w:val="00E5090A"/>
    <w:rsid w:val="00E51263"/>
    <w:rsid w:val="00E5520F"/>
    <w:rsid w:val="00E57D41"/>
    <w:rsid w:val="00E63BFB"/>
    <w:rsid w:val="00E6431A"/>
    <w:rsid w:val="00E71AF6"/>
    <w:rsid w:val="00E7549E"/>
    <w:rsid w:val="00E7773E"/>
    <w:rsid w:val="00E81138"/>
    <w:rsid w:val="00E8154E"/>
    <w:rsid w:val="00E83F37"/>
    <w:rsid w:val="00E83F7E"/>
    <w:rsid w:val="00E87FAD"/>
    <w:rsid w:val="00E905CB"/>
    <w:rsid w:val="00E91FFF"/>
    <w:rsid w:val="00E935D2"/>
    <w:rsid w:val="00E93FD0"/>
    <w:rsid w:val="00E94280"/>
    <w:rsid w:val="00E944D5"/>
    <w:rsid w:val="00EA1B3E"/>
    <w:rsid w:val="00EA1B73"/>
    <w:rsid w:val="00EA4604"/>
    <w:rsid w:val="00EA58A8"/>
    <w:rsid w:val="00EA7609"/>
    <w:rsid w:val="00EB092B"/>
    <w:rsid w:val="00EB123C"/>
    <w:rsid w:val="00EB2413"/>
    <w:rsid w:val="00EB31F9"/>
    <w:rsid w:val="00EB3457"/>
    <w:rsid w:val="00EB3A47"/>
    <w:rsid w:val="00EB55C8"/>
    <w:rsid w:val="00EB581B"/>
    <w:rsid w:val="00EB701E"/>
    <w:rsid w:val="00EC0407"/>
    <w:rsid w:val="00EC0FE8"/>
    <w:rsid w:val="00EC1C37"/>
    <w:rsid w:val="00EC7729"/>
    <w:rsid w:val="00ED1DB7"/>
    <w:rsid w:val="00ED2214"/>
    <w:rsid w:val="00ED2B5F"/>
    <w:rsid w:val="00ED3A1B"/>
    <w:rsid w:val="00ED4A73"/>
    <w:rsid w:val="00ED6359"/>
    <w:rsid w:val="00ED683D"/>
    <w:rsid w:val="00EE1344"/>
    <w:rsid w:val="00EE1548"/>
    <w:rsid w:val="00EE5C43"/>
    <w:rsid w:val="00EE7C3F"/>
    <w:rsid w:val="00EF05EA"/>
    <w:rsid w:val="00EF7D7A"/>
    <w:rsid w:val="00F05D80"/>
    <w:rsid w:val="00F11E9C"/>
    <w:rsid w:val="00F1258A"/>
    <w:rsid w:val="00F152B0"/>
    <w:rsid w:val="00F20242"/>
    <w:rsid w:val="00F22442"/>
    <w:rsid w:val="00F30900"/>
    <w:rsid w:val="00F328A1"/>
    <w:rsid w:val="00F3692A"/>
    <w:rsid w:val="00F42629"/>
    <w:rsid w:val="00F4475A"/>
    <w:rsid w:val="00F46CD9"/>
    <w:rsid w:val="00F5136F"/>
    <w:rsid w:val="00F5351A"/>
    <w:rsid w:val="00F56036"/>
    <w:rsid w:val="00F56513"/>
    <w:rsid w:val="00F56D79"/>
    <w:rsid w:val="00F5712A"/>
    <w:rsid w:val="00F677D1"/>
    <w:rsid w:val="00F7018A"/>
    <w:rsid w:val="00F70193"/>
    <w:rsid w:val="00F71B26"/>
    <w:rsid w:val="00F75183"/>
    <w:rsid w:val="00F765B7"/>
    <w:rsid w:val="00F773B7"/>
    <w:rsid w:val="00F77DB7"/>
    <w:rsid w:val="00F81B6F"/>
    <w:rsid w:val="00F82321"/>
    <w:rsid w:val="00F876E3"/>
    <w:rsid w:val="00F878D9"/>
    <w:rsid w:val="00F903EA"/>
    <w:rsid w:val="00F927BD"/>
    <w:rsid w:val="00F92DB5"/>
    <w:rsid w:val="00F9487C"/>
    <w:rsid w:val="00F9493C"/>
    <w:rsid w:val="00F96BCE"/>
    <w:rsid w:val="00F96CB0"/>
    <w:rsid w:val="00F96CB1"/>
    <w:rsid w:val="00F9756A"/>
    <w:rsid w:val="00F975DD"/>
    <w:rsid w:val="00F97F02"/>
    <w:rsid w:val="00F97F43"/>
    <w:rsid w:val="00FA0192"/>
    <w:rsid w:val="00FA67C5"/>
    <w:rsid w:val="00FA6EED"/>
    <w:rsid w:val="00FB1610"/>
    <w:rsid w:val="00FB671F"/>
    <w:rsid w:val="00FB6C56"/>
    <w:rsid w:val="00FC12F3"/>
    <w:rsid w:val="00FC2E80"/>
    <w:rsid w:val="00FC3423"/>
    <w:rsid w:val="00FC3D94"/>
    <w:rsid w:val="00FC4427"/>
    <w:rsid w:val="00FD0E30"/>
    <w:rsid w:val="00FD20CF"/>
    <w:rsid w:val="00FD21F8"/>
    <w:rsid w:val="00FD4F14"/>
    <w:rsid w:val="00FE2899"/>
    <w:rsid w:val="00FE2B89"/>
    <w:rsid w:val="00FE49C6"/>
    <w:rsid w:val="00FF0332"/>
    <w:rsid w:val="00FF0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6882A7"/>
  <w15:docId w15:val="{90CC2D6A-9A21-A34D-8E1C-08E1C5B31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6AD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4"/>
    </w:rPr>
  </w:style>
  <w:style w:type="paragraph" w:styleId="Balk1">
    <w:name w:val="heading 1"/>
    <w:basedOn w:val="Normal"/>
    <w:next w:val="Normal"/>
    <w:link w:val="Balk1Char"/>
    <w:qFormat/>
    <w:rsid w:val="003326AD"/>
    <w:pPr>
      <w:keepNext/>
      <w:outlineLvl w:val="0"/>
    </w:pPr>
    <w:rPr>
      <w:b/>
    </w:rPr>
  </w:style>
  <w:style w:type="paragraph" w:styleId="Balk2">
    <w:name w:val="heading 2"/>
    <w:basedOn w:val="Normal"/>
    <w:next w:val="Normal"/>
    <w:link w:val="Balk2Char"/>
    <w:uiPriority w:val="9"/>
    <w:qFormat/>
    <w:rsid w:val="00E935D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3326AD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customStyle="1" w:styleId="Balk2Char">
    <w:name w:val="Başlık 2 Char"/>
    <w:link w:val="Balk2"/>
    <w:uiPriority w:val="9"/>
    <w:semiHidden/>
    <w:rsid w:val="00E935D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RenkliListe-Vurgu11">
    <w:name w:val="Renkli Liste - Vurgu 11"/>
    <w:basedOn w:val="Normal"/>
    <w:uiPriority w:val="34"/>
    <w:qFormat/>
    <w:rsid w:val="003326AD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7773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277739"/>
    <w:rPr>
      <w:rFonts w:ascii="Times New Roman" w:eastAsia="Times New Roman" w:hAnsi="Times New Roman" w:cs="Times New Roman"/>
      <w:sz w:val="24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77739"/>
    <w:rPr>
      <w:rFonts w:ascii="Segoe UI" w:hAnsi="Segoe UI"/>
      <w:sz w:val="18"/>
      <w:szCs w:val="18"/>
    </w:rPr>
  </w:style>
  <w:style w:type="character" w:customStyle="1" w:styleId="BalonMetniChar">
    <w:name w:val="Balon Metni Char"/>
    <w:link w:val="BalonMetni"/>
    <w:uiPriority w:val="99"/>
    <w:semiHidden/>
    <w:rsid w:val="00277739"/>
    <w:rPr>
      <w:rFonts w:ascii="Segoe UI" w:eastAsia="Times New Roman" w:hAnsi="Segoe UI" w:cs="Segoe UI"/>
      <w:sz w:val="18"/>
      <w:szCs w:val="18"/>
      <w:lang w:eastAsia="tr-TR"/>
    </w:rPr>
  </w:style>
  <w:style w:type="paragraph" w:customStyle="1" w:styleId="Default">
    <w:name w:val="Default"/>
    <w:rsid w:val="0080614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oKlavuzu">
    <w:name w:val="Table Grid"/>
    <w:basedOn w:val="NormalTablo"/>
    <w:uiPriority w:val="59"/>
    <w:rsid w:val="00AE72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semiHidden/>
    <w:unhideWhenUsed/>
    <w:rsid w:val="0023539E"/>
    <w:rPr>
      <w:color w:val="0000FF"/>
      <w:u w:val="single"/>
    </w:rPr>
  </w:style>
  <w:style w:type="paragraph" w:customStyle="1" w:styleId="xl65">
    <w:name w:val="xl65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i/>
      <w:iCs/>
      <w:szCs w:val="24"/>
      <w:u w:val="single"/>
    </w:rPr>
  </w:style>
  <w:style w:type="paragraph" w:customStyle="1" w:styleId="xl66">
    <w:name w:val="xl6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67">
    <w:name w:val="xl67"/>
    <w:basedOn w:val="Normal"/>
    <w:rsid w:val="0023539E"/>
    <w:pP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8">
    <w:name w:val="xl6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69">
    <w:name w:val="xl6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70">
    <w:name w:val="xl7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1">
    <w:name w:val="xl7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2">
    <w:name w:val="xl7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3">
    <w:name w:val="xl7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</w:rPr>
  </w:style>
  <w:style w:type="paragraph" w:customStyle="1" w:styleId="xl74">
    <w:name w:val="xl7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</w:rPr>
  </w:style>
  <w:style w:type="paragraph" w:customStyle="1" w:styleId="xl75">
    <w:name w:val="xl7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6">
    <w:name w:val="xl76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7">
    <w:name w:val="xl77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78">
    <w:name w:val="xl78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79">
    <w:name w:val="xl79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0"/>
    </w:rPr>
  </w:style>
  <w:style w:type="paragraph" w:customStyle="1" w:styleId="xl80">
    <w:name w:val="xl80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sz w:val="20"/>
      <w:u w:val="single"/>
    </w:rPr>
  </w:style>
  <w:style w:type="paragraph" w:customStyle="1" w:styleId="xl81">
    <w:name w:val="xl81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20"/>
      <w:u w:val="single"/>
    </w:rPr>
  </w:style>
  <w:style w:type="paragraph" w:customStyle="1" w:styleId="xl82">
    <w:name w:val="xl82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i/>
      <w:iCs/>
      <w:sz w:val="20"/>
      <w:u w:val="single"/>
    </w:rPr>
  </w:style>
  <w:style w:type="paragraph" w:customStyle="1" w:styleId="xl83">
    <w:name w:val="xl83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  <w:u w:val="single"/>
    </w:rPr>
  </w:style>
  <w:style w:type="paragraph" w:customStyle="1" w:styleId="xl84">
    <w:name w:val="xl84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i/>
      <w:iCs/>
      <w:sz w:val="20"/>
    </w:rPr>
  </w:style>
  <w:style w:type="paragraph" w:customStyle="1" w:styleId="xl85">
    <w:name w:val="xl85"/>
    <w:basedOn w:val="Normal"/>
    <w:rsid w:val="00235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F560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HTMLncedenBiimlendirilmiChar">
    <w:name w:val="HTML Önceden Biçimlendirilmiş Char"/>
    <w:link w:val="HTMLncedenBiimlendirilmi"/>
    <w:uiPriority w:val="99"/>
    <w:semiHidden/>
    <w:rsid w:val="00F56036"/>
    <w:rPr>
      <w:rFonts w:ascii="Courier New" w:eastAsia="Times New Roman" w:hAnsi="Courier New" w:cs="Courier New"/>
    </w:rPr>
  </w:style>
  <w:style w:type="paragraph" w:styleId="ListeParagraf">
    <w:name w:val="List Paragraph"/>
    <w:basedOn w:val="Normal"/>
    <w:uiPriority w:val="34"/>
    <w:qFormat/>
    <w:rsid w:val="00F4262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3423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character" w:styleId="Gl">
    <w:name w:val="Strong"/>
    <w:basedOn w:val="VarsaylanParagrafYazTipi"/>
    <w:uiPriority w:val="22"/>
    <w:qFormat/>
    <w:rsid w:val="00FC34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6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56849-40D0-41A8-95FF-5860E629C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13</Pages>
  <Words>3006</Words>
  <Characters>17136</Characters>
  <Application>Microsoft Office Word</Application>
  <DocSecurity>0</DocSecurity>
  <Lines>142</Lines>
  <Paragraphs>40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UNIVERSITY OF GAZIANTEP FACULTY OF MEDICINE</vt:lpstr>
      <vt:lpstr>UNIVERSITY OF GAZIANTEP FACULTY OF MEDICINE</vt:lpstr>
    </vt:vector>
  </TitlesOfParts>
  <Company>Silentall Unattended Installer</Company>
  <LinksUpToDate>false</LinksUpToDate>
  <CharactersWithSpaces>20102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GAZIANTEP FACULTY OF MEDICINE</dc:title>
  <dc:creator>User</dc:creator>
  <cp:lastModifiedBy>adem çalışkan</cp:lastModifiedBy>
  <cp:revision>28</cp:revision>
  <cp:lastPrinted>2015-09-14T07:50:00Z</cp:lastPrinted>
  <dcterms:created xsi:type="dcterms:W3CDTF">2026-08-29T21:35:00Z</dcterms:created>
  <dcterms:modified xsi:type="dcterms:W3CDTF">2026-09-10T07:05:00Z</dcterms:modified>
</cp:coreProperties>
</file>