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B2311" w14:textId="77777777" w:rsidR="003326AD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noProof/>
          <w:sz w:val="20"/>
        </w:rPr>
        <w:drawing>
          <wp:anchor distT="0" distB="0" distL="114300" distR="114300" simplePos="0" relativeHeight="251656704" behindDoc="0" locked="0" layoutInCell="1" allowOverlap="1" wp14:anchorId="5DACC4E7" wp14:editId="480AAAEF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4" name="Resim 14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6359" w:rsidRPr="00870AB6">
        <w:rPr>
          <w:b/>
          <w:sz w:val="20"/>
          <w:lang w:val="en-US"/>
        </w:rPr>
        <w:t>UNIVERSITY OF GAZI</w:t>
      </w:r>
      <w:r w:rsidR="00E935D2" w:rsidRPr="00870AB6">
        <w:rPr>
          <w:b/>
          <w:sz w:val="20"/>
          <w:lang w:val="en-US"/>
        </w:rPr>
        <w:t>ANTEP FACULTY OF MEDICINE</w:t>
      </w:r>
    </w:p>
    <w:p w14:paraId="2B2D2ABA" w14:textId="77777777" w:rsidR="00AE092F" w:rsidRPr="00870AB6" w:rsidRDefault="0013773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6</w:t>
      </w:r>
      <w:r w:rsidR="005C1311" w:rsidRPr="00870AB6">
        <w:rPr>
          <w:b/>
          <w:sz w:val="20"/>
          <w:lang w:val="en-US"/>
        </w:rPr>
        <w:t>–</w:t>
      </w: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7</w:t>
      </w:r>
      <w:r w:rsidR="00E935D2" w:rsidRPr="00870AB6">
        <w:rPr>
          <w:b/>
          <w:sz w:val="20"/>
          <w:lang w:val="en-US"/>
        </w:rPr>
        <w:t>ACADEMIC YEAR ENGLISHMEDICINE</w:t>
      </w:r>
    </w:p>
    <w:p w14:paraId="7ECCFC74" w14:textId="77777777" w:rsidR="00E935D2" w:rsidRPr="00870AB6" w:rsidRDefault="00E935D2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8FDFB02" w14:textId="77777777" w:rsidR="00C41A06" w:rsidRPr="00870AB6" w:rsidRDefault="00C41A06" w:rsidP="00B77D09">
      <w:pPr>
        <w:spacing w:line="276" w:lineRule="auto"/>
        <w:jc w:val="right"/>
        <w:rPr>
          <w:b/>
          <w:sz w:val="20"/>
          <w:lang w:val="en-US"/>
        </w:rPr>
      </w:pPr>
    </w:p>
    <w:p w14:paraId="629341C8" w14:textId="77777777" w:rsidR="00E935D2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sz w:val="20"/>
          <w:lang w:val="en-US"/>
        </w:rPr>
        <w:t>INFECTIOUS DISEASES AND HEMATOPOIETIC SYSTEM COMMITTEE</w:t>
      </w:r>
    </w:p>
    <w:p w14:paraId="464F8F7D" w14:textId="77777777" w:rsidR="00C02E9E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iCs/>
          <w:sz w:val="20"/>
          <w:lang w:val="en-US"/>
        </w:rPr>
        <w:t>(7</w:t>
      </w:r>
      <w:r w:rsidR="00E935D2" w:rsidRPr="00870AB6">
        <w:rPr>
          <w:b/>
          <w:bCs/>
          <w:iCs/>
          <w:sz w:val="20"/>
          <w:lang w:val="en-US"/>
        </w:rPr>
        <w:t>WEEK</w:t>
      </w:r>
      <w:r w:rsidR="00754EF3" w:rsidRPr="00870AB6">
        <w:rPr>
          <w:b/>
          <w:bCs/>
          <w:iCs/>
          <w:sz w:val="20"/>
          <w:lang w:val="en-US"/>
        </w:rPr>
        <w:t>S</w:t>
      </w:r>
      <w:r w:rsidR="0058134E" w:rsidRPr="00870AB6">
        <w:rPr>
          <w:b/>
          <w:bCs/>
          <w:iCs/>
          <w:sz w:val="20"/>
          <w:lang w:val="en-US"/>
        </w:rPr>
        <w:t>)</w:t>
      </w:r>
      <w:r w:rsidR="00FC2E80" w:rsidRPr="00870AB6">
        <w:rPr>
          <w:b/>
          <w:bCs/>
          <w:iCs/>
          <w:sz w:val="20"/>
          <w:lang w:val="en-US"/>
        </w:rPr>
        <w:t xml:space="preserve"> (</w:t>
      </w:r>
      <w:r w:rsidR="00A42F92">
        <w:rPr>
          <w:b/>
          <w:bCs/>
          <w:iCs/>
          <w:sz w:val="20"/>
          <w:lang w:val="en-US"/>
        </w:rPr>
        <w:t>7</w:t>
      </w:r>
      <w:r w:rsidR="00046DF3" w:rsidRPr="00870AB6">
        <w:rPr>
          <w:b/>
          <w:bCs/>
          <w:iCs/>
          <w:sz w:val="20"/>
          <w:lang w:val="en-US"/>
        </w:rPr>
        <w:t>SEPTEM</w:t>
      </w:r>
      <w:r w:rsidR="004B7AC2" w:rsidRPr="00870AB6">
        <w:rPr>
          <w:b/>
          <w:bCs/>
          <w:iCs/>
          <w:sz w:val="20"/>
          <w:lang w:val="en-US"/>
        </w:rPr>
        <w:t>BER</w:t>
      </w:r>
      <w:r w:rsidR="00FC2E80" w:rsidRPr="00870AB6">
        <w:rPr>
          <w:b/>
          <w:bCs/>
          <w:iCs/>
          <w:sz w:val="20"/>
          <w:lang w:val="en-US"/>
        </w:rPr>
        <w:t xml:space="preserve"> - </w:t>
      </w:r>
      <w:r w:rsidR="00A42F92">
        <w:rPr>
          <w:b/>
          <w:bCs/>
          <w:iCs/>
          <w:sz w:val="20"/>
          <w:lang w:val="en-US"/>
        </w:rPr>
        <w:t>23</w:t>
      </w:r>
      <w:r w:rsidR="003F1C70" w:rsidRPr="00870AB6">
        <w:rPr>
          <w:b/>
          <w:bCs/>
          <w:iCs/>
          <w:sz w:val="20"/>
          <w:lang w:val="en-US"/>
        </w:rPr>
        <w:t>OCTO</w:t>
      </w:r>
      <w:r w:rsidR="0058134E" w:rsidRPr="00870AB6">
        <w:rPr>
          <w:b/>
          <w:bCs/>
          <w:iCs/>
          <w:sz w:val="20"/>
          <w:lang w:val="en-US"/>
        </w:rPr>
        <w:t>BER</w:t>
      </w:r>
      <w:r w:rsidR="00137737" w:rsidRPr="00870AB6">
        <w:rPr>
          <w:b/>
          <w:bCs/>
          <w:iCs/>
          <w:sz w:val="20"/>
          <w:lang w:val="en-US"/>
        </w:rPr>
        <w:t xml:space="preserve"> 202</w:t>
      </w:r>
      <w:r w:rsidR="00A42F92">
        <w:rPr>
          <w:b/>
          <w:bCs/>
          <w:iCs/>
          <w:sz w:val="20"/>
          <w:lang w:val="en-US"/>
        </w:rPr>
        <w:t>6</w:t>
      </w:r>
      <w:r w:rsidR="00E935D2" w:rsidRPr="00870AB6">
        <w:rPr>
          <w:b/>
          <w:bCs/>
          <w:iCs/>
          <w:sz w:val="20"/>
          <w:lang w:val="en-US"/>
        </w:rPr>
        <w:t>)</w:t>
      </w:r>
    </w:p>
    <w:p w14:paraId="75409595" w14:textId="77777777" w:rsidR="00E935D2" w:rsidRPr="00870AB6" w:rsidRDefault="00E935D2" w:rsidP="00B77D09">
      <w:pPr>
        <w:jc w:val="right"/>
        <w:rPr>
          <w:b/>
          <w:bCs/>
          <w:iCs/>
          <w:sz w:val="20"/>
          <w:lang w:val="en-US"/>
        </w:rPr>
      </w:pPr>
    </w:p>
    <w:p w14:paraId="49B779E7" w14:textId="77777777" w:rsidR="00E935D2" w:rsidRPr="00870AB6" w:rsidRDefault="00E935D2" w:rsidP="00B77D09">
      <w:pPr>
        <w:jc w:val="center"/>
        <w:rPr>
          <w:b/>
          <w:bCs/>
          <w:iCs/>
          <w:sz w:val="20"/>
          <w:lang w:val="en-US"/>
        </w:rPr>
      </w:pPr>
    </w:p>
    <w:p w14:paraId="1ECC67AA" w14:textId="77777777" w:rsidR="00E935D2" w:rsidRPr="00870AB6" w:rsidRDefault="00E935D2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1167"/>
        <w:gridCol w:w="1855"/>
        <w:gridCol w:w="1530"/>
        <w:gridCol w:w="1169"/>
      </w:tblGrid>
      <w:tr w:rsidR="002C362B" w:rsidRPr="00870AB6" w14:paraId="2D6E483A" w14:textId="77777777" w:rsidTr="00046DF3">
        <w:trPr>
          <w:trHeight w:val="324"/>
        </w:trPr>
        <w:tc>
          <w:tcPr>
            <w:tcW w:w="2119" w:type="pct"/>
          </w:tcPr>
          <w:p w14:paraId="22B1A8F2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594" w:type="pct"/>
            <w:vAlign w:val="center"/>
          </w:tcPr>
          <w:p w14:paraId="14AB0AA2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C.</w:t>
            </w:r>
            <w:r w:rsidR="00E935D2" w:rsidRPr="00870AB6">
              <w:rPr>
                <w:b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15" w:type="pct"/>
          </w:tcPr>
          <w:p w14:paraId="00C39D9B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77" w:type="pct"/>
          </w:tcPr>
          <w:p w14:paraId="6B81F1FD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95" w:type="pct"/>
          </w:tcPr>
          <w:p w14:paraId="732D56F7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C362B" w:rsidRPr="00870AB6" w14:paraId="066BE2A3" w14:textId="77777777" w:rsidTr="00046DF3">
        <w:tc>
          <w:tcPr>
            <w:tcW w:w="2119" w:type="pct"/>
          </w:tcPr>
          <w:p w14:paraId="7AD5B4B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Pharmacology</w:t>
            </w:r>
          </w:p>
        </w:tc>
        <w:tc>
          <w:tcPr>
            <w:tcW w:w="594" w:type="pct"/>
            <w:vAlign w:val="center"/>
          </w:tcPr>
          <w:p w14:paraId="73826336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915" w:type="pct"/>
            <w:vAlign w:val="center"/>
          </w:tcPr>
          <w:p w14:paraId="6C24F857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615806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90B0282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5D67F50E" w14:textId="77777777" w:rsidTr="00046DF3">
        <w:tc>
          <w:tcPr>
            <w:tcW w:w="2119" w:type="pct"/>
          </w:tcPr>
          <w:p w14:paraId="73E23D89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594" w:type="pct"/>
            <w:vAlign w:val="center"/>
          </w:tcPr>
          <w:p w14:paraId="495FA50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915" w:type="pct"/>
            <w:vAlign w:val="center"/>
          </w:tcPr>
          <w:p w14:paraId="754C06B0" w14:textId="77777777" w:rsidR="00DB48E9" w:rsidRPr="00870AB6" w:rsidRDefault="00905F8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00A990C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pct"/>
            <w:vAlign w:val="center"/>
          </w:tcPr>
          <w:p w14:paraId="042368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2767EB81" w14:textId="77777777" w:rsidTr="00046DF3">
        <w:tc>
          <w:tcPr>
            <w:tcW w:w="2119" w:type="pct"/>
          </w:tcPr>
          <w:p w14:paraId="7830F8AD" w14:textId="77777777" w:rsidR="00DB48E9" w:rsidRPr="00870AB6" w:rsidRDefault="009A2A28" w:rsidP="00B77D09">
            <w:pPr>
              <w:tabs>
                <w:tab w:val="left" w:pos="1320"/>
              </w:tabs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594" w:type="pct"/>
            <w:vAlign w:val="center"/>
          </w:tcPr>
          <w:p w14:paraId="09C0F69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915" w:type="pct"/>
            <w:vAlign w:val="center"/>
          </w:tcPr>
          <w:p w14:paraId="4AC0CE8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777" w:type="pct"/>
            <w:vAlign w:val="center"/>
          </w:tcPr>
          <w:p w14:paraId="61BF07E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89FD98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</w:tr>
      <w:tr w:rsidR="002C362B" w:rsidRPr="00870AB6" w14:paraId="19533303" w14:textId="77777777" w:rsidTr="00046DF3">
        <w:tc>
          <w:tcPr>
            <w:tcW w:w="2119" w:type="pct"/>
          </w:tcPr>
          <w:p w14:paraId="58C26B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Internal Medicine </w:t>
            </w:r>
            <w:r w:rsidRPr="00870AB6">
              <w:rPr>
                <w:sz w:val="22"/>
                <w:szCs w:val="22"/>
                <w:lang w:val="en-US"/>
              </w:rPr>
              <w:br/>
              <w:t>(General Internal Medicine, Hematology)</w:t>
            </w:r>
          </w:p>
        </w:tc>
        <w:tc>
          <w:tcPr>
            <w:tcW w:w="594" w:type="pct"/>
            <w:vAlign w:val="center"/>
          </w:tcPr>
          <w:p w14:paraId="35AFBE85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DAH-ING</w:t>
            </w:r>
          </w:p>
        </w:tc>
        <w:tc>
          <w:tcPr>
            <w:tcW w:w="915" w:type="pct"/>
            <w:vAlign w:val="center"/>
          </w:tcPr>
          <w:p w14:paraId="322CBCA0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777" w:type="pct"/>
            <w:vAlign w:val="center"/>
          </w:tcPr>
          <w:p w14:paraId="794D0476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AB127DE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</w:tr>
      <w:tr w:rsidR="002C362B" w:rsidRPr="00870AB6" w14:paraId="5E4D76FC" w14:textId="77777777" w:rsidTr="00046DF3">
        <w:tc>
          <w:tcPr>
            <w:tcW w:w="2119" w:type="pct"/>
          </w:tcPr>
          <w:p w14:paraId="27D8B8E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Dermatology</w:t>
            </w:r>
          </w:p>
        </w:tc>
        <w:tc>
          <w:tcPr>
            <w:tcW w:w="594" w:type="pct"/>
            <w:vAlign w:val="center"/>
          </w:tcPr>
          <w:p w14:paraId="403971D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 w:rsidR="00DC7B7D"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76D05635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77" w:type="pct"/>
            <w:vAlign w:val="center"/>
          </w:tcPr>
          <w:p w14:paraId="3188360D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518E61DF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52670023" w14:textId="77777777" w:rsidTr="00046DF3">
        <w:tc>
          <w:tcPr>
            <w:tcW w:w="2119" w:type="pct"/>
          </w:tcPr>
          <w:p w14:paraId="5CDA8C9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Infectious Diseases</w:t>
            </w:r>
          </w:p>
        </w:tc>
        <w:tc>
          <w:tcPr>
            <w:tcW w:w="594" w:type="pct"/>
            <w:vAlign w:val="center"/>
          </w:tcPr>
          <w:p w14:paraId="475178E4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</w:t>
            </w:r>
            <w:r w:rsidR="00DB48E9" w:rsidRPr="00870AB6">
              <w:rPr>
                <w:sz w:val="22"/>
                <w:szCs w:val="22"/>
                <w:lang w:val="en-US"/>
              </w:rPr>
              <w:t>NF</w:t>
            </w:r>
            <w:r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1B97A776" w14:textId="77777777" w:rsidR="00DB48E9" w:rsidRPr="00870AB6" w:rsidRDefault="00D75F12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77" w:type="pct"/>
            <w:vAlign w:val="center"/>
          </w:tcPr>
          <w:p w14:paraId="24000B2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30B95E64" w14:textId="77777777" w:rsidR="00DB48E9" w:rsidRPr="00870AB6" w:rsidRDefault="003A07E6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D75F12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266760A2" w14:textId="77777777" w:rsidTr="00046DF3">
        <w:tc>
          <w:tcPr>
            <w:tcW w:w="2119" w:type="pct"/>
          </w:tcPr>
          <w:p w14:paraId="547D287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594" w:type="pct"/>
            <w:vAlign w:val="center"/>
          </w:tcPr>
          <w:p w14:paraId="608535D7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915" w:type="pct"/>
            <w:vAlign w:val="center"/>
          </w:tcPr>
          <w:p w14:paraId="716F5B2F" w14:textId="436B3C09" w:rsidR="00DB48E9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580A115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548D6DC" w14:textId="67FF15B7" w:rsidR="00F77DB7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3B116136" w14:textId="77777777" w:rsidTr="00046DF3">
        <w:tc>
          <w:tcPr>
            <w:tcW w:w="2119" w:type="pct"/>
          </w:tcPr>
          <w:p w14:paraId="66F2EEDB" w14:textId="77777777" w:rsidR="00DB48E9" w:rsidRPr="00870AB6" w:rsidRDefault="00DB48E9" w:rsidP="00B77D09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Biochemistry</w:t>
            </w:r>
          </w:p>
        </w:tc>
        <w:tc>
          <w:tcPr>
            <w:tcW w:w="594" w:type="pct"/>
            <w:vAlign w:val="center"/>
          </w:tcPr>
          <w:p w14:paraId="10C236C1" w14:textId="77777777" w:rsidR="00DB48E9" w:rsidRPr="00870AB6" w:rsidRDefault="00605DBE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BKY-I</w:t>
            </w:r>
            <w:r w:rsidR="00DC7B7D" w:rsidRPr="00870AB6">
              <w:rPr>
                <w:sz w:val="22"/>
                <w:szCs w:val="22"/>
                <w:lang w:val="en-US"/>
              </w:rPr>
              <w:t>NG</w:t>
            </w:r>
          </w:p>
        </w:tc>
        <w:tc>
          <w:tcPr>
            <w:tcW w:w="915" w:type="pct"/>
            <w:vAlign w:val="center"/>
          </w:tcPr>
          <w:p w14:paraId="05BB52D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77" w:type="pct"/>
            <w:vAlign w:val="center"/>
          </w:tcPr>
          <w:p w14:paraId="7E66F6C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F16DC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</w:tr>
      <w:tr w:rsidR="002C362B" w:rsidRPr="00870AB6" w14:paraId="5FC5A693" w14:textId="77777777" w:rsidTr="00046DF3">
        <w:tc>
          <w:tcPr>
            <w:tcW w:w="2119" w:type="pct"/>
          </w:tcPr>
          <w:p w14:paraId="24CB24A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Microbiology</w:t>
            </w:r>
          </w:p>
        </w:tc>
        <w:tc>
          <w:tcPr>
            <w:tcW w:w="594" w:type="pct"/>
            <w:vAlign w:val="center"/>
          </w:tcPr>
          <w:p w14:paraId="2049811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</w:t>
            </w:r>
            <w:r w:rsidR="0049070C" w:rsidRPr="00870AB6">
              <w:rPr>
                <w:sz w:val="22"/>
                <w:szCs w:val="22"/>
                <w:lang w:val="en-US"/>
              </w:rPr>
              <w:t>İ</w:t>
            </w:r>
            <w:r w:rsidRPr="00870AB6">
              <w:rPr>
                <w:sz w:val="22"/>
                <w:szCs w:val="22"/>
                <w:lang w:val="en-US"/>
              </w:rPr>
              <w:t>K-ING</w:t>
            </w:r>
          </w:p>
        </w:tc>
        <w:tc>
          <w:tcPr>
            <w:tcW w:w="915" w:type="pct"/>
            <w:vAlign w:val="center"/>
          </w:tcPr>
          <w:p w14:paraId="3EEB3810" w14:textId="19DE0FD5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E2204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60D28152" w14:textId="77777777" w:rsidR="00DB48E9" w:rsidRPr="00870AB6" w:rsidRDefault="0053518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6B819E2" w14:textId="77777777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535182">
              <w:rPr>
                <w:sz w:val="22"/>
                <w:szCs w:val="22"/>
                <w:lang w:val="en-US"/>
              </w:rPr>
              <w:t>8</w:t>
            </w:r>
          </w:p>
        </w:tc>
      </w:tr>
      <w:tr w:rsidR="00046DF3" w:rsidRPr="00870AB6" w14:paraId="185C8CB4" w14:textId="77777777" w:rsidTr="00046DF3">
        <w:tc>
          <w:tcPr>
            <w:tcW w:w="2119" w:type="pct"/>
          </w:tcPr>
          <w:p w14:paraId="3C944D7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594" w:type="pct"/>
          </w:tcPr>
          <w:p w14:paraId="206B9B1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915" w:type="pct"/>
          </w:tcPr>
          <w:p w14:paraId="5B291C7D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</w:tcPr>
          <w:p w14:paraId="5336D98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</w:tcPr>
          <w:p w14:paraId="7A43DC0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03C16728" w14:textId="77777777" w:rsidTr="00046DF3">
        <w:tc>
          <w:tcPr>
            <w:tcW w:w="2119" w:type="pct"/>
          </w:tcPr>
          <w:p w14:paraId="318E839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594" w:type="pct"/>
            <w:vAlign w:val="center"/>
          </w:tcPr>
          <w:p w14:paraId="435C4760" w14:textId="77777777" w:rsidR="00046DF3" w:rsidRPr="00870AB6" w:rsidRDefault="00DD6CA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</w:t>
            </w:r>
            <w:r w:rsidR="00046DF3" w:rsidRPr="00870AB6">
              <w:rPr>
                <w:sz w:val="22"/>
                <w:szCs w:val="22"/>
                <w:lang w:val="en-US"/>
              </w:rPr>
              <w:t>HU-ING</w:t>
            </w:r>
          </w:p>
        </w:tc>
        <w:tc>
          <w:tcPr>
            <w:tcW w:w="915" w:type="pct"/>
            <w:vAlign w:val="center"/>
          </w:tcPr>
          <w:p w14:paraId="462AF4D5" w14:textId="0C5AA3B0" w:rsidR="00046DF3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78FF69BD" w14:textId="54D4DCA7" w:rsidR="00046DF3" w:rsidRPr="00870AB6" w:rsidRDefault="001B74D0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95" w:type="pct"/>
            <w:vAlign w:val="center"/>
          </w:tcPr>
          <w:p w14:paraId="79887A1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</w:t>
            </w:r>
          </w:p>
        </w:tc>
      </w:tr>
      <w:tr w:rsidR="00046DF3" w:rsidRPr="00870AB6" w14:paraId="51F07C4A" w14:textId="77777777" w:rsidTr="00046DF3">
        <w:tc>
          <w:tcPr>
            <w:tcW w:w="2119" w:type="pct"/>
          </w:tcPr>
          <w:p w14:paraId="2D9F1B0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Panel 1</w:t>
            </w:r>
          </w:p>
        </w:tc>
        <w:tc>
          <w:tcPr>
            <w:tcW w:w="594" w:type="pct"/>
            <w:vAlign w:val="center"/>
          </w:tcPr>
          <w:p w14:paraId="4BDDEAC3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1B840C4A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3D8375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8D0EBB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7DB44863" w14:textId="77777777" w:rsidTr="00046DF3">
        <w:tc>
          <w:tcPr>
            <w:tcW w:w="2119" w:type="pct"/>
          </w:tcPr>
          <w:p w14:paraId="11DCF96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Module 1</w:t>
            </w:r>
          </w:p>
        </w:tc>
        <w:tc>
          <w:tcPr>
            <w:tcW w:w="594" w:type="pct"/>
            <w:vAlign w:val="center"/>
          </w:tcPr>
          <w:p w14:paraId="65599C9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9D85BF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C4BEA4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7680C7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2A8F62A6" w14:textId="77777777" w:rsidTr="00046DF3">
        <w:tc>
          <w:tcPr>
            <w:tcW w:w="2119" w:type="pct"/>
          </w:tcPr>
          <w:p w14:paraId="0849FF85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594" w:type="pct"/>
          </w:tcPr>
          <w:p w14:paraId="19DC470B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29E2D8A" w14:textId="6F377A1D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777" w:type="pct"/>
            <w:vAlign w:val="center"/>
          </w:tcPr>
          <w:p w14:paraId="7945D7FA" w14:textId="0E18FAE2" w:rsidR="00046DF3" w:rsidRPr="00870AB6" w:rsidRDefault="00E2204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95" w:type="pct"/>
            <w:vAlign w:val="center"/>
          </w:tcPr>
          <w:p w14:paraId="077B91A7" w14:textId="2F97CBA0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</w:tr>
    </w:tbl>
    <w:p w14:paraId="59C84FDF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74AD087B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3326AD" w:rsidRPr="00870AB6" w14:paraId="1C0BEFE0" w14:textId="77777777" w:rsidTr="001A4706">
        <w:tc>
          <w:tcPr>
            <w:tcW w:w="2592" w:type="pct"/>
          </w:tcPr>
          <w:p w14:paraId="2D2B5B29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7354ECC3" w14:textId="77777777" w:rsidR="003326AD" w:rsidRPr="00870AB6" w:rsidRDefault="00BF6346" w:rsidP="00FA019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="00FA0192" w:rsidRPr="00870AB6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FA0192" w:rsidRPr="00870AB6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3326AD" w:rsidRPr="00870AB6" w14:paraId="2EE5D29B" w14:textId="77777777" w:rsidTr="001A4706">
        <w:tc>
          <w:tcPr>
            <w:tcW w:w="2592" w:type="pct"/>
          </w:tcPr>
          <w:p w14:paraId="10FE21BF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OF SEMESTER I</w:t>
            </w:r>
            <w:r w:rsidR="0023539E" w:rsidRPr="00870AB6">
              <w:rPr>
                <w:b/>
                <w:sz w:val="20"/>
                <w:lang w:val="en-US"/>
              </w:rPr>
              <w:t>I</w:t>
            </w:r>
            <w:r w:rsidR="00661C73" w:rsidRPr="00870AB6"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2408" w:type="pct"/>
          </w:tcPr>
          <w:p w14:paraId="006146CD" w14:textId="77777777" w:rsidR="003326AD" w:rsidRPr="00870AB6" w:rsidRDefault="00A42F92" w:rsidP="00B77D0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Engin ATAMAN</w:t>
            </w:r>
          </w:p>
        </w:tc>
      </w:tr>
      <w:tr w:rsidR="000707CA" w:rsidRPr="00870AB6" w14:paraId="192A88A6" w14:textId="77777777" w:rsidTr="001A4706">
        <w:tc>
          <w:tcPr>
            <w:tcW w:w="2592" w:type="pct"/>
          </w:tcPr>
          <w:p w14:paraId="41CD5DA0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7E8D98C4" w14:textId="77777777" w:rsidR="000707CA" w:rsidRPr="00870AB6" w:rsidRDefault="00A42F92" w:rsidP="004E62DB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Mehmet ÖZTÜRK</w:t>
            </w:r>
          </w:p>
        </w:tc>
      </w:tr>
      <w:tr w:rsidR="000707CA" w:rsidRPr="00870AB6" w14:paraId="17D68C78" w14:textId="77777777" w:rsidTr="001A4706">
        <w:tc>
          <w:tcPr>
            <w:tcW w:w="2592" w:type="pct"/>
          </w:tcPr>
          <w:p w14:paraId="0FC8FC15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PRESIDENT OF THE COMMITTEEE</w:t>
            </w:r>
          </w:p>
        </w:tc>
        <w:tc>
          <w:tcPr>
            <w:tcW w:w="2408" w:type="pct"/>
          </w:tcPr>
          <w:p w14:paraId="2C7B78D0" w14:textId="77777777" w:rsidR="000707CA" w:rsidRPr="00870AB6" w:rsidRDefault="00C02681" w:rsidP="00CA7A90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B965B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="00B965B7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</w:tbl>
    <w:p w14:paraId="1CD7A752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183AB275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5C1311" w:rsidRPr="00870AB6" w14:paraId="1E411F66" w14:textId="77777777" w:rsidTr="001A4706">
        <w:tc>
          <w:tcPr>
            <w:tcW w:w="5000" w:type="pct"/>
            <w:gridSpan w:val="2"/>
          </w:tcPr>
          <w:p w14:paraId="1EDCF8CA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CD3F9A" w:rsidRPr="00870AB6" w14:paraId="77C7373B" w14:textId="77777777" w:rsidTr="001A4706">
        <w:tc>
          <w:tcPr>
            <w:tcW w:w="2592" w:type="pct"/>
          </w:tcPr>
          <w:p w14:paraId="435E4081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408" w:type="pct"/>
          </w:tcPr>
          <w:p w14:paraId="11DD7466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>. Prof.</w:t>
            </w:r>
            <w:r>
              <w:rPr>
                <w:sz w:val="22"/>
                <w:szCs w:val="22"/>
                <w:lang w:val="en-US"/>
              </w:rPr>
              <w:t xml:space="preserve"> Vuslat Boşnak</w:t>
            </w:r>
          </w:p>
        </w:tc>
      </w:tr>
      <w:tr w:rsidR="00CD3F9A" w:rsidRPr="00870AB6" w14:paraId="55E8EB90" w14:textId="77777777" w:rsidTr="001A4706">
        <w:tc>
          <w:tcPr>
            <w:tcW w:w="2592" w:type="pct"/>
          </w:tcPr>
          <w:p w14:paraId="309ECBE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408" w:type="pct"/>
          </w:tcPr>
          <w:p w14:paraId="5700D49A" w14:textId="1308DBB2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="0093175F">
              <w:rPr>
                <w:sz w:val="22"/>
                <w:szCs w:val="22"/>
                <w:lang w:val="en-US"/>
              </w:rPr>
              <w:t>A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bu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hameem md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>aadat</w:t>
            </w:r>
            <w:r w:rsidR="00815D04">
              <w:rPr>
                <w:sz w:val="22"/>
                <w:szCs w:val="22"/>
                <w:lang w:val="en-US"/>
              </w:rPr>
              <w:t xml:space="preserve"> K</w:t>
            </w:r>
            <w:r w:rsidR="00815D04" w:rsidRPr="00815D04">
              <w:rPr>
                <w:sz w:val="22"/>
                <w:szCs w:val="22"/>
                <w:lang w:val="en-US"/>
              </w:rPr>
              <w:t>handakar</w:t>
            </w:r>
          </w:p>
        </w:tc>
      </w:tr>
      <w:tr w:rsidR="00CD3F9A" w:rsidRPr="00870AB6" w14:paraId="238BFBB3" w14:textId="77777777" w:rsidTr="001A4706">
        <w:trPr>
          <w:trHeight w:val="207"/>
        </w:trPr>
        <w:tc>
          <w:tcPr>
            <w:tcW w:w="2592" w:type="pct"/>
          </w:tcPr>
          <w:p w14:paraId="63A1E86C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Hülya Çiçek</w:t>
            </w:r>
          </w:p>
        </w:tc>
        <w:tc>
          <w:tcPr>
            <w:tcW w:w="2408" w:type="pct"/>
          </w:tcPr>
          <w:p w14:paraId="555E73C4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CD3F9A" w:rsidRPr="00870AB6" w14:paraId="35B8A80E" w14:textId="77777777" w:rsidTr="00C02681">
        <w:trPr>
          <w:trHeight w:val="260"/>
        </w:trPr>
        <w:tc>
          <w:tcPr>
            <w:tcW w:w="2592" w:type="pct"/>
          </w:tcPr>
          <w:p w14:paraId="4C43BF2B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408" w:type="pct"/>
          </w:tcPr>
          <w:p w14:paraId="5E09B6D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A. Ceyda Ören</w:t>
            </w:r>
          </w:p>
        </w:tc>
      </w:tr>
      <w:tr w:rsidR="00CD3F9A" w:rsidRPr="00870AB6" w14:paraId="4B8B705C" w14:textId="77777777" w:rsidTr="001A4706">
        <w:tc>
          <w:tcPr>
            <w:tcW w:w="2592" w:type="pct"/>
          </w:tcPr>
          <w:p w14:paraId="0813F948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Özlem Keskin</w:t>
            </w:r>
          </w:p>
        </w:tc>
        <w:tc>
          <w:tcPr>
            <w:tcW w:w="2408" w:type="pct"/>
          </w:tcPr>
          <w:p w14:paraId="014EEA9E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rPr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Cs w:val="22"/>
                <w:lang w:val="en-US"/>
              </w:rPr>
              <w:t>Erinmez</w:t>
            </w:r>
            <w:proofErr w:type="spellEnd"/>
          </w:p>
        </w:tc>
      </w:tr>
      <w:tr w:rsidR="00CD3F9A" w:rsidRPr="00870AB6" w14:paraId="07255AB1" w14:textId="77777777" w:rsidTr="001A4706">
        <w:tc>
          <w:tcPr>
            <w:tcW w:w="2592" w:type="pct"/>
          </w:tcPr>
          <w:p w14:paraId="3F6265C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2408" w:type="pct"/>
          </w:tcPr>
          <w:p w14:paraId="3CE70E88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Samet Benli</w:t>
            </w:r>
          </w:p>
        </w:tc>
      </w:tr>
      <w:tr w:rsidR="00CD3F9A" w:rsidRPr="00870AB6" w14:paraId="2BDD8361" w14:textId="77777777" w:rsidTr="001A4706">
        <w:tc>
          <w:tcPr>
            <w:tcW w:w="2592" w:type="pct"/>
          </w:tcPr>
          <w:p w14:paraId="3F14DF44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  <w:tc>
          <w:tcPr>
            <w:tcW w:w="2408" w:type="pct"/>
          </w:tcPr>
          <w:p w14:paraId="1EC5F891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Kübra Koçak</w:t>
            </w:r>
          </w:p>
        </w:tc>
      </w:tr>
      <w:tr w:rsidR="00CD3F9A" w:rsidRPr="00870AB6" w14:paraId="2E6CBADC" w14:textId="77777777" w:rsidTr="001A4706">
        <w:tc>
          <w:tcPr>
            <w:tcW w:w="2592" w:type="pct"/>
          </w:tcPr>
          <w:p w14:paraId="6C05FC9F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Prof. Serhat </w:t>
            </w:r>
            <w:proofErr w:type="spellStart"/>
            <w:r w:rsidRPr="00870AB6">
              <w:rPr>
                <w:sz w:val="22"/>
                <w:szCs w:val="22"/>
              </w:rPr>
              <w:t>İnalöz</w:t>
            </w:r>
            <w:proofErr w:type="spellEnd"/>
          </w:p>
        </w:tc>
        <w:tc>
          <w:tcPr>
            <w:tcW w:w="2408" w:type="pct"/>
          </w:tcPr>
          <w:p w14:paraId="3CB95E8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CD3F9A" w:rsidRPr="00870AB6" w14:paraId="6DB80C56" w14:textId="77777777" w:rsidTr="001A4706">
        <w:tc>
          <w:tcPr>
            <w:tcW w:w="2592" w:type="pct"/>
          </w:tcPr>
          <w:p w14:paraId="1C4964E3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2408" w:type="pct"/>
          </w:tcPr>
          <w:p w14:paraId="46B01F92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021B5001" w14:textId="77777777" w:rsidTr="001A4706">
        <w:tc>
          <w:tcPr>
            <w:tcW w:w="2592" w:type="pct"/>
          </w:tcPr>
          <w:p w14:paraId="48BE3973" w14:textId="116CFD00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Assoc. Prof. 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408" w:type="pct"/>
          </w:tcPr>
          <w:p w14:paraId="44AED482" w14:textId="77777777" w:rsidR="008C69CF" w:rsidRPr="00870AB6" w:rsidRDefault="008C69CF" w:rsidP="008C69CF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643C6F79" w14:textId="77777777" w:rsidTr="001A4706">
        <w:tc>
          <w:tcPr>
            <w:tcW w:w="2592" w:type="pct"/>
          </w:tcPr>
          <w:p w14:paraId="6CD8E27E" w14:textId="1D32A5D8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  <w:tc>
          <w:tcPr>
            <w:tcW w:w="2408" w:type="pct"/>
          </w:tcPr>
          <w:p w14:paraId="5775FB7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35B336BF" w14:textId="77777777" w:rsidTr="001A4706">
        <w:tc>
          <w:tcPr>
            <w:tcW w:w="2592" w:type="pct"/>
          </w:tcPr>
          <w:p w14:paraId="7D8D6918" w14:textId="3B1115D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A. Özlem Mete</w:t>
            </w:r>
          </w:p>
        </w:tc>
        <w:tc>
          <w:tcPr>
            <w:tcW w:w="2408" w:type="pct"/>
          </w:tcPr>
          <w:p w14:paraId="3505AC6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0135C43B" w14:textId="77777777" w:rsidTr="001A4706">
        <w:tc>
          <w:tcPr>
            <w:tcW w:w="2592" w:type="pct"/>
          </w:tcPr>
          <w:p w14:paraId="3747FCA1" w14:textId="197F2F00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Hatice Uygun</w:t>
            </w:r>
          </w:p>
        </w:tc>
        <w:tc>
          <w:tcPr>
            <w:tcW w:w="2408" w:type="pct"/>
          </w:tcPr>
          <w:p w14:paraId="5FB36BA7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9C5516B" w14:textId="77777777" w:rsidTr="001A4706">
        <w:tc>
          <w:tcPr>
            <w:tcW w:w="2592" w:type="pct"/>
          </w:tcPr>
          <w:p w14:paraId="06B5C7C1" w14:textId="3F3AC35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 xml:space="preserve">. Prof. </w:t>
            </w:r>
            <w:r w:rsidRPr="00870AB6">
              <w:t xml:space="preserve">Esra </w:t>
            </w:r>
            <w:proofErr w:type="spellStart"/>
            <w:r w:rsidRPr="00870AB6">
              <w:t>Pekpak</w:t>
            </w:r>
            <w:proofErr w:type="spellEnd"/>
            <w:r w:rsidRPr="00870AB6">
              <w:t xml:space="preserve"> Şahinoğlu</w:t>
            </w:r>
          </w:p>
        </w:tc>
        <w:tc>
          <w:tcPr>
            <w:tcW w:w="2408" w:type="pct"/>
          </w:tcPr>
          <w:p w14:paraId="06BCF310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093BCD6" w14:textId="77777777" w:rsidTr="001A4706">
        <w:tc>
          <w:tcPr>
            <w:tcW w:w="2592" w:type="pct"/>
          </w:tcPr>
          <w:p w14:paraId="41D1323A" w14:textId="0E05B068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408" w:type="pct"/>
          </w:tcPr>
          <w:p w14:paraId="1180ADAF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EC0224E" w14:textId="77777777" w:rsidR="002C362B" w:rsidRPr="00870AB6" w:rsidRDefault="002C362B" w:rsidP="00B77D09">
      <w:pPr>
        <w:spacing w:line="276" w:lineRule="auto"/>
        <w:jc w:val="center"/>
        <w:rPr>
          <w:b/>
          <w:sz w:val="20"/>
        </w:rPr>
      </w:pPr>
    </w:p>
    <w:p w14:paraId="7BF0C587" w14:textId="77777777" w:rsidR="00BE1AD7" w:rsidRPr="00870AB6" w:rsidRDefault="00BE1AD7" w:rsidP="00B77D09">
      <w:pPr>
        <w:spacing w:line="276" w:lineRule="auto"/>
        <w:jc w:val="center"/>
        <w:rPr>
          <w:b/>
          <w:sz w:val="20"/>
        </w:rPr>
      </w:pPr>
    </w:p>
    <w:p w14:paraId="5ED6B8EA" w14:textId="77777777" w:rsidR="00475408" w:rsidRPr="00870AB6" w:rsidRDefault="00475408" w:rsidP="00B77D09">
      <w:pPr>
        <w:spacing w:line="276" w:lineRule="auto"/>
        <w:jc w:val="center"/>
        <w:rPr>
          <w:b/>
          <w:sz w:val="20"/>
        </w:rPr>
      </w:pPr>
    </w:p>
    <w:p w14:paraId="6E80BFFF" w14:textId="77777777" w:rsidR="00AB1514" w:rsidRPr="00870AB6" w:rsidRDefault="00AB1514" w:rsidP="00B77D09">
      <w:pPr>
        <w:spacing w:line="276" w:lineRule="auto"/>
        <w:jc w:val="center"/>
        <w:rPr>
          <w:b/>
          <w:sz w:val="20"/>
        </w:rPr>
      </w:pPr>
    </w:p>
    <w:p w14:paraId="5C52956B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673B0668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5E71AA22" w14:textId="77777777" w:rsidR="007F6E9E" w:rsidRPr="00870AB6" w:rsidRDefault="007F6E9E" w:rsidP="00B77D09">
      <w:pPr>
        <w:spacing w:line="276" w:lineRule="auto"/>
        <w:jc w:val="center"/>
        <w:rPr>
          <w:b/>
          <w:sz w:val="20"/>
        </w:rPr>
      </w:pPr>
    </w:p>
    <w:p w14:paraId="4998B8D6" w14:textId="77777777" w:rsidR="00BA5FD4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7728" behindDoc="0" locked="0" layoutInCell="1" allowOverlap="1" wp14:anchorId="5C4C6492" wp14:editId="79BB1565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3" name="Resim 13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F7C575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765ED991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2FCD7522" w14:textId="77777777" w:rsidR="00ED6359" w:rsidRPr="00870AB6" w:rsidRDefault="00ED6359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GAZIANTEP FACULTY OF MEDICINE</w:t>
      </w:r>
    </w:p>
    <w:p w14:paraId="781361A7" w14:textId="77777777" w:rsidR="00ED6359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254F43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ED6359" w:rsidRPr="00870AB6">
        <w:rPr>
          <w:b/>
          <w:sz w:val="20"/>
          <w:lang w:val="en-US"/>
        </w:rPr>
        <w:t>ACADEMIC YEAR ENGLISH MEDICINE</w:t>
      </w:r>
    </w:p>
    <w:p w14:paraId="1A964EBD" w14:textId="77777777" w:rsidR="00ED6359" w:rsidRPr="00870AB6" w:rsidRDefault="00ED6359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35760EF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A2E741D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329345C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ECA6D42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6CE73E5" w14:textId="77777777" w:rsidR="00AE092F" w:rsidRPr="00870AB6" w:rsidRDefault="00AE092F" w:rsidP="00B77D09">
      <w:pPr>
        <w:spacing w:line="360" w:lineRule="auto"/>
        <w:jc w:val="center"/>
        <w:rPr>
          <w:sz w:val="20"/>
          <w:lang w:val="en-US"/>
        </w:rPr>
      </w:pPr>
    </w:p>
    <w:tbl>
      <w:tblPr>
        <w:tblW w:w="3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5"/>
        <w:gridCol w:w="2475"/>
      </w:tblGrid>
      <w:tr w:rsidR="00A76BD3" w:rsidRPr="00870AB6" w14:paraId="1EA1DFC0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C66D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F9D9" w14:textId="77777777" w:rsidR="00A76BD3" w:rsidRPr="00870AB6" w:rsidRDefault="00A76BD3" w:rsidP="00B77D09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C0CB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ends</w:t>
            </w:r>
          </w:p>
        </w:tc>
      </w:tr>
      <w:tr w:rsidR="00A76BD3" w:rsidRPr="00870AB6" w14:paraId="4D515ED1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7E79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CADE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70AB6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5123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728B87EE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4D1F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65E4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E8C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70AB6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26F20846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2B4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CD4C" w14:textId="77777777" w:rsidR="00A76BD3" w:rsidRPr="00870AB6" w:rsidRDefault="00A76BD3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 </w:t>
            </w:r>
            <w:r w:rsidRPr="00870AB6">
              <w:rPr>
                <w:lang w:val="en-US"/>
              </w:rPr>
              <w:t>December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CAD4" w14:textId="77777777" w:rsidR="00A76BD3" w:rsidRPr="00870AB6" w:rsidRDefault="00884430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76BD3" w:rsidRPr="00870AB6">
              <w:rPr>
                <w:lang w:val="en-US"/>
              </w:rPr>
              <w:t xml:space="preserve"> January 202</w:t>
            </w:r>
            <w:r w:rsidR="00A76BD3">
              <w:rPr>
                <w:lang w:val="en-US"/>
              </w:rPr>
              <w:t>7</w:t>
            </w:r>
          </w:p>
        </w:tc>
      </w:tr>
      <w:tr w:rsidR="00A76BD3" w:rsidRPr="00870AB6" w14:paraId="6B526805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66E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B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lang w:val="en-US"/>
              </w:rPr>
              <w:t>1</w:t>
            </w:r>
            <w:r>
              <w:rPr>
                <w:lang w:val="en-US"/>
              </w:rPr>
              <w:t>1</w:t>
            </w:r>
            <w:r w:rsidRPr="00870AB6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BF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>February 202</w:t>
            </w:r>
            <w:r w:rsidR="00310315">
              <w:rPr>
                <w:sz w:val="22"/>
                <w:szCs w:val="22"/>
              </w:rPr>
              <w:t>7</w:t>
            </w:r>
          </w:p>
        </w:tc>
      </w:tr>
      <w:tr w:rsidR="00A76BD3" w:rsidRPr="00870AB6" w14:paraId="484C5E08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37D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5D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870AB6">
              <w:rPr>
                <w:sz w:val="22"/>
                <w:szCs w:val="22"/>
              </w:rPr>
              <w:t>February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93A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</w:tr>
      <w:tr w:rsidR="00A76BD3" w:rsidRPr="00870AB6" w14:paraId="72B38C0A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AE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C8A3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F95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70AB6">
              <w:rPr>
                <w:sz w:val="22"/>
                <w:szCs w:val="22"/>
              </w:rPr>
              <w:t>June 202</w:t>
            </w:r>
            <w:r>
              <w:rPr>
                <w:sz w:val="22"/>
                <w:szCs w:val="22"/>
              </w:rPr>
              <w:t>7</w:t>
            </w:r>
          </w:p>
        </w:tc>
      </w:tr>
    </w:tbl>
    <w:p w14:paraId="6D103FE3" w14:textId="77777777" w:rsidR="00AE72D4" w:rsidRPr="00870AB6" w:rsidRDefault="00AE72D4" w:rsidP="00B77D09">
      <w:pPr>
        <w:jc w:val="center"/>
        <w:rPr>
          <w:b/>
          <w:sz w:val="20"/>
          <w:lang w:val="en-US"/>
        </w:rPr>
      </w:pPr>
    </w:p>
    <w:p w14:paraId="236FD9BC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1500B4E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Final exam:</w:t>
      </w:r>
      <w:r w:rsidR="00FC3D94" w:rsidRPr="00870AB6">
        <w:rPr>
          <w:sz w:val="22"/>
          <w:lang w:val="en-US"/>
        </w:rPr>
        <w:t xml:space="preserve">  </w:t>
      </w:r>
    </w:p>
    <w:p w14:paraId="5729A157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Make-up (Second trial) exam:</w:t>
      </w:r>
      <w:r w:rsidR="00854D81" w:rsidRPr="00870AB6">
        <w:rPr>
          <w:sz w:val="22"/>
          <w:lang w:val="en-US"/>
        </w:rPr>
        <w:t> </w:t>
      </w:r>
    </w:p>
    <w:p w14:paraId="731F7E1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</w:p>
    <w:p w14:paraId="1A3613E0" w14:textId="77777777" w:rsidR="00D32143" w:rsidRPr="00870AB6" w:rsidRDefault="00D32143" w:rsidP="00B77D09">
      <w:pPr>
        <w:spacing w:line="360" w:lineRule="auto"/>
        <w:rPr>
          <w:b/>
          <w:sz w:val="22"/>
          <w:szCs w:val="22"/>
          <w:lang w:val="en-US"/>
        </w:rPr>
      </w:pPr>
      <w:proofErr w:type="spellStart"/>
      <w:r w:rsidRPr="00870AB6">
        <w:rPr>
          <w:b/>
          <w:sz w:val="22"/>
          <w:szCs w:val="22"/>
          <w:lang w:val="en-US"/>
        </w:rPr>
        <w:t>PublicHolidays</w:t>
      </w:r>
      <w:proofErr w:type="spellEnd"/>
      <w:r w:rsidRPr="00870AB6">
        <w:rPr>
          <w:b/>
          <w:sz w:val="22"/>
          <w:szCs w:val="22"/>
          <w:lang w:val="en-US"/>
        </w:rPr>
        <w:t>:</w:t>
      </w:r>
    </w:p>
    <w:p w14:paraId="27A53D3C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RepublicDay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 29</w:t>
      </w:r>
      <w:r w:rsidRPr="00870AB6">
        <w:rPr>
          <w:rFonts w:ascii="inherit" w:hAnsi="inherit"/>
          <w:sz w:val="22"/>
          <w:szCs w:val="22"/>
          <w:lang w:val="en-US"/>
        </w:rPr>
        <w:t>October</w:t>
      </w:r>
      <w:r w:rsidR="00E8154E" w:rsidRPr="00870AB6">
        <w:rPr>
          <w:rFonts w:ascii="Times New Roman" w:hAnsi="Times New Roman"/>
          <w:sz w:val="22"/>
          <w:szCs w:val="22"/>
          <w:lang w:val="en-US"/>
        </w:rPr>
        <w:t xml:space="preserve"> 202</w:t>
      </w:r>
      <w:r w:rsidR="00295B07">
        <w:rPr>
          <w:rFonts w:ascii="Times New Roman" w:hAnsi="Times New Roman"/>
          <w:sz w:val="22"/>
          <w:szCs w:val="22"/>
          <w:lang w:val="en-US"/>
        </w:rPr>
        <w:t>6</w:t>
      </w:r>
    </w:p>
    <w:p w14:paraId="092AFDDE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New </w:t>
      </w: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yearholiday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870AB6">
        <w:rPr>
          <w:rFonts w:ascii="inherit" w:hAnsi="inherit"/>
          <w:sz w:val="22"/>
          <w:szCs w:val="22"/>
          <w:lang w:val="en-US"/>
        </w:rPr>
        <w:t>January</w:t>
      </w:r>
      <w:r w:rsidR="00FC3D94" w:rsidRPr="00870AB6">
        <w:rPr>
          <w:rFonts w:ascii="Times New Roman" w:hAnsi="Times New Roman"/>
          <w:sz w:val="22"/>
          <w:szCs w:val="22"/>
          <w:lang w:val="en-US"/>
        </w:rPr>
        <w:t>202</w:t>
      </w:r>
      <w:r w:rsidR="00295B07">
        <w:rPr>
          <w:rFonts w:ascii="Times New Roman" w:hAnsi="Times New Roman"/>
          <w:sz w:val="22"/>
          <w:szCs w:val="22"/>
          <w:lang w:val="en-US"/>
        </w:rPr>
        <w:t>7</w:t>
      </w:r>
    </w:p>
    <w:p w14:paraId="5159E3AC" w14:textId="77777777" w:rsidR="00FA0192" w:rsidRPr="00870AB6" w:rsidRDefault="00FA0192" w:rsidP="00FA0192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8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-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11</w:t>
      </w:r>
      <w:r w:rsidR="004E62DB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March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008015E7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NationalSovereigntyand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Children'sDay: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870AB6">
        <w:rPr>
          <w:rFonts w:ascii="inherit" w:hAnsi="inherit"/>
          <w:sz w:val="22"/>
          <w:szCs w:val="22"/>
          <w:lang w:val="en-US"/>
        </w:rPr>
        <w:t xml:space="preserve">April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CD4FF48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LaborandSolidarityDay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 </w:t>
      </w:r>
      <w:r w:rsidRPr="00870AB6">
        <w:rPr>
          <w:rFonts w:ascii="Times New Roman" w:hAnsi="Times New Roman"/>
          <w:sz w:val="22"/>
          <w:szCs w:val="22"/>
          <w:lang w:val="en-US"/>
        </w:rPr>
        <w:t>0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FA0192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2252481F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Youthand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Sports Day: 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6B0809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9A59FD5" w14:textId="77777777" w:rsidR="00806144" w:rsidRPr="00870AB6" w:rsidRDefault="00CD4376" w:rsidP="00CD4376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870AB6">
        <w:rPr>
          <w:color w:val="EE0000"/>
        </w:rPr>
        <w:t>Theexactdatesandtimes</w:t>
      </w:r>
      <w:proofErr w:type="spellEnd"/>
      <w:r w:rsidRPr="00870AB6">
        <w:rPr>
          <w:color w:val="EE0000"/>
        </w:rPr>
        <w:t xml:space="preserve"> of </w:t>
      </w:r>
      <w:proofErr w:type="spellStart"/>
      <w:r w:rsidRPr="00870AB6">
        <w:rPr>
          <w:color w:val="EE0000"/>
        </w:rPr>
        <w:t>theCommittee</w:t>
      </w:r>
      <w:proofErr w:type="spellEnd"/>
      <w:r w:rsidRPr="00870AB6">
        <w:rPr>
          <w:color w:val="EE0000"/>
        </w:rPr>
        <w:t xml:space="preserve">, Final, </w:t>
      </w:r>
      <w:proofErr w:type="spellStart"/>
      <w:r w:rsidRPr="00870AB6">
        <w:rPr>
          <w:color w:val="EE0000"/>
        </w:rPr>
        <w:t>andMake-upExamswill</w:t>
      </w:r>
      <w:proofErr w:type="spellEnd"/>
      <w:r w:rsidRPr="00870AB6">
        <w:rPr>
          <w:color w:val="EE0000"/>
        </w:rPr>
        <w:t xml:space="preserve"> be </w:t>
      </w:r>
      <w:proofErr w:type="spellStart"/>
      <w:r w:rsidRPr="00870AB6">
        <w:rPr>
          <w:color w:val="EE0000"/>
        </w:rPr>
        <w:t>announcedbytheDean's</w:t>
      </w:r>
      <w:proofErr w:type="spellEnd"/>
      <w:r w:rsidRPr="00870AB6">
        <w:rPr>
          <w:color w:val="EE0000"/>
        </w:rPr>
        <w:t xml:space="preserve"> Office </w:t>
      </w:r>
      <w:proofErr w:type="spellStart"/>
      <w:r w:rsidRPr="00870AB6">
        <w:rPr>
          <w:color w:val="EE0000"/>
        </w:rPr>
        <w:t>duringthesemester</w:t>
      </w:r>
      <w:proofErr w:type="spellEnd"/>
      <w:r w:rsidRPr="00870AB6">
        <w:rPr>
          <w:color w:val="EE0000"/>
        </w:rPr>
        <w:t>.</w:t>
      </w:r>
    </w:p>
    <w:p w14:paraId="71F18EA9" w14:textId="77777777" w:rsidR="00F56036" w:rsidRPr="00870AB6" w:rsidRDefault="00F560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FAD2E4" w14:textId="77777777" w:rsidR="00806144" w:rsidRPr="00870AB6" w:rsidRDefault="0080614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3796B70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41B962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5B662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6AAAC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2762FF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70DB964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8DE24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2DC8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813855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5AFCB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E9E627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34ECA3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2670EE5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6B32D66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E1837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7D24C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BF9ABA1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3A4A8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B0839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88735FE" w14:textId="77777777" w:rsidR="00C73E29" w:rsidRPr="00870AB6" w:rsidRDefault="00C73E29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62F2F7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B3C81B4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8CD4D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2F8E6E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1BFF7C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C915380" w14:textId="77777777" w:rsidR="00887387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1930B429" wp14:editId="7C7C5518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2" name="Resim 12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387" w:rsidRPr="00870AB6">
        <w:rPr>
          <w:b/>
          <w:sz w:val="20"/>
          <w:lang w:val="en-US"/>
        </w:rPr>
        <w:t>UNIVERSITY OF GAZIANTEP FACULTY OF MEDICINE</w:t>
      </w:r>
    </w:p>
    <w:p w14:paraId="7E3D36E7" w14:textId="77777777" w:rsidR="00887387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FC2E80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887387" w:rsidRPr="00870AB6">
        <w:rPr>
          <w:b/>
          <w:sz w:val="20"/>
          <w:lang w:val="en-US"/>
        </w:rPr>
        <w:t>ACADEMIC YEAR ENGLISH MEDICINE</w:t>
      </w:r>
    </w:p>
    <w:p w14:paraId="0D704138" w14:textId="77777777" w:rsidR="00887387" w:rsidRPr="00870AB6" w:rsidRDefault="00887387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 xml:space="preserve">SEMESTER 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>I</w:t>
      </w:r>
      <w:r w:rsidR="0023539E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2682BA3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02EA4A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86F57E3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8B624E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38470D1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18CD93E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21AF436F" w14:textId="77777777" w:rsidR="00887387" w:rsidRPr="00870AB6" w:rsidRDefault="00887387" w:rsidP="00B77D09">
      <w:pPr>
        <w:jc w:val="center"/>
        <w:rPr>
          <w:b/>
          <w:sz w:val="22"/>
          <w:szCs w:val="22"/>
          <w:lang w:val="en-US"/>
        </w:rPr>
      </w:pPr>
    </w:p>
    <w:p w14:paraId="5BBAB63D" w14:textId="77777777" w:rsidR="002628E3" w:rsidRPr="00870AB6" w:rsidRDefault="002628E3" w:rsidP="00B77D09">
      <w:pPr>
        <w:spacing w:line="276" w:lineRule="auto"/>
        <w:jc w:val="center"/>
        <w:rPr>
          <w:b/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INFECTIOUS DISEASES AND HEMATOPOIETIC SYSTEM COMMITTEE</w:t>
      </w:r>
    </w:p>
    <w:p w14:paraId="24EE35DA" w14:textId="77777777" w:rsidR="00887387" w:rsidRPr="00870AB6" w:rsidRDefault="0023539E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</w:t>
      </w:r>
      <w:r w:rsidR="00887387" w:rsidRPr="00870AB6">
        <w:rPr>
          <w:b/>
          <w:bCs/>
          <w:iCs/>
          <w:sz w:val="22"/>
          <w:szCs w:val="22"/>
          <w:lang w:val="en-US"/>
        </w:rPr>
        <w:t>AND LEARNING OBJECTIVES</w:t>
      </w:r>
    </w:p>
    <w:p w14:paraId="6194B10D" w14:textId="77777777" w:rsidR="00887387" w:rsidRPr="00870AB6" w:rsidRDefault="00887387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20593D28" w14:textId="77777777" w:rsidR="004E4B69" w:rsidRPr="00870AB6" w:rsidRDefault="004E4B69" w:rsidP="00B77D09">
      <w:pPr>
        <w:spacing w:line="276" w:lineRule="auto"/>
        <w:jc w:val="center"/>
        <w:rPr>
          <w:sz w:val="22"/>
          <w:szCs w:val="22"/>
          <w:lang w:val="en-US"/>
        </w:rPr>
      </w:pPr>
    </w:p>
    <w:p w14:paraId="1A8BDD8F" w14:textId="77777777" w:rsidR="002628E3" w:rsidRPr="00870AB6" w:rsidRDefault="00BC5005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proofErr w:type="spellStart"/>
      <w:proofErr w:type="gramStart"/>
      <w:r w:rsidRPr="00870AB6">
        <w:rPr>
          <w:b/>
          <w:sz w:val="22"/>
          <w:szCs w:val="22"/>
          <w:lang w:val="en-US"/>
        </w:rPr>
        <w:t>Aim:</w:t>
      </w:r>
      <w:r w:rsidR="002628E3" w:rsidRPr="00870AB6">
        <w:rPr>
          <w:sz w:val="22"/>
          <w:szCs w:val="22"/>
          <w:lang w:val="en-US"/>
        </w:rPr>
        <w:t>Inflammation</w:t>
      </w:r>
      <w:proofErr w:type="spellEnd"/>
      <w:proofErr w:type="gram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basicpathologicalconceptssuch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oncogenesisandinfectiousagents</w:t>
      </w:r>
      <w:proofErr w:type="spellEnd"/>
      <w:r w:rsidR="002628E3" w:rsidRPr="00870AB6">
        <w:rPr>
          <w:sz w:val="22"/>
          <w:szCs w:val="22"/>
          <w:lang w:val="en-US"/>
        </w:rPr>
        <w:t xml:space="preserve">, bacteria, </w:t>
      </w:r>
      <w:proofErr w:type="spellStart"/>
      <w:r w:rsidR="002628E3" w:rsidRPr="00870AB6">
        <w:rPr>
          <w:sz w:val="22"/>
          <w:szCs w:val="22"/>
          <w:lang w:val="en-US"/>
        </w:rPr>
        <w:t>virusesandfungaldiseasesrelatedtofactorssuch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theformationmechanism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pharmacologyforinfectiousagentsareintendedto</w:t>
      </w:r>
      <w:proofErr w:type="spellEnd"/>
      <w:r w:rsidR="001153DA" w:rsidRPr="00870AB6">
        <w:rPr>
          <w:sz w:val="22"/>
          <w:szCs w:val="22"/>
          <w:lang w:val="en-US"/>
        </w:rPr>
        <w:t xml:space="preserve"> </w:t>
      </w:r>
      <w:proofErr w:type="spellStart"/>
      <w:r w:rsidR="001153DA" w:rsidRPr="00870AB6">
        <w:rPr>
          <w:sz w:val="22"/>
          <w:szCs w:val="22"/>
          <w:lang w:val="en-US"/>
        </w:rPr>
        <w:t>l</w:t>
      </w:r>
      <w:r w:rsidR="002628E3" w:rsidRPr="00870AB6">
        <w:rPr>
          <w:sz w:val="22"/>
          <w:szCs w:val="22"/>
          <w:lang w:val="en-US"/>
        </w:rPr>
        <w:t>earnbythestudents</w:t>
      </w:r>
      <w:proofErr w:type="spellEnd"/>
      <w:r w:rsidR="002628E3" w:rsidRPr="00870AB6">
        <w:rPr>
          <w:sz w:val="22"/>
          <w:szCs w:val="22"/>
          <w:lang w:val="en-US"/>
        </w:rPr>
        <w:t xml:space="preserve"> in </w:t>
      </w:r>
      <w:proofErr w:type="spellStart"/>
      <w:r w:rsidR="002628E3" w:rsidRPr="00870AB6">
        <w:rPr>
          <w:sz w:val="22"/>
          <w:szCs w:val="22"/>
          <w:lang w:val="en-US"/>
        </w:rPr>
        <w:t>thisestablishment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02BF6901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042C0BBB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8CAB98A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 xml:space="preserve">At </w:t>
      </w:r>
      <w:proofErr w:type="spellStart"/>
      <w:r w:rsidRPr="00870AB6">
        <w:rPr>
          <w:b/>
          <w:bCs/>
          <w:sz w:val="22"/>
          <w:szCs w:val="22"/>
          <w:lang w:val="en-US"/>
        </w:rPr>
        <w:t>theend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of </w:t>
      </w:r>
      <w:proofErr w:type="spellStart"/>
      <w:r w:rsidRPr="00870AB6">
        <w:rPr>
          <w:b/>
          <w:bCs/>
          <w:sz w:val="22"/>
          <w:szCs w:val="22"/>
          <w:lang w:val="en-US"/>
        </w:rPr>
        <w:t>thiscommitteestudentswill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be </w:t>
      </w:r>
      <w:proofErr w:type="spellStart"/>
      <w:r w:rsidRPr="00870AB6">
        <w:rPr>
          <w:b/>
          <w:bCs/>
          <w:sz w:val="22"/>
          <w:szCs w:val="22"/>
          <w:lang w:val="en-US"/>
        </w:rPr>
        <w:t>ableto</w:t>
      </w:r>
      <w:proofErr w:type="spellEnd"/>
      <w:r w:rsidRPr="00870AB6">
        <w:rPr>
          <w:b/>
          <w:bCs/>
          <w:sz w:val="22"/>
          <w:szCs w:val="22"/>
          <w:lang w:val="en-US"/>
        </w:rPr>
        <w:t>,</w:t>
      </w:r>
    </w:p>
    <w:p w14:paraId="043C9AE0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40E2D00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H</w:t>
      </w:r>
      <w:r w:rsidR="002628E3" w:rsidRPr="00870AB6">
        <w:rPr>
          <w:sz w:val="22"/>
          <w:szCs w:val="22"/>
          <w:lang w:val="en-US"/>
        </w:rPr>
        <w:t>aveknowledgeaboutbacteria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virusesandfungi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understandthemechanisms</w:t>
      </w:r>
      <w:proofErr w:type="spellEnd"/>
      <w:r w:rsidR="002628E3" w:rsidRPr="00870AB6">
        <w:rPr>
          <w:sz w:val="22"/>
          <w:szCs w:val="22"/>
          <w:lang w:val="en-US"/>
        </w:rPr>
        <w:t xml:space="preserve"> of pathogenesis,</w:t>
      </w:r>
    </w:p>
    <w:p w14:paraId="4EE11BDF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C</w:t>
      </w:r>
      <w:r w:rsidR="002628E3" w:rsidRPr="00870AB6">
        <w:rPr>
          <w:sz w:val="22"/>
          <w:szCs w:val="22"/>
          <w:lang w:val="en-US"/>
        </w:rPr>
        <w:t>hooseevidence-basedandhighefficientmethods</w:t>
      </w:r>
      <w:proofErr w:type="spellEnd"/>
      <w:r w:rsidR="002628E3" w:rsidRPr="00870AB6">
        <w:rPr>
          <w:sz w:val="22"/>
          <w:szCs w:val="22"/>
          <w:lang w:val="en-US"/>
        </w:rPr>
        <w:t xml:space="preserve"> in diagnosis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CF72B6B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A</w:t>
      </w:r>
      <w:r w:rsidR="002628E3" w:rsidRPr="00870AB6">
        <w:rPr>
          <w:sz w:val="22"/>
          <w:szCs w:val="22"/>
          <w:lang w:val="en-US"/>
        </w:rPr>
        <w:t>pplybasiclaboratorytestsfortheidentification</w:t>
      </w:r>
      <w:proofErr w:type="spellEnd"/>
      <w:r w:rsidR="002628E3" w:rsidRPr="00870AB6">
        <w:rPr>
          <w:sz w:val="22"/>
          <w:szCs w:val="22"/>
          <w:lang w:val="en-US"/>
        </w:rPr>
        <w:t xml:space="preserve">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1496B29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E</w:t>
      </w:r>
      <w:r w:rsidR="002628E3" w:rsidRPr="00870AB6">
        <w:rPr>
          <w:sz w:val="22"/>
          <w:szCs w:val="22"/>
          <w:lang w:val="en-US"/>
        </w:rPr>
        <w:t>xplainantimicrobialdrugsandtheiractionmechanisms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18A0BBB8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D</w:t>
      </w:r>
      <w:r w:rsidR="002628E3" w:rsidRPr="00870AB6">
        <w:rPr>
          <w:sz w:val="22"/>
          <w:szCs w:val="22"/>
          <w:lang w:val="en-US"/>
        </w:rPr>
        <w:t>escribethechangesontissuesand</w:t>
      </w:r>
      <w:proofErr w:type="spellEnd"/>
      <w:r w:rsidR="002628E3" w:rsidRPr="00870AB6">
        <w:rPr>
          <w:sz w:val="22"/>
          <w:szCs w:val="22"/>
          <w:lang w:val="en-US"/>
        </w:rPr>
        <w:t xml:space="preserve"> organ systems of </w:t>
      </w:r>
      <w:proofErr w:type="spellStart"/>
      <w:r w:rsidR="002628E3" w:rsidRPr="00870AB6">
        <w:rPr>
          <w:sz w:val="22"/>
          <w:szCs w:val="22"/>
          <w:lang w:val="en-US"/>
        </w:rPr>
        <w:t>infectiousagentsandgeneticdiseases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694E41A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2"/>
          <w:szCs w:val="22"/>
          <w:lang w:val="en-US"/>
        </w:rPr>
      </w:pPr>
    </w:p>
    <w:p w14:paraId="7A3AA71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72A3438" w14:textId="77777777" w:rsidR="004E4B69" w:rsidRPr="00870AB6" w:rsidRDefault="004E4B69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92207C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59926444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01D7D43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MODULES</w:t>
      </w:r>
    </w:p>
    <w:p w14:paraId="665B572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Foreachmodule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Committeewill</w:t>
      </w:r>
      <w:proofErr w:type="spellEnd"/>
      <w:r w:rsidRPr="00870AB6">
        <w:rPr>
          <w:szCs w:val="24"/>
        </w:rPr>
        <w:t xml:space="preserve"> form a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of at </w:t>
      </w:r>
      <w:proofErr w:type="spellStart"/>
      <w:r w:rsidRPr="00870AB6">
        <w:rPr>
          <w:szCs w:val="24"/>
        </w:rPr>
        <w:t>leastfivefacultymembersfromthesamecourseblock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whowillcollaborativelyprepare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singlescenariocoveringthetopicstaught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thatcourseblock</w:t>
      </w:r>
      <w:proofErr w:type="spellEnd"/>
      <w:r w:rsidRPr="00870AB6">
        <w:rPr>
          <w:szCs w:val="24"/>
        </w:rPr>
        <w:t>.</w:t>
      </w:r>
    </w:p>
    <w:p w14:paraId="592AFE2E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Thisscenariomust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CommitteetotheCoordinator’s</w:t>
      </w:r>
      <w:proofErr w:type="spellEnd"/>
      <w:r w:rsidRPr="00870AB6">
        <w:rPr>
          <w:szCs w:val="24"/>
        </w:rPr>
        <w:t xml:space="preserve"> Office in </w:t>
      </w:r>
      <w:proofErr w:type="spellStart"/>
      <w:r w:rsidRPr="00870AB6">
        <w:rPr>
          <w:szCs w:val="24"/>
        </w:rPr>
        <w:t>written</w:t>
      </w:r>
      <w:proofErr w:type="spellEnd"/>
      <w:r w:rsidRPr="00870AB6">
        <w:rPr>
          <w:szCs w:val="24"/>
        </w:rPr>
        <w:t xml:space="preserve"> form </w:t>
      </w:r>
      <w:proofErr w:type="spellStart"/>
      <w:r w:rsidRPr="00870AB6">
        <w:rPr>
          <w:szCs w:val="24"/>
        </w:rPr>
        <w:t>viaemail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mehmetozturk000@gmail.com) </w:t>
      </w:r>
      <w:proofErr w:type="spellStart"/>
      <w:r w:rsidRPr="00870AB6">
        <w:rPr>
          <w:szCs w:val="24"/>
        </w:rPr>
        <w:t>nolaterthan</w:t>
      </w:r>
      <w:proofErr w:type="spellEnd"/>
      <w:r w:rsidRPr="00870AB6">
        <w:rPr>
          <w:szCs w:val="24"/>
        </w:rPr>
        <w:t xml:space="preserve">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>   ].</w:t>
      </w:r>
    </w:p>
    <w:p w14:paraId="61661F73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willreproducethescenarioanddistribute</w:t>
      </w:r>
      <w:proofErr w:type="spellEnd"/>
      <w:r w:rsidRPr="00870AB6">
        <w:rPr>
          <w:szCs w:val="24"/>
        </w:rPr>
        <w:t xml:space="preserve"> it </w:t>
      </w:r>
      <w:proofErr w:type="spellStart"/>
      <w:r w:rsidRPr="00870AB6">
        <w:rPr>
          <w:szCs w:val="24"/>
        </w:rPr>
        <w:t>tothestudentswithintheweek</w:t>
      </w:r>
      <w:proofErr w:type="spellEnd"/>
      <w:r w:rsidRPr="00870AB6">
        <w:rPr>
          <w:szCs w:val="24"/>
        </w:rPr>
        <w:t>.</w:t>
      </w:r>
    </w:p>
    <w:p w14:paraId="25D15878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willdividetheclassintosixgroups</w:t>
      </w:r>
      <w:proofErr w:type="spellEnd"/>
      <w:r w:rsidRPr="00870AB6">
        <w:rPr>
          <w:szCs w:val="24"/>
        </w:rPr>
        <w:t xml:space="preserve"> (A–F) </w:t>
      </w:r>
      <w:proofErr w:type="spellStart"/>
      <w:r w:rsidRPr="00870AB6">
        <w:rPr>
          <w:szCs w:val="24"/>
        </w:rPr>
        <w:t>andinformthestudentsaccordingly</w:t>
      </w:r>
      <w:proofErr w:type="spellEnd"/>
      <w:r w:rsidRPr="00870AB6">
        <w:rPr>
          <w:szCs w:val="24"/>
        </w:rPr>
        <w:t>.</w:t>
      </w:r>
    </w:p>
    <w:p w14:paraId="6B3BB75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], </w:t>
      </w:r>
      <w:proofErr w:type="spellStart"/>
      <w:r w:rsidRPr="00870AB6">
        <w:rPr>
          <w:szCs w:val="24"/>
        </w:rPr>
        <w:t>duringthespecifiedmodulehour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thefacultymemberswillattendthemodule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theclassroomsassignedbytheStudentAffairs</w:t>
      </w:r>
      <w:proofErr w:type="spellEnd"/>
      <w:r w:rsidRPr="00870AB6">
        <w:rPr>
          <w:szCs w:val="24"/>
        </w:rPr>
        <w:t xml:space="preserve"> Office.</w:t>
      </w:r>
    </w:p>
    <w:p w14:paraId="6CF4F32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A </w:t>
      </w:r>
      <w:proofErr w:type="spellStart"/>
      <w:r w:rsidRPr="00870AB6">
        <w:rPr>
          <w:szCs w:val="24"/>
        </w:rPr>
        <w:t>singlescenariothatconcernsalldepartmentswill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discussedduringthemodule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whichwilllast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maximum</w:t>
      </w:r>
      <w:proofErr w:type="spellEnd"/>
      <w:r w:rsidRPr="00870AB6">
        <w:rPr>
          <w:szCs w:val="24"/>
        </w:rPr>
        <w:t xml:space="preserve"> of 1.5 </w:t>
      </w:r>
      <w:proofErr w:type="spellStart"/>
      <w:r w:rsidRPr="00870AB6">
        <w:rPr>
          <w:szCs w:val="24"/>
        </w:rPr>
        <w:t>hours</w:t>
      </w:r>
      <w:proofErr w:type="spellEnd"/>
      <w:r w:rsidRPr="00870AB6">
        <w:rPr>
          <w:szCs w:val="24"/>
        </w:rPr>
        <w:t>.</w:t>
      </w:r>
    </w:p>
    <w:p w14:paraId="0C20C65C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lastRenderedPageBreak/>
        <w:t>Theobjective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toenhancestudents</w:t>
      </w:r>
      <w:proofErr w:type="spellEnd"/>
      <w:r w:rsidRPr="00870AB6">
        <w:rPr>
          <w:szCs w:val="24"/>
        </w:rPr>
        <w:t xml:space="preserve">’ </w:t>
      </w:r>
      <w:proofErr w:type="spellStart"/>
      <w:r w:rsidRPr="00870AB6">
        <w:rPr>
          <w:szCs w:val="24"/>
        </w:rPr>
        <w:t>analyticalandsynthesisskills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Therefore</w:t>
      </w:r>
      <w:proofErr w:type="spellEnd"/>
      <w:r w:rsidRPr="00870AB6">
        <w:rPr>
          <w:szCs w:val="24"/>
        </w:rPr>
        <w:t xml:space="preserve">, a </w:t>
      </w:r>
      <w:proofErr w:type="spellStart"/>
      <w:r w:rsidRPr="00870AB6">
        <w:rPr>
          <w:szCs w:val="24"/>
        </w:rPr>
        <w:t>discussionenvironmentwill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createdwherestudentsdebatethe</w:t>
      </w:r>
      <w:proofErr w:type="spellEnd"/>
      <w:r w:rsidRPr="00870AB6">
        <w:rPr>
          <w:szCs w:val="24"/>
        </w:rPr>
        <w:t xml:space="preserve"> problem </w:t>
      </w:r>
      <w:proofErr w:type="spellStart"/>
      <w:r w:rsidRPr="00870AB6">
        <w:rPr>
          <w:szCs w:val="24"/>
        </w:rPr>
        <w:t>amongthemselvesratherthanengaging</w:t>
      </w:r>
      <w:proofErr w:type="spellEnd"/>
      <w:r w:rsidRPr="00870AB6">
        <w:rPr>
          <w:szCs w:val="24"/>
        </w:rPr>
        <w:t xml:space="preserve"> in a </w:t>
      </w:r>
      <w:proofErr w:type="spellStart"/>
      <w:r w:rsidRPr="00870AB6">
        <w:rPr>
          <w:szCs w:val="24"/>
        </w:rPr>
        <w:t>traditional</w:t>
      </w:r>
      <w:proofErr w:type="spellEnd"/>
      <w:r w:rsidRPr="00870AB6">
        <w:rPr>
          <w:szCs w:val="24"/>
        </w:rPr>
        <w:t xml:space="preserve"> Q&amp;A format.</w:t>
      </w:r>
    </w:p>
    <w:p w14:paraId="60666AE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Scoring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themodulewill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based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thestudent’sactivitylevel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rangingfrom</w:t>
      </w:r>
      <w:proofErr w:type="spellEnd"/>
      <w:r w:rsidRPr="00870AB6">
        <w:rPr>
          <w:szCs w:val="24"/>
        </w:rPr>
        <w:t xml:space="preserve"> 0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4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Studentswho</w:t>
      </w:r>
      <w:proofErr w:type="spellEnd"/>
      <w:r w:rsidRPr="00870AB6">
        <w:rPr>
          <w:szCs w:val="24"/>
        </w:rPr>
        <w:t xml:space="preserve"> do not </w:t>
      </w:r>
      <w:proofErr w:type="spellStart"/>
      <w:r w:rsidRPr="00870AB6">
        <w:rPr>
          <w:szCs w:val="24"/>
        </w:rPr>
        <w:t>attendthemodulewillreceive</w:t>
      </w:r>
      <w:proofErr w:type="spellEnd"/>
      <w:r w:rsidRPr="00870AB6">
        <w:rPr>
          <w:szCs w:val="24"/>
        </w:rPr>
        <w:t xml:space="preserve"> (-4)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Resultswill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submittedtotheStudentAffairs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withsignatures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bothfacultyandstudents</w:t>
      </w:r>
      <w:proofErr w:type="spellEnd"/>
      <w:r w:rsidRPr="00870AB6">
        <w:rPr>
          <w:szCs w:val="24"/>
        </w:rPr>
        <w:t>.</w:t>
      </w:r>
    </w:p>
    <w:p w14:paraId="541FCB3A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62C44975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THE EXAM</w:t>
      </w:r>
    </w:p>
    <w:p w14:paraId="1F43021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Thenumber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questionsto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submittedbyeachdepartmentwill</w:t>
      </w:r>
      <w:proofErr w:type="spellEnd"/>
      <w:r w:rsidRPr="00870AB6">
        <w:rPr>
          <w:szCs w:val="24"/>
        </w:rPr>
        <w:t xml:space="preserve"> be requestedviaemailusingtheemailaddressespreviouslyprovidedtotheStudentAffairs Office (</w:t>
      </w:r>
      <w:proofErr w:type="spellStart"/>
      <w:r w:rsidRPr="00870AB6">
        <w:rPr>
          <w:szCs w:val="24"/>
        </w:rPr>
        <w:t>pleasecheckyouremailaddress</w:t>
      </w:r>
      <w:proofErr w:type="spellEnd"/>
      <w:r w:rsidRPr="00870AB6">
        <w:rPr>
          <w:szCs w:val="24"/>
        </w:rPr>
        <w:t>).</w:t>
      </w:r>
    </w:p>
    <w:p w14:paraId="68B41E7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Facultymembersmustuploadtheirquestionsrelatedtothecourseblockintothe KEYPS </w:t>
      </w:r>
      <w:proofErr w:type="spellStart"/>
      <w:r w:rsidRPr="00870AB6">
        <w:rPr>
          <w:szCs w:val="24"/>
        </w:rPr>
        <w:t>systembytheannounceddeadline</w:t>
      </w:r>
      <w:proofErr w:type="spellEnd"/>
      <w:r w:rsidRPr="00870AB6">
        <w:rPr>
          <w:szCs w:val="24"/>
        </w:rPr>
        <w:t>.</w:t>
      </w:r>
    </w:p>
    <w:p w14:paraId="6101D3EF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Examinvigilatorswill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assignedbytheDean’s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andnotified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leastoneweekbeforetheexam</w:t>
      </w:r>
      <w:proofErr w:type="spellEnd"/>
      <w:r w:rsidRPr="00870AB6">
        <w:rPr>
          <w:szCs w:val="24"/>
        </w:rPr>
        <w:t>.</w:t>
      </w:r>
    </w:p>
    <w:p w14:paraId="1E2C58B5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Facultymembersassigned</w:t>
      </w:r>
      <w:proofErr w:type="spellEnd"/>
      <w:r w:rsidRPr="00870AB6">
        <w:rPr>
          <w:szCs w:val="24"/>
        </w:rPr>
        <w:t xml:space="preserve"> as </w:t>
      </w:r>
      <w:proofErr w:type="spellStart"/>
      <w:r w:rsidRPr="00870AB6">
        <w:rPr>
          <w:szCs w:val="24"/>
        </w:rPr>
        <w:t>invigilatorsmust</w:t>
      </w:r>
      <w:proofErr w:type="spellEnd"/>
      <w:r w:rsidRPr="00870AB6">
        <w:rPr>
          <w:szCs w:val="24"/>
        </w:rPr>
        <w:t xml:space="preserve"> be in </w:t>
      </w:r>
      <w:proofErr w:type="spellStart"/>
      <w:r w:rsidRPr="00870AB6">
        <w:rPr>
          <w:szCs w:val="24"/>
        </w:rPr>
        <w:t>theexamroom</w:t>
      </w:r>
      <w:proofErr w:type="spellEnd"/>
      <w:r w:rsidRPr="00870AB6">
        <w:rPr>
          <w:szCs w:val="24"/>
        </w:rPr>
        <w:t xml:space="preserve"> 30 </w:t>
      </w:r>
      <w:proofErr w:type="spellStart"/>
      <w:r w:rsidRPr="00870AB6">
        <w:rPr>
          <w:szCs w:val="24"/>
        </w:rPr>
        <w:t>minutesbeforetheexamstarts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ThosewithvalidexcusesmustinformtheDean’s</w:t>
      </w:r>
      <w:proofErr w:type="spellEnd"/>
      <w:r w:rsidRPr="00870AB6">
        <w:rPr>
          <w:szCs w:val="24"/>
        </w:rPr>
        <w:t xml:space="preserve"> Office at </w:t>
      </w:r>
      <w:proofErr w:type="spellStart"/>
      <w:r w:rsidRPr="00870AB6">
        <w:rPr>
          <w:szCs w:val="24"/>
        </w:rPr>
        <w:t>leastonedaybeforetheexam</w:t>
      </w:r>
      <w:proofErr w:type="spellEnd"/>
      <w:r w:rsidRPr="00870AB6">
        <w:rPr>
          <w:szCs w:val="24"/>
        </w:rPr>
        <w:t>.</w:t>
      </w:r>
    </w:p>
    <w:p w14:paraId="2653EC46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ExamquestionspreparedbytheCoordination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deliveredtoinvigilators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start of </w:t>
      </w:r>
      <w:proofErr w:type="spellStart"/>
      <w:r w:rsidRPr="00870AB6">
        <w:rPr>
          <w:szCs w:val="24"/>
        </w:rPr>
        <w:t>theexamandcollectedaftertheexamends</w:t>
      </w:r>
      <w:proofErr w:type="spellEnd"/>
      <w:r w:rsidRPr="00870AB6">
        <w:rPr>
          <w:szCs w:val="24"/>
        </w:rPr>
        <w:t>.</w:t>
      </w:r>
    </w:p>
    <w:p w14:paraId="7C9C0F12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Theexamwillconsist</w:t>
      </w:r>
      <w:proofErr w:type="spellEnd"/>
      <w:r w:rsidRPr="00870AB6">
        <w:rPr>
          <w:szCs w:val="24"/>
        </w:rPr>
        <w:t xml:space="preserve"> of 96 multiple-</w:t>
      </w:r>
      <w:proofErr w:type="spellStart"/>
      <w:r w:rsidRPr="00870AB6">
        <w:rPr>
          <w:szCs w:val="24"/>
        </w:rPr>
        <w:t>choicequestions</w:t>
      </w:r>
      <w:proofErr w:type="spellEnd"/>
      <w:r w:rsidRPr="00870AB6">
        <w:rPr>
          <w:szCs w:val="24"/>
        </w:rPr>
        <w:t>.</w:t>
      </w:r>
    </w:p>
    <w:p w14:paraId="09FB16FC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held</w:t>
      </w:r>
      <w:proofErr w:type="spellEnd"/>
      <w:r w:rsidRPr="00870AB6">
        <w:rPr>
          <w:szCs w:val="24"/>
        </w:rPr>
        <w:t xml:space="preserve"> 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 at [     ] </w:t>
      </w:r>
      <w:proofErr w:type="spellStart"/>
      <w:r w:rsidRPr="00870AB6">
        <w:rPr>
          <w:szCs w:val="24"/>
        </w:rPr>
        <w:t>andwilllast</w:t>
      </w:r>
      <w:proofErr w:type="spellEnd"/>
      <w:r w:rsidRPr="00870AB6">
        <w:rPr>
          <w:szCs w:val="24"/>
        </w:rPr>
        <w:t xml:space="preserve"> 100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>.</w:t>
      </w:r>
    </w:p>
    <w:p w14:paraId="00AD7554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Classroomnumbersfortheexamwill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thenotice</w:t>
      </w:r>
      <w:proofErr w:type="spellEnd"/>
      <w:r w:rsidRPr="00870AB6">
        <w:rPr>
          <w:szCs w:val="24"/>
        </w:rPr>
        <w:t xml:space="preserve"> board.</w:t>
      </w:r>
    </w:p>
    <w:p w14:paraId="197AB856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13FE8427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DUTIES AND AUTHORITIES OF THE COURSE COMMITTEE CHAIR</w:t>
      </w:r>
    </w:p>
    <w:p w14:paraId="2620810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Chair is </w:t>
      </w:r>
      <w:proofErr w:type="spellStart"/>
      <w:r w:rsidRPr="00870AB6">
        <w:rPr>
          <w:szCs w:val="24"/>
        </w:rPr>
        <w:t>responsibleforensuringthatlecturesaredelivered</w:t>
      </w:r>
      <w:proofErr w:type="spellEnd"/>
      <w:r w:rsidRPr="00870AB6">
        <w:rPr>
          <w:szCs w:val="24"/>
        </w:rPr>
        <w:t xml:space="preserve"> on time.</w:t>
      </w:r>
    </w:p>
    <w:p w14:paraId="4802DC3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formsthemodulepreparationcommittee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selectingfromthefacultymembersinvolved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thecourseblock</w:t>
      </w:r>
      <w:proofErr w:type="spellEnd"/>
      <w:r w:rsidRPr="00870AB6">
        <w:rPr>
          <w:szCs w:val="24"/>
        </w:rPr>
        <w:t xml:space="preserve">) </w:t>
      </w:r>
      <w:proofErr w:type="spellStart"/>
      <w:r w:rsidRPr="00870AB6">
        <w:rPr>
          <w:szCs w:val="24"/>
        </w:rPr>
        <w:t>andensuresthatthemodule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completedanddeliveredtotheStudentAffairs</w:t>
      </w:r>
      <w:proofErr w:type="spellEnd"/>
      <w:r w:rsidRPr="00870AB6">
        <w:rPr>
          <w:szCs w:val="24"/>
        </w:rPr>
        <w:t xml:space="preserve"> Office.</w:t>
      </w:r>
    </w:p>
    <w:p w14:paraId="30C73D67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overseestheproperexecution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Committeeexamination</w:t>
      </w:r>
      <w:proofErr w:type="spellEnd"/>
      <w:r w:rsidRPr="00870AB6">
        <w:rPr>
          <w:szCs w:val="24"/>
        </w:rPr>
        <w:t>.</w:t>
      </w:r>
    </w:p>
    <w:p w14:paraId="668B6D89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0DF607CD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95ED95" w14:textId="77777777" w:rsidR="005A10AC" w:rsidRPr="00870AB6" w:rsidRDefault="005A10AC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CC84A1E" w14:textId="77777777" w:rsidR="00AA7D36" w:rsidRPr="00870AB6" w:rsidRDefault="00AA7D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AD0245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0EBD00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6758709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CA3C8A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812C8F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8974D2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F77BDE4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FBC9CD0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D887E5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AE215BD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E68BA52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C09A4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EB825E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F50B31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BB35B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094C7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9C6F25A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4C5C5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C7F099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A0929E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B259570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E29B97" w14:textId="77777777" w:rsidR="00A0460A" w:rsidRPr="00870AB6" w:rsidRDefault="00A0460A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F77C8A4" w14:textId="77777777" w:rsidR="00372931" w:rsidRPr="00870AB6" w:rsidRDefault="00372931" w:rsidP="00B77D09">
      <w:pPr>
        <w:tabs>
          <w:tab w:val="left" w:pos="2268"/>
        </w:tabs>
        <w:jc w:val="center"/>
        <w:rPr>
          <w:sz w:val="20"/>
          <w:lang w:val="en-US"/>
        </w:rPr>
      </w:pPr>
    </w:p>
    <w:tbl>
      <w:tblPr>
        <w:tblpPr w:leftFromText="141" w:rightFromText="141" w:vertAnchor="text" w:horzAnchor="page" w:tblpXSpec="center" w:tblpY="57"/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828"/>
        <w:gridCol w:w="842"/>
        <w:gridCol w:w="462"/>
        <w:gridCol w:w="4475"/>
        <w:gridCol w:w="239"/>
        <w:gridCol w:w="2138"/>
      </w:tblGrid>
      <w:tr w:rsidR="00FC2E80" w:rsidRPr="00870AB6" w14:paraId="025C3C34" w14:textId="77777777" w:rsidTr="000B4FAD">
        <w:trPr>
          <w:trHeight w:val="17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1594526" w14:textId="77777777" w:rsidR="00087960" w:rsidRPr="00870AB6" w:rsidRDefault="00295B07" w:rsidP="0028284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="00FC2E8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E7773E" w:rsidRPr="00870AB6">
              <w:rPr>
                <w:b/>
                <w:bCs/>
                <w:sz w:val="22"/>
                <w:szCs w:val="22"/>
                <w:lang w:val="en-US"/>
              </w:rPr>
              <w:t>09</w:t>
            </w:r>
            <w:r w:rsidR="0008796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BE892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0A0D93D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5BACF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AC4BE1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8BDD877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626321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3D10BEA1" w14:textId="77777777" w:rsidTr="000B4FAD">
        <w:trPr>
          <w:trHeight w:val="525"/>
        </w:trPr>
        <w:tc>
          <w:tcPr>
            <w:tcW w:w="601" w:type="pct"/>
            <w:noWrap/>
          </w:tcPr>
          <w:p w14:paraId="277E51F0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41A1CC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8CE34A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9C63C3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500CC24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469D5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7CC14F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23E2BECA" w14:textId="77777777" w:rsidTr="000B4FAD">
        <w:trPr>
          <w:trHeight w:val="300"/>
        </w:trPr>
        <w:tc>
          <w:tcPr>
            <w:tcW w:w="601" w:type="pct"/>
            <w:noWrap/>
          </w:tcPr>
          <w:p w14:paraId="466DF28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2FE7FFD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80B6F1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CF737EE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29AA7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7D343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497A39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2C3C703C" w14:textId="77777777" w:rsidTr="000B4FAD">
        <w:trPr>
          <w:trHeight w:val="286"/>
        </w:trPr>
        <w:tc>
          <w:tcPr>
            <w:tcW w:w="601" w:type="pct"/>
            <w:noWrap/>
          </w:tcPr>
          <w:p w14:paraId="4CBE1C4E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50BCC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866A2A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7A359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F66845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EF2CE9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9AA86F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0AFCDCD2" w14:textId="77777777" w:rsidTr="000B4FAD">
        <w:trPr>
          <w:trHeight w:val="525"/>
        </w:trPr>
        <w:tc>
          <w:tcPr>
            <w:tcW w:w="601" w:type="pct"/>
            <w:noWrap/>
          </w:tcPr>
          <w:p w14:paraId="25AA735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7174CF0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3EF4A7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E0952D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6BBA2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7634721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ACB73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219A9EE3" w14:textId="77777777" w:rsidTr="000B4FAD">
        <w:trPr>
          <w:trHeight w:val="298"/>
        </w:trPr>
        <w:tc>
          <w:tcPr>
            <w:tcW w:w="601" w:type="pct"/>
            <w:noWrap/>
          </w:tcPr>
          <w:p w14:paraId="21B02E18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7EE52555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7D62D2F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E902EE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C65258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F5E3177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9C98B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51CFA85F" w14:textId="77777777" w:rsidTr="000B4FAD">
        <w:trPr>
          <w:trHeight w:val="540"/>
        </w:trPr>
        <w:tc>
          <w:tcPr>
            <w:tcW w:w="601" w:type="pct"/>
            <w:noWrap/>
          </w:tcPr>
          <w:p w14:paraId="43CE231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625CF4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38E868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DCCB74D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A0C3E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88B1AA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A148F7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0E6A187B" w14:textId="77777777" w:rsidTr="000B4FAD">
        <w:trPr>
          <w:trHeight w:val="540"/>
        </w:trPr>
        <w:tc>
          <w:tcPr>
            <w:tcW w:w="601" w:type="pct"/>
            <w:noWrap/>
          </w:tcPr>
          <w:p w14:paraId="267B1D3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C1BA65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BC8FA4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837134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EB19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Semiology of systemic infectious diseases</w:t>
            </w:r>
          </w:p>
        </w:tc>
        <w:tc>
          <w:tcPr>
            <w:tcW w:w="117" w:type="pct"/>
            <w:noWrap/>
          </w:tcPr>
          <w:p w14:paraId="7D4BAD9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F5B30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77EAA7ED" w14:textId="77777777" w:rsidTr="000B4FAD">
        <w:trPr>
          <w:trHeight w:val="540"/>
        </w:trPr>
        <w:tc>
          <w:tcPr>
            <w:tcW w:w="601" w:type="pct"/>
            <w:noWrap/>
          </w:tcPr>
          <w:p w14:paraId="1739EA9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3E8AC3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024B2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D222C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A8E26F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Systemic infectious diseases and organomegaly</w:t>
            </w:r>
          </w:p>
        </w:tc>
        <w:tc>
          <w:tcPr>
            <w:tcW w:w="117" w:type="pct"/>
            <w:noWrap/>
          </w:tcPr>
          <w:p w14:paraId="7A7A457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C80813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47DD697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03925F0" w14:textId="77777777" w:rsidR="00D1646F" w:rsidRPr="00870AB6" w:rsidRDefault="00295B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="00D1646F"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B711EF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DBD94BE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D0008E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6346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81B9B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BF103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7020DC4F" w14:textId="77777777" w:rsidTr="000B4FAD">
        <w:trPr>
          <w:trHeight w:val="414"/>
        </w:trPr>
        <w:tc>
          <w:tcPr>
            <w:tcW w:w="601" w:type="pct"/>
            <w:noWrap/>
          </w:tcPr>
          <w:p w14:paraId="1424CF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326371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C1C9CD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B9A70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D49262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49C757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B712EE4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609A1D37" w14:textId="77777777" w:rsidTr="000B4FAD">
        <w:trPr>
          <w:trHeight w:val="492"/>
        </w:trPr>
        <w:tc>
          <w:tcPr>
            <w:tcW w:w="601" w:type="pct"/>
            <w:noWrap/>
          </w:tcPr>
          <w:p w14:paraId="37B0A9B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F6C15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407303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767A7E0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EA0028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8D0FA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D9ECFE3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55A3055" w14:textId="77777777" w:rsidTr="000B4FAD">
        <w:trPr>
          <w:trHeight w:val="272"/>
        </w:trPr>
        <w:tc>
          <w:tcPr>
            <w:tcW w:w="601" w:type="pct"/>
            <w:noWrap/>
          </w:tcPr>
          <w:p w14:paraId="135FBA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A807D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E64525E" w14:textId="107FA13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B8950C" w14:textId="775B9C14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93AD056" w14:textId="4EF7113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5771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A71195" w14:textId="503CFE5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8A2E152" w14:textId="77777777" w:rsidTr="000B4FAD">
        <w:trPr>
          <w:trHeight w:val="281"/>
        </w:trPr>
        <w:tc>
          <w:tcPr>
            <w:tcW w:w="601" w:type="pct"/>
            <w:noWrap/>
          </w:tcPr>
          <w:p w14:paraId="2FFD17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75B5C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DCC7F13" w14:textId="5C11F28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933AA34" w14:textId="733F3CF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E1596D5" w14:textId="4E88DAD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485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97B260" w14:textId="0B581E23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3A6A413" w14:textId="77777777" w:rsidTr="000B4FAD">
        <w:trPr>
          <w:trHeight w:val="408"/>
        </w:trPr>
        <w:tc>
          <w:tcPr>
            <w:tcW w:w="601" w:type="pct"/>
            <w:noWrap/>
          </w:tcPr>
          <w:p w14:paraId="5BAAD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3CC05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F926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549B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8391F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Examination and terminology in infectious diseases </w:t>
            </w:r>
          </w:p>
        </w:tc>
        <w:tc>
          <w:tcPr>
            <w:tcW w:w="117" w:type="pct"/>
            <w:noWrap/>
          </w:tcPr>
          <w:p w14:paraId="226D34F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96F0F4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B02EF4" w:rsidRPr="00870AB6" w14:paraId="145F99E8" w14:textId="77777777" w:rsidTr="000B4FAD">
        <w:trPr>
          <w:trHeight w:val="358"/>
        </w:trPr>
        <w:tc>
          <w:tcPr>
            <w:tcW w:w="601" w:type="pct"/>
            <w:noWrap/>
          </w:tcPr>
          <w:p w14:paraId="2AF121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AA98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4EA771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8CB99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5C6C0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Approach to a hot patient</w:t>
            </w:r>
          </w:p>
        </w:tc>
        <w:tc>
          <w:tcPr>
            <w:tcW w:w="117" w:type="pct"/>
            <w:noWrap/>
          </w:tcPr>
          <w:p w14:paraId="34E322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9D44A8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02EF4" w:rsidRPr="00870AB6" w14:paraId="1CC77BA1" w14:textId="77777777" w:rsidTr="000B4FAD">
        <w:trPr>
          <w:trHeight w:val="12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2A007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04FE9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4AD40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996D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A06BA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F323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4041C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F2B040E" w14:textId="77777777" w:rsidTr="000B4FAD">
        <w:trPr>
          <w:trHeight w:val="256"/>
        </w:trPr>
        <w:tc>
          <w:tcPr>
            <w:tcW w:w="601" w:type="pct"/>
            <w:noWrap/>
          </w:tcPr>
          <w:p w14:paraId="2BDE8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36FA2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3CBDAEF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EEC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41E4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</w:t>
            </w:r>
          </w:p>
        </w:tc>
        <w:tc>
          <w:tcPr>
            <w:tcW w:w="117" w:type="pct"/>
            <w:noWrap/>
          </w:tcPr>
          <w:p w14:paraId="1CF6776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4FD1A9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DBB3001" w14:textId="77777777" w:rsidTr="000B4FAD">
        <w:trPr>
          <w:trHeight w:val="260"/>
        </w:trPr>
        <w:tc>
          <w:tcPr>
            <w:tcW w:w="601" w:type="pct"/>
            <w:noWrap/>
          </w:tcPr>
          <w:p w14:paraId="204767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E6402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DBAE2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599D87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11F24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Hemolytic anemias</w:t>
            </w:r>
          </w:p>
        </w:tc>
        <w:tc>
          <w:tcPr>
            <w:tcW w:w="117" w:type="pct"/>
            <w:noWrap/>
          </w:tcPr>
          <w:p w14:paraId="6D872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71E716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0416E2A9" w14:textId="77777777" w:rsidTr="000B4FAD">
        <w:trPr>
          <w:trHeight w:val="150"/>
        </w:trPr>
        <w:tc>
          <w:tcPr>
            <w:tcW w:w="601" w:type="pct"/>
            <w:noWrap/>
          </w:tcPr>
          <w:p w14:paraId="012D575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7BF7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5D2B6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F9D14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83252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4DA189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3F9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703B439" w14:textId="77777777" w:rsidTr="000B4FAD">
        <w:trPr>
          <w:trHeight w:val="183"/>
        </w:trPr>
        <w:tc>
          <w:tcPr>
            <w:tcW w:w="601" w:type="pct"/>
            <w:noWrap/>
          </w:tcPr>
          <w:p w14:paraId="7D022C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82A7D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6E97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FB468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18BA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2AA68B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461E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3AEB897" w14:textId="77777777" w:rsidTr="000B4FAD">
        <w:trPr>
          <w:trHeight w:val="75"/>
        </w:trPr>
        <w:tc>
          <w:tcPr>
            <w:tcW w:w="601" w:type="pct"/>
            <w:tcBorders>
              <w:bottom w:val="single" w:sz="4" w:space="0" w:color="auto"/>
            </w:tcBorders>
            <w:noWrap/>
          </w:tcPr>
          <w:p w14:paraId="1425DE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</w:tcPr>
          <w:p w14:paraId="0BCD0F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tcBorders>
              <w:bottom w:val="single" w:sz="4" w:space="0" w:color="auto"/>
            </w:tcBorders>
          </w:tcPr>
          <w:p w14:paraId="54C653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bottom w:val="single" w:sz="4" w:space="0" w:color="auto"/>
            </w:tcBorders>
            <w:noWrap/>
          </w:tcPr>
          <w:p w14:paraId="576E612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bottom w:val="single" w:sz="4" w:space="0" w:color="auto"/>
            </w:tcBorders>
          </w:tcPr>
          <w:p w14:paraId="40915601" w14:textId="155D3C19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noWrap/>
          </w:tcPr>
          <w:p w14:paraId="229D397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bottom w:val="single" w:sz="4" w:space="0" w:color="auto"/>
            </w:tcBorders>
          </w:tcPr>
          <w:p w14:paraId="04B30A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66A42C7" w14:textId="77777777" w:rsidTr="000B4FAD">
        <w:trPr>
          <w:trHeight w:val="300"/>
        </w:trPr>
        <w:tc>
          <w:tcPr>
            <w:tcW w:w="601" w:type="pct"/>
            <w:tcBorders>
              <w:right w:val="single" w:sz="6" w:space="0" w:color="auto"/>
            </w:tcBorders>
            <w:noWrap/>
          </w:tcPr>
          <w:p w14:paraId="40EC55D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5A602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tcBorders>
              <w:left w:val="single" w:sz="6" w:space="0" w:color="auto"/>
              <w:right w:val="single" w:sz="6" w:space="0" w:color="auto"/>
            </w:tcBorders>
          </w:tcPr>
          <w:p w14:paraId="0CCA44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6A111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left w:val="single" w:sz="6" w:space="0" w:color="auto"/>
              <w:right w:val="single" w:sz="6" w:space="0" w:color="auto"/>
            </w:tcBorders>
          </w:tcPr>
          <w:p w14:paraId="2C2CC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 w:eastAsia="en-US"/>
              </w:rPr>
              <w:t>Meeting with the Coordinator</w:t>
            </w:r>
          </w:p>
        </w:tc>
        <w:tc>
          <w:tcPr>
            <w:tcW w:w="117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CA23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left w:val="single" w:sz="6" w:space="0" w:color="auto"/>
              <w:right w:val="single" w:sz="4" w:space="0" w:color="auto"/>
            </w:tcBorders>
          </w:tcPr>
          <w:p w14:paraId="05F9421F" w14:textId="584C8852" w:rsidR="00B02EF4" w:rsidRPr="00870AB6" w:rsidRDefault="0041083C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="00B136FB">
              <w:rPr>
                <w:sz w:val="22"/>
                <w:szCs w:val="22"/>
                <w:lang w:val="en-US"/>
              </w:rPr>
              <w:t>ngin ataman</w:t>
            </w:r>
          </w:p>
        </w:tc>
      </w:tr>
      <w:tr w:rsidR="00B02EF4" w:rsidRPr="00870AB6" w14:paraId="4E221259" w14:textId="77777777" w:rsidTr="000B4FAD">
        <w:trPr>
          <w:trHeight w:val="300"/>
        </w:trPr>
        <w:tc>
          <w:tcPr>
            <w:tcW w:w="601" w:type="pct"/>
            <w:noWrap/>
          </w:tcPr>
          <w:p w14:paraId="7590A9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D1F18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12" w:type="pct"/>
          </w:tcPr>
          <w:p w14:paraId="162CC6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B8B4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EEDAE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F5BCB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FA669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663C147" w14:textId="77777777" w:rsidTr="000B4FAD">
        <w:trPr>
          <w:trHeight w:val="107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C26D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47930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CE117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23F9E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DA22A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14A70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FBB7A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8D30489" w14:textId="77777777" w:rsidTr="000B4FAD">
        <w:trPr>
          <w:trHeight w:val="146"/>
        </w:trPr>
        <w:tc>
          <w:tcPr>
            <w:tcW w:w="601" w:type="pct"/>
            <w:noWrap/>
          </w:tcPr>
          <w:p w14:paraId="3BFA85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4DAAF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482171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DBDD7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F4CE2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head and neck in children</w:t>
            </w:r>
          </w:p>
        </w:tc>
        <w:tc>
          <w:tcPr>
            <w:tcW w:w="117" w:type="pct"/>
            <w:noWrap/>
          </w:tcPr>
          <w:p w14:paraId="5895DB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149634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254BC9CD" w14:textId="77777777" w:rsidTr="000B4FAD">
        <w:trPr>
          <w:trHeight w:val="146"/>
        </w:trPr>
        <w:tc>
          <w:tcPr>
            <w:tcW w:w="601" w:type="pct"/>
            <w:noWrap/>
          </w:tcPr>
          <w:p w14:paraId="7261C5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BEB2E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6DBF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55F9C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FFF0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lymphatic system and lymphadenopathy</w:t>
            </w:r>
          </w:p>
        </w:tc>
        <w:tc>
          <w:tcPr>
            <w:tcW w:w="117" w:type="pct"/>
            <w:noWrap/>
          </w:tcPr>
          <w:p w14:paraId="78C43E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9B0642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6822F1E3" w14:textId="77777777" w:rsidTr="000B4FAD">
        <w:trPr>
          <w:trHeight w:val="165"/>
        </w:trPr>
        <w:tc>
          <w:tcPr>
            <w:tcW w:w="601" w:type="pct"/>
            <w:noWrap/>
          </w:tcPr>
          <w:p w14:paraId="67897D4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09936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0D0E2A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892F9C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8619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  <w:p w14:paraId="489F19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359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ABE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41252F53" w14:textId="77777777" w:rsidTr="000B4FAD">
        <w:trPr>
          <w:trHeight w:val="210"/>
        </w:trPr>
        <w:tc>
          <w:tcPr>
            <w:tcW w:w="601" w:type="pct"/>
            <w:noWrap/>
          </w:tcPr>
          <w:p w14:paraId="1FA68D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99A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86FA8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AC61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21491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35FECD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B1509C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20F6A543" w14:textId="77777777" w:rsidTr="000B4FAD">
        <w:trPr>
          <w:trHeight w:val="101"/>
        </w:trPr>
        <w:tc>
          <w:tcPr>
            <w:tcW w:w="601" w:type="pct"/>
            <w:noWrap/>
          </w:tcPr>
          <w:p w14:paraId="4A954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854BD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0BA89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F3C1D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4D15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784B404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ED5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35472FC7" w14:textId="77777777" w:rsidTr="000B4FAD">
        <w:trPr>
          <w:trHeight w:val="260"/>
        </w:trPr>
        <w:tc>
          <w:tcPr>
            <w:tcW w:w="601" w:type="pct"/>
            <w:noWrap/>
          </w:tcPr>
          <w:p w14:paraId="312EBC0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8EF42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DE3E8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B6411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8FB2F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75148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47E5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44A1D0" w14:textId="77777777" w:rsidTr="000B4FAD">
        <w:trPr>
          <w:trHeight w:val="10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700C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37A83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E25ACE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6677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11EB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C7C2AE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287DD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54789E2" w14:textId="77777777" w:rsidTr="000B4FAD">
        <w:trPr>
          <w:trHeight w:val="112"/>
        </w:trPr>
        <w:tc>
          <w:tcPr>
            <w:tcW w:w="601" w:type="pct"/>
            <w:noWrap/>
          </w:tcPr>
          <w:p w14:paraId="31007E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7B07D88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70BC4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97E92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  <w:p w14:paraId="27B61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F133A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Thrombocytopenia and qualitative thrombocyte disorders</w:t>
            </w:r>
          </w:p>
        </w:tc>
        <w:tc>
          <w:tcPr>
            <w:tcW w:w="117" w:type="pct"/>
            <w:noWrap/>
          </w:tcPr>
          <w:p w14:paraId="6FCA33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B19510F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07C9F35" w14:textId="77777777" w:rsidTr="000B4FAD">
        <w:trPr>
          <w:trHeight w:val="158"/>
        </w:trPr>
        <w:tc>
          <w:tcPr>
            <w:tcW w:w="601" w:type="pct"/>
            <w:noWrap/>
          </w:tcPr>
          <w:p w14:paraId="348190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98B79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6C9B4C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32918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AAA2B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Aplastic Anemia</w:t>
            </w:r>
          </w:p>
        </w:tc>
        <w:tc>
          <w:tcPr>
            <w:tcW w:w="117" w:type="pct"/>
            <w:noWrap/>
          </w:tcPr>
          <w:p w14:paraId="6D414C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D2F73DB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305B3EAC" w14:textId="77777777" w:rsidTr="000B4FAD">
        <w:trPr>
          <w:trHeight w:val="75"/>
        </w:trPr>
        <w:tc>
          <w:tcPr>
            <w:tcW w:w="601" w:type="pct"/>
            <w:noWrap/>
          </w:tcPr>
          <w:p w14:paraId="67F47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897E7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696EABC" w14:textId="07CB72A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6B824D5" w14:textId="1C230D8C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169E6DB" w14:textId="38AE91F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6CA33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625B9F1" w14:textId="78C1AA48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B716631" w14:textId="77777777" w:rsidTr="000B4FAD">
        <w:trPr>
          <w:trHeight w:val="75"/>
        </w:trPr>
        <w:tc>
          <w:tcPr>
            <w:tcW w:w="601" w:type="pct"/>
            <w:noWrap/>
          </w:tcPr>
          <w:p w14:paraId="37802A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AE928B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DCBAB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96D0E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7CD42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889A3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54E8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C2ADF4E" w14:textId="77777777" w:rsidTr="000B4FAD">
        <w:trPr>
          <w:trHeight w:val="254"/>
        </w:trPr>
        <w:tc>
          <w:tcPr>
            <w:tcW w:w="601" w:type="pct"/>
            <w:noWrap/>
          </w:tcPr>
          <w:p w14:paraId="186A1C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E284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1F8A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BD33B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1A6E4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2A940B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8317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BF9B5C" w14:textId="77777777" w:rsidTr="000B4FAD">
        <w:trPr>
          <w:trHeight w:val="75"/>
        </w:trPr>
        <w:tc>
          <w:tcPr>
            <w:tcW w:w="601" w:type="pct"/>
            <w:noWrap/>
          </w:tcPr>
          <w:p w14:paraId="33C562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65F52B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1F5D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F8091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26A23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CD1D2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7201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49ADA94C" w14:textId="77777777" w:rsidTr="000B4FAD">
        <w:trPr>
          <w:trHeight w:val="75"/>
        </w:trPr>
        <w:tc>
          <w:tcPr>
            <w:tcW w:w="601" w:type="pct"/>
            <w:noWrap/>
          </w:tcPr>
          <w:p w14:paraId="69B80B3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492FA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5B1F8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786A2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12324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Hematopoiesis, normal structure of bone marrow</w:t>
            </w:r>
          </w:p>
        </w:tc>
        <w:tc>
          <w:tcPr>
            <w:tcW w:w="117" w:type="pct"/>
            <w:noWrap/>
          </w:tcPr>
          <w:p w14:paraId="2C1F78E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6D143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4AC4DE73" w14:textId="77777777" w:rsidTr="000B4FAD">
        <w:trPr>
          <w:trHeight w:val="75"/>
        </w:trPr>
        <w:tc>
          <w:tcPr>
            <w:tcW w:w="601" w:type="pct"/>
            <w:noWrap/>
          </w:tcPr>
          <w:p w14:paraId="264493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FD16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E9E08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FB3A6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0E6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Normal structure of lymph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node,  lymphadenopathies</w:t>
            </w:r>
            <w:proofErr w:type="gramEnd"/>
          </w:p>
        </w:tc>
        <w:tc>
          <w:tcPr>
            <w:tcW w:w="117" w:type="pct"/>
            <w:noWrap/>
          </w:tcPr>
          <w:p w14:paraId="6645BF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CCEF6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7FA696EE" w14:textId="77777777" w:rsidTr="000B4FAD">
        <w:trPr>
          <w:trHeight w:val="91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D96BD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AFBCA5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8D80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7944B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F1EDC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DF592D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10F36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E3B1DF8" w14:textId="77777777" w:rsidTr="000B4FAD">
        <w:trPr>
          <w:trHeight w:val="300"/>
        </w:trPr>
        <w:tc>
          <w:tcPr>
            <w:tcW w:w="601" w:type="pct"/>
            <w:noWrap/>
          </w:tcPr>
          <w:p w14:paraId="34F92B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5FE6F0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CF736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2E9A1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7F0F9C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Myeloproliferative disorders, CML</w:t>
            </w:r>
          </w:p>
        </w:tc>
        <w:tc>
          <w:tcPr>
            <w:tcW w:w="117" w:type="pct"/>
            <w:noWrap/>
          </w:tcPr>
          <w:p w14:paraId="22AC46D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626EC11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1BA0FDB" w14:textId="77777777" w:rsidTr="000B4FAD">
        <w:trPr>
          <w:trHeight w:val="174"/>
        </w:trPr>
        <w:tc>
          <w:tcPr>
            <w:tcW w:w="601" w:type="pct"/>
            <w:noWrap/>
          </w:tcPr>
          <w:p w14:paraId="1CF98C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C80DFE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71B1A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5DD42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43B45C2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Non-Myeloproliferative disorders, non-CML</w:t>
            </w:r>
          </w:p>
        </w:tc>
        <w:tc>
          <w:tcPr>
            <w:tcW w:w="117" w:type="pct"/>
            <w:noWrap/>
          </w:tcPr>
          <w:p w14:paraId="50F012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4FAB9E3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1C556CB9" w14:textId="77777777" w:rsidTr="000B4FAD">
        <w:trPr>
          <w:trHeight w:val="323"/>
        </w:trPr>
        <w:tc>
          <w:tcPr>
            <w:tcW w:w="601" w:type="pct"/>
            <w:noWrap/>
          </w:tcPr>
          <w:p w14:paraId="19FF2EF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6DB944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77822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6DBC0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776D6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Cephalosporins</w:t>
            </w:r>
          </w:p>
        </w:tc>
        <w:tc>
          <w:tcPr>
            <w:tcW w:w="117" w:type="pct"/>
            <w:noWrap/>
          </w:tcPr>
          <w:p w14:paraId="350977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736CC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33FFAC3A" w14:textId="77777777" w:rsidTr="000B4FAD">
        <w:trPr>
          <w:trHeight w:val="224"/>
        </w:trPr>
        <w:tc>
          <w:tcPr>
            <w:tcW w:w="601" w:type="pct"/>
            <w:noWrap/>
          </w:tcPr>
          <w:p w14:paraId="1438B11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DEE04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F3985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CB155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32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Macrolides, 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Lincosamides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, Streptogramins,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Linezolids</w:t>
            </w:r>
            <w:proofErr w:type="spellEnd"/>
          </w:p>
        </w:tc>
        <w:tc>
          <w:tcPr>
            <w:tcW w:w="117" w:type="pct"/>
            <w:noWrap/>
          </w:tcPr>
          <w:p w14:paraId="745FE8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E68C2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1029B558" w14:textId="77777777" w:rsidTr="000B4FAD">
        <w:trPr>
          <w:trHeight w:val="603"/>
        </w:trPr>
        <w:tc>
          <w:tcPr>
            <w:tcW w:w="601" w:type="pct"/>
            <w:noWrap/>
          </w:tcPr>
          <w:p w14:paraId="727EEBB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A2579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AA9D8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0E68C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7A5B8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B1E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19644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EB53EE9" w14:textId="77777777" w:rsidTr="000B4FAD">
        <w:trPr>
          <w:trHeight w:val="274"/>
        </w:trPr>
        <w:tc>
          <w:tcPr>
            <w:tcW w:w="601" w:type="pct"/>
            <w:noWrap/>
          </w:tcPr>
          <w:p w14:paraId="2B1E9C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66C8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231FB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9C4C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12940A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6A23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81027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2F2E4F6" w14:textId="77777777" w:rsidTr="000B4FAD">
        <w:trPr>
          <w:trHeight w:val="274"/>
        </w:trPr>
        <w:tc>
          <w:tcPr>
            <w:tcW w:w="601" w:type="pct"/>
            <w:noWrap/>
          </w:tcPr>
          <w:p w14:paraId="4A3B39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D1BA5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8BA1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665BC2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35E0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Basic concepts of patient interview</w:t>
            </w:r>
          </w:p>
        </w:tc>
        <w:tc>
          <w:tcPr>
            <w:tcW w:w="117" w:type="pct"/>
            <w:noWrap/>
          </w:tcPr>
          <w:p w14:paraId="52F3E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3C6B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Dr.Mustafa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SABAK</w:t>
            </w:r>
          </w:p>
        </w:tc>
      </w:tr>
      <w:tr w:rsidR="00B02EF4" w:rsidRPr="00870AB6" w14:paraId="3671A9F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B465E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59A8F8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80CC1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2261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715829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F3EF13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CB853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4082A9F" w14:textId="77777777" w:rsidTr="000B4FAD">
        <w:trPr>
          <w:trHeight w:val="112"/>
        </w:trPr>
        <w:tc>
          <w:tcPr>
            <w:tcW w:w="601" w:type="pct"/>
            <w:noWrap/>
          </w:tcPr>
          <w:p w14:paraId="419251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55DF2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021671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C7CD2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91DC8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Upper respiratory tract infections in childhood</w:t>
            </w:r>
          </w:p>
        </w:tc>
        <w:tc>
          <w:tcPr>
            <w:tcW w:w="117" w:type="pct"/>
            <w:noWrap/>
          </w:tcPr>
          <w:p w14:paraId="45C661F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AA08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75D2C57D" w14:textId="77777777" w:rsidTr="000B4FAD">
        <w:trPr>
          <w:trHeight w:val="130"/>
        </w:trPr>
        <w:tc>
          <w:tcPr>
            <w:tcW w:w="601" w:type="pct"/>
            <w:noWrap/>
          </w:tcPr>
          <w:p w14:paraId="6857D6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D843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F9F74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3578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CF6A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Streptococcal infections in childhood</w:t>
            </w:r>
          </w:p>
        </w:tc>
        <w:tc>
          <w:tcPr>
            <w:tcW w:w="117" w:type="pct"/>
            <w:noWrap/>
          </w:tcPr>
          <w:p w14:paraId="632D5C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E441B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37A609E6" w14:textId="77777777" w:rsidTr="000B4FAD">
        <w:trPr>
          <w:trHeight w:val="75"/>
        </w:trPr>
        <w:tc>
          <w:tcPr>
            <w:tcW w:w="601" w:type="pct"/>
            <w:noWrap/>
          </w:tcPr>
          <w:p w14:paraId="31EF45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3E61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B2FA9F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985E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1BC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Diphtheria, pertussis, tetanus</w:t>
            </w:r>
          </w:p>
        </w:tc>
        <w:tc>
          <w:tcPr>
            <w:tcW w:w="117" w:type="pct"/>
            <w:noWrap/>
          </w:tcPr>
          <w:p w14:paraId="44534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FBC4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617F9E48" w14:textId="77777777" w:rsidTr="000B4FAD">
        <w:trPr>
          <w:trHeight w:val="75"/>
        </w:trPr>
        <w:tc>
          <w:tcPr>
            <w:tcW w:w="601" w:type="pct"/>
            <w:noWrap/>
          </w:tcPr>
          <w:p w14:paraId="77D68D2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CF2E2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DF52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E746A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2989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Tetracyclines and Amphenicols</w:t>
            </w:r>
          </w:p>
        </w:tc>
        <w:tc>
          <w:tcPr>
            <w:tcW w:w="117" w:type="pct"/>
            <w:noWrap/>
          </w:tcPr>
          <w:p w14:paraId="6B8DF1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6D5C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926515" w14:textId="77777777" w:rsidTr="000B4FAD">
        <w:trPr>
          <w:trHeight w:val="75"/>
        </w:trPr>
        <w:tc>
          <w:tcPr>
            <w:tcW w:w="601" w:type="pct"/>
            <w:noWrap/>
          </w:tcPr>
          <w:p w14:paraId="77E8247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FCAFF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9BEAC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2EF1D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3974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Aminoglycosides</w:t>
            </w:r>
          </w:p>
        </w:tc>
        <w:tc>
          <w:tcPr>
            <w:tcW w:w="117" w:type="pct"/>
            <w:noWrap/>
          </w:tcPr>
          <w:p w14:paraId="29250C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5400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841B8D" w14:textId="77777777" w:rsidTr="000B4FAD">
        <w:trPr>
          <w:trHeight w:val="648"/>
        </w:trPr>
        <w:tc>
          <w:tcPr>
            <w:tcW w:w="601" w:type="pct"/>
            <w:noWrap/>
          </w:tcPr>
          <w:p w14:paraId="0D3CD49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1B43E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ADF12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AD16F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B9086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Fluroquinolones</w:t>
            </w:r>
          </w:p>
        </w:tc>
        <w:tc>
          <w:tcPr>
            <w:tcW w:w="117" w:type="pct"/>
            <w:noWrap/>
          </w:tcPr>
          <w:p w14:paraId="5883D6E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4D7D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09F75B" w14:textId="77777777" w:rsidTr="000B4FAD">
        <w:trPr>
          <w:trHeight w:val="75"/>
        </w:trPr>
        <w:tc>
          <w:tcPr>
            <w:tcW w:w="601" w:type="pct"/>
            <w:noWrap/>
          </w:tcPr>
          <w:p w14:paraId="7F21ED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39B7C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0C95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0D9F1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01FEDA" w14:textId="77777777" w:rsidR="00B02EF4" w:rsidRPr="00870AB6" w:rsidRDefault="00B02EF4" w:rsidP="00B02EF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/>
                <w:sz w:val="22"/>
                <w:szCs w:val="22"/>
                <w:lang w:val="en-US"/>
              </w:rPr>
              <w:t>Rational Antibiotic Use</w:t>
            </w:r>
          </w:p>
          <w:p w14:paraId="0B9ADDC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F3A89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0E47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71088FA" w14:textId="77777777" w:rsidTr="000B4FAD">
        <w:trPr>
          <w:trHeight w:val="18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B6352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C60B65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3F15A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2E3B1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89D23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F6664B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632D4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BC98BD" w14:textId="77777777" w:rsidTr="000B4FAD">
        <w:trPr>
          <w:trHeight w:val="206"/>
        </w:trPr>
        <w:tc>
          <w:tcPr>
            <w:tcW w:w="601" w:type="pct"/>
            <w:noWrap/>
          </w:tcPr>
          <w:p w14:paraId="7063A6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29C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B6F616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AF82D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DE99D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AML</w:t>
            </w:r>
          </w:p>
        </w:tc>
        <w:tc>
          <w:tcPr>
            <w:tcW w:w="117" w:type="pct"/>
            <w:noWrap/>
          </w:tcPr>
          <w:p w14:paraId="1648E0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E3C9AD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6B10F796" w14:textId="77777777" w:rsidTr="000B4FAD">
        <w:trPr>
          <w:trHeight w:val="142"/>
        </w:trPr>
        <w:tc>
          <w:tcPr>
            <w:tcW w:w="601" w:type="pct"/>
            <w:noWrap/>
          </w:tcPr>
          <w:p w14:paraId="2B3C48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2B824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D59AC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42E5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0B80E9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ALL, CLL</w:t>
            </w:r>
          </w:p>
        </w:tc>
        <w:tc>
          <w:tcPr>
            <w:tcW w:w="117" w:type="pct"/>
            <w:noWrap/>
          </w:tcPr>
          <w:p w14:paraId="10138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7A4DF22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4B1DA48" w14:textId="77777777" w:rsidTr="000B4FAD">
        <w:trPr>
          <w:trHeight w:val="75"/>
        </w:trPr>
        <w:tc>
          <w:tcPr>
            <w:tcW w:w="601" w:type="pct"/>
            <w:noWrap/>
          </w:tcPr>
          <w:p w14:paraId="04F7265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8867A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A0313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631AF2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CDEC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46045D9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86F6A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1E0F9E0" w14:textId="77777777" w:rsidTr="000B4FAD">
        <w:trPr>
          <w:trHeight w:val="300"/>
        </w:trPr>
        <w:tc>
          <w:tcPr>
            <w:tcW w:w="601" w:type="pct"/>
            <w:noWrap/>
          </w:tcPr>
          <w:p w14:paraId="760FE6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AF88D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5E59B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AA3AC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42FA5D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02FA4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11BF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B6BB3D9" w14:textId="77777777" w:rsidTr="000B4FAD">
        <w:trPr>
          <w:trHeight w:val="260"/>
        </w:trPr>
        <w:tc>
          <w:tcPr>
            <w:tcW w:w="601" w:type="pct"/>
            <w:noWrap/>
          </w:tcPr>
          <w:p w14:paraId="2EDEB1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04DA03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D0898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DC2DEA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E45A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Hodgkin Lymphomas</w:t>
            </w:r>
          </w:p>
        </w:tc>
        <w:tc>
          <w:tcPr>
            <w:tcW w:w="117" w:type="pct"/>
            <w:noWrap/>
          </w:tcPr>
          <w:p w14:paraId="0E634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1B943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6169F7AC" w14:textId="77777777" w:rsidTr="000B4FAD">
        <w:trPr>
          <w:trHeight w:val="260"/>
        </w:trPr>
        <w:tc>
          <w:tcPr>
            <w:tcW w:w="601" w:type="pct"/>
            <w:noWrap/>
          </w:tcPr>
          <w:p w14:paraId="3DDF362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72DDB2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53D1E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4BDF7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C9245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leukemias</w:t>
            </w:r>
          </w:p>
        </w:tc>
        <w:tc>
          <w:tcPr>
            <w:tcW w:w="117" w:type="pct"/>
            <w:noWrap/>
          </w:tcPr>
          <w:p w14:paraId="2D83724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C4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19E82AAF" w14:textId="77777777" w:rsidTr="000B4FAD">
        <w:trPr>
          <w:trHeight w:val="196"/>
        </w:trPr>
        <w:tc>
          <w:tcPr>
            <w:tcW w:w="601" w:type="pct"/>
            <w:noWrap/>
          </w:tcPr>
          <w:p w14:paraId="394F68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36693A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DE554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1F2FF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5053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nosocomial infections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1E9C7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3297E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3B60A122" w14:textId="77777777" w:rsidTr="000B4FAD">
        <w:trPr>
          <w:trHeight w:val="196"/>
        </w:trPr>
        <w:tc>
          <w:tcPr>
            <w:tcW w:w="601" w:type="pct"/>
            <w:noWrap/>
          </w:tcPr>
          <w:p w14:paraId="7ABA38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405" w:type="pct"/>
            <w:noWrap/>
          </w:tcPr>
          <w:p w14:paraId="5504C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374BA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014A6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54B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Mumps</w:t>
            </w:r>
          </w:p>
        </w:tc>
        <w:tc>
          <w:tcPr>
            <w:tcW w:w="117" w:type="pct"/>
            <w:noWrap/>
          </w:tcPr>
          <w:p w14:paraId="74A50D3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F8F1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5352FF1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5126B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EB682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AC02C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7BA5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7956AF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A365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188AC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DDBBE47" w14:textId="77777777" w:rsidTr="000B4FAD">
        <w:trPr>
          <w:trHeight w:val="218"/>
        </w:trPr>
        <w:tc>
          <w:tcPr>
            <w:tcW w:w="601" w:type="pct"/>
            <w:noWrap/>
          </w:tcPr>
          <w:p w14:paraId="3211F3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75C860C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335B8A4" w14:textId="270FF72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EF93947" w14:textId="6D7B1CE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A17407F" w14:textId="33DE2D4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9120A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2D6DD8" w14:textId="108405C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470BD32" w14:textId="77777777" w:rsidTr="000B4FAD">
        <w:trPr>
          <w:trHeight w:val="250"/>
        </w:trPr>
        <w:tc>
          <w:tcPr>
            <w:tcW w:w="601" w:type="pct"/>
            <w:noWrap/>
          </w:tcPr>
          <w:p w14:paraId="621F763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C0726A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96376A3" w14:textId="1BC70C1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CB499F" w14:textId="69CA951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CD41CA6" w14:textId="34D75483" w:rsidR="00B02EF4" w:rsidRPr="00870AB6" w:rsidRDefault="00D143BF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color w:val="EE0000"/>
              </w:rPr>
              <w:t>Interviewwiththe</w:t>
            </w:r>
            <w:proofErr w:type="spellEnd"/>
            <w:r w:rsidRPr="00870AB6">
              <w:rPr>
                <w:color w:val="EE0000"/>
              </w:rPr>
              <w:t xml:space="preserve"> Dean</w:t>
            </w:r>
          </w:p>
        </w:tc>
        <w:tc>
          <w:tcPr>
            <w:tcW w:w="117" w:type="pct"/>
            <w:noWrap/>
          </w:tcPr>
          <w:p w14:paraId="305BD5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1AC7D3" w14:textId="2A884531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E641FF4" w14:textId="77777777" w:rsidTr="000B4FAD">
        <w:trPr>
          <w:trHeight w:val="525"/>
        </w:trPr>
        <w:tc>
          <w:tcPr>
            <w:tcW w:w="601" w:type="pct"/>
            <w:noWrap/>
          </w:tcPr>
          <w:p w14:paraId="241715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499522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8F0EBC6" w14:textId="2419A8E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91C35A" w14:textId="17DA130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0024EC" w14:textId="5CD94FD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C9521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BE104" w14:textId="24EE164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3C3BBD2" w14:textId="77777777" w:rsidTr="000B4FAD">
        <w:trPr>
          <w:trHeight w:val="209"/>
        </w:trPr>
        <w:tc>
          <w:tcPr>
            <w:tcW w:w="601" w:type="pct"/>
            <w:noWrap/>
          </w:tcPr>
          <w:p w14:paraId="622ADB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124AA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6B178DD" w14:textId="7147BDDC" w:rsidR="00B02EF4" w:rsidRPr="00870AB6" w:rsidRDefault="002A3BC2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İHU</w:t>
            </w:r>
            <w:r w:rsidR="00B02EF4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176827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78C4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76240D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3607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6C4A6C18" w14:textId="77777777" w:rsidTr="000B4FAD">
        <w:trPr>
          <w:trHeight w:val="195"/>
        </w:trPr>
        <w:tc>
          <w:tcPr>
            <w:tcW w:w="601" w:type="pct"/>
            <w:noWrap/>
          </w:tcPr>
          <w:p w14:paraId="5709116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1ED53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89790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98CB81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EDB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3BBB01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8121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369132BB" w14:textId="77777777" w:rsidTr="000B4FAD">
        <w:trPr>
          <w:trHeight w:val="272"/>
        </w:trPr>
        <w:tc>
          <w:tcPr>
            <w:tcW w:w="601" w:type="pct"/>
            <w:noWrap/>
          </w:tcPr>
          <w:p w14:paraId="7E21C4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08DEF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01A9B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C3BCB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B2CCFF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sexually transmitted diseases</w:t>
            </w:r>
          </w:p>
        </w:tc>
        <w:tc>
          <w:tcPr>
            <w:tcW w:w="117" w:type="pct"/>
            <w:noWrap/>
          </w:tcPr>
          <w:p w14:paraId="6132213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325FC7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0807DBE7" w14:textId="77777777" w:rsidTr="000B4FAD">
        <w:trPr>
          <w:trHeight w:val="272"/>
        </w:trPr>
        <w:tc>
          <w:tcPr>
            <w:tcW w:w="601" w:type="pct"/>
            <w:noWrap/>
          </w:tcPr>
          <w:p w14:paraId="7B53F6D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F3083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32AC1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3DB9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CF084E2" w14:textId="77777777" w:rsidR="00B02EF4" w:rsidRPr="00870AB6" w:rsidRDefault="0075446A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gastroenteritis</w:t>
            </w:r>
          </w:p>
        </w:tc>
        <w:tc>
          <w:tcPr>
            <w:tcW w:w="117" w:type="pct"/>
            <w:noWrap/>
          </w:tcPr>
          <w:p w14:paraId="22269A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F8ACB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F03090" w:rsidRPr="00870AB6" w14:paraId="4E7A661B" w14:textId="77777777" w:rsidTr="000B4FAD">
        <w:trPr>
          <w:trHeight w:val="272"/>
        </w:trPr>
        <w:tc>
          <w:tcPr>
            <w:tcW w:w="601" w:type="pct"/>
            <w:noWrap/>
          </w:tcPr>
          <w:p w14:paraId="308BEF7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36E1A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1F67133" w14:textId="5036271E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56617E54" w14:textId="00F4F3B5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75383D52" w14:textId="60BAFFD2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099566B5" w14:textId="77777777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391E13B" w14:textId="25CDBC3C" w:rsidR="00F03090" w:rsidRPr="00A86902" w:rsidRDefault="00F03090" w:rsidP="00F03090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F03090" w:rsidRPr="00870AB6" w14:paraId="06DD5690" w14:textId="77777777" w:rsidTr="000B4FAD">
        <w:trPr>
          <w:trHeight w:val="13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8ABF3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79DB9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EBECD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DEACCA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3B8F70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E8DC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556328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39E454D" w14:textId="77777777" w:rsidTr="000B4FAD">
        <w:trPr>
          <w:trHeight w:val="320"/>
        </w:trPr>
        <w:tc>
          <w:tcPr>
            <w:tcW w:w="601" w:type="pct"/>
            <w:noWrap/>
          </w:tcPr>
          <w:p w14:paraId="744E8CF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4835B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3E5F702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E5D7B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6165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Iron deficiency anemias</w:t>
            </w:r>
          </w:p>
        </w:tc>
        <w:tc>
          <w:tcPr>
            <w:tcW w:w="117" w:type="pct"/>
            <w:noWrap/>
          </w:tcPr>
          <w:p w14:paraId="1A8BE0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30D66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2A4FC3D9" w14:textId="77777777" w:rsidTr="000B4FAD">
        <w:trPr>
          <w:trHeight w:val="300"/>
        </w:trPr>
        <w:tc>
          <w:tcPr>
            <w:tcW w:w="601" w:type="pct"/>
            <w:noWrap/>
          </w:tcPr>
          <w:p w14:paraId="69D555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38408E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9A74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637A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59C8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The megaloblastic Anemias</w:t>
            </w:r>
          </w:p>
        </w:tc>
        <w:tc>
          <w:tcPr>
            <w:tcW w:w="117" w:type="pct"/>
            <w:noWrap/>
          </w:tcPr>
          <w:p w14:paraId="01606A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0934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5D5D1BF0" w14:textId="77777777" w:rsidTr="000B4FAD">
        <w:trPr>
          <w:trHeight w:val="300"/>
        </w:trPr>
        <w:tc>
          <w:tcPr>
            <w:tcW w:w="601" w:type="pct"/>
            <w:noWrap/>
          </w:tcPr>
          <w:p w14:paraId="511916C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A8C8E7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D4141F9" w14:textId="0023D005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B8C946C" w14:textId="5FFCCBD0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B26B817" w14:textId="479FFEB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7714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DBC68E" w14:textId="63F84C9D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3DFBB8A1" w14:textId="77777777" w:rsidTr="000B4FAD">
        <w:trPr>
          <w:trHeight w:val="296"/>
        </w:trPr>
        <w:tc>
          <w:tcPr>
            <w:tcW w:w="601" w:type="pct"/>
            <w:noWrap/>
          </w:tcPr>
          <w:p w14:paraId="5805A4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6B90F5F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337D660" w14:textId="0F776528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27E0CB" w14:textId="7C6A276C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4E77CE7" w14:textId="2A64E9C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AF63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84C162" w14:textId="78F0010B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F4D9ECA" w14:textId="77777777" w:rsidTr="000B4FAD">
        <w:trPr>
          <w:trHeight w:val="379"/>
        </w:trPr>
        <w:tc>
          <w:tcPr>
            <w:tcW w:w="601" w:type="pct"/>
            <w:noWrap/>
          </w:tcPr>
          <w:p w14:paraId="7CE6D75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E0498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716B94" w14:textId="069EE20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338D4B2" w14:textId="60A720B6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498E3" w14:textId="5B3A24E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0AA2FB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F4F451" w14:textId="72705A03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74DF5AC0" w14:textId="77777777" w:rsidTr="000B4FAD">
        <w:trPr>
          <w:trHeight w:val="310"/>
        </w:trPr>
        <w:tc>
          <w:tcPr>
            <w:tcW w:w="601" w:type="pct"/>
            <w:noWrap/>
          </w:tcPr>
          <w:p w14:paraId="3FD1A3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87FB8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6E42B3E" w14:textId="06F60C2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A5B9009" w14:textId="283DD6F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B1910C" w14:textId="676C998B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281642DE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90FF964" w14:textId="4C4B6534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D1F8108" w14:textId="77777777" w:rsidTr="000B4FAD">
        <w:trPr>
          <w:trHeight w:val="310"/>
        </w:trPr>
        <w:tc>
          <w:tcPr>
            <w:tcW w:w="601" w:type="pct"/>
            <w:noWrap/>
          </w:tcPr>
          <w:p w14:paraId="09636E05" w14:textId="187393E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46806984" w14:textId="24FD3A3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75CD388" w14:textId="03765176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F2BD56F" w14:textId="6D1FDFF9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FA7D2AC" w14:textId="7AE057E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4449F809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4BD4C28" w14:textId="0B9A24B3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BB9243B" w14:textId="77777777" w:rsidTr="000B4FAD">
        <w:trPr>
          <w:trHeight w:val="14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7A9677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8F339D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5FEBF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900B0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8B63A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07B5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C3C06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2A2A3DC5" w14:textId="77777777" w:rsidTr="000B4FAD">
        <w:trPr>
          <w:trHeight w:val="159"/>
        </w:trPr>
        <w:tc>
          <w:tcPr>
            <w:tcW w:w="601" w:type="pct"/>
            <w:noWrap/>
          </w:tcPr>
          <w:p w14:paraId="18AFD79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EEB07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BF3D1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3AC2A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EB107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The monoclonal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gammapathies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plasma cell disorders</w:t>
            </w:r>
          </w:p>
        </w:tc>
        <w:tc>
          <w:tcPr>
            <w:tcW w:w="117" w:type="pct"/>
            <w:noWrap/>
          </w:tcPr>
          <w:p w14:paraId="4AE379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290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7702CFC8" w14:textId="77777777" w:rsidTr="000B4FAD">
        <w:trPr>
          <w:trHeight w:val="300"/>
        </w:trPr>
        <w:tc>
          <w:tcPr>
            <w:tcW w:w="601" w:type="pct"/>
            <w:noWrap/>
          </w:tcPr>
          <w:p w14:paraId="319088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0D38F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2942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CE1C60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C77325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Lymphadenopaties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approach to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lymphadenomegaly</w:t>
            </w:r>
            <w:proofErr w:type="spellEnd"/>
          </w:p>
        </w:tc>
        <w:tc>
          <w:tcPr>
            <w:tcW w:w="117" w:type="pct"/>
            <w:noWrap/>
          </w:tcPr>
          <w:p w14:paraId="13D323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F65AB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09B33F87" w14:textId="77777777" w:rsidTr="000B4FAD">
        <w:trPr>
          <w:trHeight w:val="167"/>
        </w:trPr>
        <w:tc>
          <w:tcPr>
            <w:tcW w:w="601" w:type="pct"/>
            <w:noWrap/>
          </w:tcPr>
          <w:p w14:paraId="41EA196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DE487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68F8761" w14:textId="34DE126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B494EE8" w14:textId="1ED6E36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664FCBC" w14:textId="6EF096D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B40AC0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15ADA3" w14:textId="22AA00E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5146D3D" w14:textId="77777777" w:rsidTr="000B4FAD">
        <w:trPr>
          <w:trHeight w:val="300"/>
        </w:trPr>
        <w:tc>
          <w:tcPr>
            <w:tcW w:w="601" w:type="pct"/>
            <w:noWrap/>
          </w:tcPr>
          <w:p w14:paraId="3C98D4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E1DA7D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2BBCAED" w14:textId="312A0A8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964C34F" w14:textId="0F89B679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A5860B" w14:textId="29C8985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E140D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529469" w14:textId="4675A1A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DA2ADF3" w14:textId="77777777" w:rsidTr="000B4FAD">
        <w:trPr>
          <w:trHeight w:val="315"/>
        </w:trPr>
        <w:tc>
          <w:tcPr>
            <w:tcW w:w="601" w:type="pct"/>
            <w:noWrap/>
          </w:tcPr>
          <w:p w14:paraId="3BAFA8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F28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03061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B1E5F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397E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13AD79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11CEC52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35455ED4" w14:textId="77777777" w:rsidTr="000B4FAD">
        <w:trPr>
          <w:trHeight w:val="136"/>
        </w:trPr>
        <w:tc>
          <w:tcPr>
            <w:tcW w:w="601" w:type="pct"/>
            <w:noWrap/>
          </w:tcPr>
          <w:p w14:paraId="74F82A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92CD3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D877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4710BB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FDB2A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360B59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87EABE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5A5809FD" w14:textId="77777777" w:rsidTr="000B4FAD">
        <w:trPr>
          <w:trHeight w:val="136"/>
        </w:trPr>
        <w:tc>
          <w:tcPr>
            <w:tcW w:w="601" w:type="pct"/>
            <w:noWrap/>
          </w:tcPr>
          <w:p w14:paraId="4153C2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5635AD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A136E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6C366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3494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924B6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752D4E" w14:textId="77777777" w:rsidR="00F03090" w:rsidRPr="00870AB6" w:rsidRDefault="00F03090" w:rsidP="00F03090">
            <w:pPr>
              <w:jc w:val="center"/>
            </w:pPr>
          </w:p>
        </w:tc>
      </w:tr>
      <w:tr w:rsidR="00F03090" w:rsidRPr="00870AB6" w14:paraId="6BAC43EC" w14:textId="77777777" w:rsidTr="000B4FAD">
        <w:trPr>
          <w:trHeight w:val="169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E8404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99E47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82786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F5BFAC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6B08A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DC0DA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A8D596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59E76F5" w14:textId="77777777" w:rsidTr="000B4FAD">
        <w:trPr>
          <w:trHeight w:val="286"/>
        </w:trPr>
        <w:tc>
          <w:tcPr>
            <w:tcW w:w="601" w:type="pct"/>
            <w:noWrap/>
          </w:tcPr>
          <w:p w14:paraId="4AB69D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ACD150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8AC73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AC78F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4D21A7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  <w:p w14:paraId="7B4D899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68A346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ADC6F1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8A3096F" w14:textId="77777777" w:rsidTr="000B4FAD">
        <w:trPr>
          <w:trHeight w:val="300"/>
        </w:trPr>
        <w:tc>
          <w:tcPr>
            <w:tcW w:w="601" w:type="pct"/>
            <w:noWrap/>
          </w:tcPr>
          <w:p w14:paraId="3B46784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98155D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1C72AB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0BD9F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97B58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</w:tc>
        <w:tc>
          <w:tcPr>
            <w:tcW w:w="117" w:type="pct"/>
            <w:noWrap/>
          </w:tcPr>
          <w:p w14:paraId="481C21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A31EE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2F74F8C" w14:textId="77777777" w:rsidTr="000B4FAD">
        <w:trPr>
          <w:trHeight w:val="300"/>
        </w:trPr>
        <w:tc>
          <w:tcPr>
            <w:tcW w:w="601" w:type="pct"/>
            <w:noWrap/>
          </w:tcPr>
          <w:p w14:paraId="51ADD4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4CF1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D06B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B86F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80501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313A03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F52E20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7473F868" w14:textId="77777777" w:rsidTr="000B4FAD">
        <w:trPr>
          <w:trHeight w:val="300"/>
        </w:trPr>
        <w:tc>
          <w:tcPr>
            <w:tcW w:w="601" w:type="pct"/>
            <w:noWrap/>
          </w:tcPr>
          <w:p w14:paraId="44B3AA7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B9F73B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F262CA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68D18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DE5780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73B4E4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380064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0A79972E" w14:textId="77777777" w:rsidTr="000B4FAD">
        <w:trPr>
          <w:trHeight w:val="118"/>
        </w:trPr>
        <w:tc>
          <w:tcPr>
            <w:tcW w:w="601" w:type="pct"/>
            <w:noWrap/>
          </w:tcPr>
          <w:p w14:paraId="200DA6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6AD7BB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8710EF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45856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BF48F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7028C06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69F8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53A5163" w14:textId="77777777" w:rsidTr="000B4FAD">
        <w:trPr>
          <w:trHeight w:val="300"/>
        </w:trPr>
        <w:tc>
          <w:tcPr>
            <w:tcW w:w="601" w:type="pct"/>
            <w:noWrap/>
          </w:tcPr>
          <w:p w14:paraId="75A96B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92772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0F2A6A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F1370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BD7FA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17AD2C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9A39F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2467F60" w14:textId="77777777" w:rsidTr="000B4FAD">
        <w:trPr>
          <w:trHeight w:val="300"/>
        </w:trPr>
        <w:tc>
          <w:tcPr>
            <w:tcW w:w="601" w:type="pct"/>
            <w:noWrap/>
          </w:tcPr>
          <w:p w14:paraId="69510F1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65BCD42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8248EA1" w14:textId="7E4E1CD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806684" w14:textId="15B47F54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1E9C05A" w14:textId="488587AA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Sulfonamids</w:t>
            </w:r>
            <w:proofErr w:type="spellEnd"/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 and Combinations</w:t>
            </w:r>
          </w:p>
        </w:tc>
        <w:tc>
          <w:tcPr>
            <w:tcW w:w="117" w:type="pct"/>
            <w:noWrap/>
          </w:tcPr>
          <w:p w14:paraId="0F8513D7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F56DC18" w14:textId="45B26FE8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8E1EB1">
              <w:rPr>
                <w:sz w:val="22"/>
                <w:szCs w:val="22"/>
                <w:highlight w:val="yellow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F03090" w:rsidRPr="00870AB6" w14:paraId="7292D73D" w14:textId="77777777" w:rsidTr="000B4FAD">
        <w:trPr>
          <w:trHeight w:val="300"/>
        </w:trPr>
        <w:tc>
          <w:tcPr>
            <w:tcW w:w="601" w:type="pct"/>
            <w:noWrap/>
          </w:tcPr>
          <w:p w14:paraId="35E44B7F" w14:textId="7D89CC6A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23117EA" w14:textId="7B3DB9C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06F1825" w14:textId="697BE76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0FDF665" w14:textId="516854BF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9E247F2" w14:textId="2A87FB6E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Antifungal Drugs</w:t>
            </w:r>
          </w:p>
        </w:tc>
        <w:tc>
          <w:tcPr>
            <w:tcW w:w="117" w:type="pct"/>
            <w:noWrap/>
          </w:tcPr>
          <w:p w14:paraId="28EF109E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65D40FB" w14:textId="3DC56ED9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26CCBCBB" w14:textId="77777777" w:rsidTr="000B4FAD">
        <w:trPr>
          <w:trHeight w:val="11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5916D0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7116A2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2216F1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AFD6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FBBD3C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3B87A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4AAC9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C126D66" w14:textId="77777777" w:rsidTr="000B4FAD">
        <w:trPr>
          <w:trHeight w:val="75"/>
        </w:trPr>
        <w:tc>
          <w:tcPr>
            <w:tcW w:w="601" w:type="pct"/>
            <w:noWrap/>
          </w:tcPr>
          <w:p w14:paraId="1771268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ADFE5A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A7A24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E9D85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81DB16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62B01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EEF3F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F03090" w:rsidRPr="00870AB6" w14:paraId="2A4503EA" w14:textId="77777777" w:rsidTr="000B4FAD">
        <w:trPr>
          <w:trHeight w:val="190"/>
        </w:trPr>
        <w:tc>
          <w:tcPr>
            <w:tcW w:w="601" w:type="pct"/>
            <w:noWrap/>
          </w:tcPr>
          <w:p w14:paraId="79FBC90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B5B1B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130879F" w14:textId="5887FB60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CF826E" w14:textId="2B3EBAB2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CCB7B1F" w14:textId="208D168F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Antiamibic</w:t>
            </w:r>
            <w:proofErr w:type="spellEnd"/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 Drugs and Other Antiprotozoal drugs</w:t>
            </w:r>
          </w:p>
        </w:tc>
        <w:tc>
          <w:tcPr>
            <w:tcW w:w="117" w:type="pct"/>
            <w:noWrap/>
          </w:tcPr>
          <w:p w14:paraId="053F2C4E" w14:textId="77777777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3937038" w14:textId="5FA721E5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523417F6" w14:textId="77777777" w:rsidTr="000B4FAD">
        <w:trPr>
          <w:trHeight w:val="75"/>
        </w:trPr>
        <w:tc>
          <w:tcPr>
            <w:tcW w:w="601" w:type="pct"/>
            <w:noWrap/>
          </w:tcPr>
          <w:p w14:paraId="34B3ED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5A137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CA75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603A5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E6851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chronic leukemia</w:t>
            </w:r>
          </w:p>
        </w:tc>
        <w:tc>
          <w:tcPr>
            <w:tcW w:w="117" w:type="pct"/>
            <w:noWrap/>
          </w:tcPr>
          <w:p w14:paraId="4A8D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F2BC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58911586" w14:textId="77777777" w:rsidTr="000B4FAD">
        <w:trPr>
          <w:trHeight w:val="125"/>
        </w:trPr>
        <w:tc>
          <w:tcPr>
            <w:tcW w:w="601" w:type="pct"/>
            <w:noWrap/>
          </w:tcPr>
          <w:p w14:paraId="33881B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7883D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0A89C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F8396F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43733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Myelodysplastic Syndrome</w:t>
            </w:r>
          </w:p>
        </w:tc>
        <w:tc>
          <w:tcPr>
            <w:tcW w:w="117" w:type="pct"/>
            <w:noWrap/>
          </w:tcPr>
          <w:p w14:paraId="44A918D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2AF1F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4CAF5E3F" w14:textId="77777777" w:rsidTr="000B4FAD">
        <w:trPr>
          <w:trHeight w:val="144"/>
        </w:trPr>
        <w:tc>
          <w:tcPr>
            <w:tcW w:w="601" w:type="pct"/>
            <w:noWrap/>
          </w:tcPr>
          <w:p w14:paraId="50F3A77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6D899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44CA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91232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1833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D7721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14DA9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0A4D25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16CE655" w14:textId="77777777" w:rsidTr="000B4FAD">
        <w:trPr>
          <w:trHeight w:val="75"/>
        </w:trPr>
        <w:tc>
          <w:tcPr>
            <w:tcW w:w="601" w:type="pct"/>
            <w:noWrap/>
          </w:tcPr>
          <w:p w14:paraId="7EBF62A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F37F9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16D9D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154498D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A8D71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F5126E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74F8FE4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724F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6D82AB4" w14:textId="77777777" w:rsidTr="000B4FAD">
        <w:trPr>
          <w:trHeight w:val="75"/>
        </w:trPr>
        <w:tc>
          <w:tcPr>
            <w:tcW w:w="601" w:type="pct"/>
            <w:noWrap/>
          </w:tcPr>
          <w:p w14:paraId="200B7979" w14:textId="12C1AB2A" w:rsidR="007D5F23" w:rsidRPr="00870AB6" w:rsidRDefault="008A7DC6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  <w:r w:rsidR="00F14472">
              <w:rPr>
                <w:sz w:val="22"/>
                <w:szCs w:val="22"/>
                <w:lang w:val="en-US"/>
              </w:rPr>
              <w:t>:30</w:t>
            </w:r>
          </w:p>
        </w:tc>
        <w:tc>
          <w:tcPr>
            <w:tcW w:w="405" w:type="pct"/>
            <w:noWrap/>
          </w:tcPr>
          <w:p w14:paraId="733FEC5F" w14:textId="33CC4662" w:rsidR="007D5F23" w:rsidRPr="00870AB6" w:rsidRDefault="00F14472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65BFB69" w14:textId="5D3A3FDC" w:rsidR="007D5F23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8D192" w14:textId="1EB0BA02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01CB391" w14:textId="7CDCA575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Vital findings</w:t>
            </w:r>
          </w:p>
        </w:tc>
        <w:tc>
          <w:tcPr>
            <w:tcW w:w="117" w:type="pct"/>
            <w:noWrap/>
          </w:tcPr>
          <w:p w14:paraId="7821A03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0D007A" w14:textId="37C46554" w:rsidR="007D5F23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7D5F23" w:rsidRPr="00870AB6" w14:paraId="37DCB7A1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9CCEF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61354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E8D6A3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230AFD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0D6F8F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218F8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306685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585F4D48" w14:textId="77777777" w:rsidTr="000B4FAD">
        <w:trPr>
          <w:trHeight w:val="75"/>
        </w:trPr>
        <w:tc>
          <w:tcPr>
            <w:tcW w:w="601" w:type="pct"/>
            <w:noWrap/>
          </w:tcPr>
          <w:p w14:paraId="297D6AE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B7B5B2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665310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169A0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0F3F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Biological and physiological variations in Clinical Biochemistry</w:t>
            </w:r>
          </w:p>
        </w:tc>
        <w:tc>
          <w:tcPr>
            <w:tcW w:w="117" w:type="pct"/>
            <w:noWrap/>
          </w:tcPr>
          <w:p w14:paraId="2C3CEFC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C77EFC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7547BF24" w14:textId="77777777" w:rsidTr="000B4FAD">
        <w:trPr>
          <w:trHeight w:val="75"/>
        </w:trPr>
        <w:tc>
          <w:tcPr>
            <w:tcW w:w="601" w:type="pct"/>
            <w:noWrap/>
          </w:tcPr>
          <w:p w14:paraId="5B24A4C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7D2A6D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75818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9B919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D1A924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Diagnostic sensitivity in clinical biochemistry</w:t>
            </w:r>
          </w:p>
        </w:tc>
        <w:tc>
          <w:tcPr>
            <w:tcW w:w="117" w:type="pct"/>
            <w:noWrap/>
          </w:tcPr>
          <w:p w14:paraId="7F69BF5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DE9D5D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1EA9A834" w14:textId="77777777" w:rsidTr="000B4FAD">
        <w:trPr>
          <w:trHeight w:val="75"/>
        </w:trPr>
        <w:tc>
          <w:tcPr>
            <w:tcW w:w="601" w:type="pct"/>
            <w:noWrap/>
          </w:tcPr>
          <w:p w14:paraId="5C7CB76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79581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D85A3B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E7BB2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041FE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Disseminated intravascular coagulation</w:t>
            </w:r>
          </w:p>
        </w:tc>
        <w:tc>
          <w:tcPr>
            <w:tcW w:w="117" w:type="pct"/>
            <w:noWrap/>
          </w:tcPr>
          <w:p w14:paraId="744A005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FB243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60389E89" w14:textId="77777777" w:rsidTr="000B4FAD">
        <w:trPr>
          <w:trHeight w:val="75"/>
        </w:trPr>
        <w:tc>
          <w:tcPr>
            <w:tcW w:w="601" w:type="pct"/>
            <w:noWrap/>
          </w:tcPr>
          <w:p w14:paraId="6DA6924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A46A14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2A5375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749FB8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4400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Bleeding disorders and approach to the patient with bleeding</w:t>
            </w:r>
          </w:p>
        </w:tc>
        <w:tc>
          <w:tcPr>
            <w:tcW w:w="117" w:type="pct"/>
            <w:noWrap/>
          </w:tcPr>
          <w:p w14:paraId="57E7405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D9CB78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5E5F9EC0" w14:textId="77777777" w:rsidTr="000B4FAD">
        <w:trPr>
          <w:trHeight w:val="75"/>
        </w:trPr>
        <w:tc>
          <w:tcPr>
            <w:tcW w:w="601" w:type="pct"/>
            <w:noWrap/>
          </w:tcPr>
          <w:p w14:paraId="7726E3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29EC0D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FCE7DE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C0EC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444F9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2AE03D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D4FFA1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2204A46A" w14:textId="77777777" w:rsidTr="000B4FAD">
        <w:trPr>
          <w:trHeight w:val="75"/>
        </w:trPr>
        <w:tc>
          <w:tcPr>
            <w:tcW w:w="601" w:type="pct"/>
            <w:noWrap/>
          </w:tcPr>
          <w:p w14:paraId="155A0EB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AF3F3C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DAE21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720884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61942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622BE86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7ED6D6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6F432FA9" w14:textId="77777777" w:rsidTr="000B4FAD">
        <w:trPr>
          <w:trHeight w:val="75"/>
        </w:trPr>
        <w:tc>
          <w:tcPr>
            <w:tcW w:w="601" w:type="pct"/>
            <w:noWrap/>
          </w:tcPr>
          <w:p w14:paraId="272433B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2E1296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2FE558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223A7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CEC576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71E1F42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5FEE3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706B08EE" w14:textId="77777777" w:rsidTr="000B4FAD">
        <w:trPr>
          <w:trHeight w:val="75"/>
        </w:trPr>
        <w:tc>
          <w:tcPr>
            <w:tcW w:w="601" w:type="pct"/>
            <w:noWrap/>
          </w:tcPr>
          <w:p w14:paraId="3AACB853" w14:textId="14B9ED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819C1" w14:textId="68B57969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070AD2D" w14:textId="3125D8B9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B04354" w14:textId="13F7EFC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E13DF41" w14:textId="29B64C1C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5B68B679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B2D3585" w14:textId="51928518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59D2456B" w14:textId="77777777" w:rsidTr="000B4FAD">
        <w:trPr>
          <w:trHeight w:val="75"/>
        </w:trPr>
        <w:tc>
          <w:tcPr>
            <w:tcW w:w="601" w:type="pct"/>
            <w:noWrap/>
          </w:tcPr>
          <w:p w14:paraId="373D0415" w14:textId="3E225C30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AD25A84" w14:textId="1C05287C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2E75F55" w14:textId="7D08C90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1411080" w14:textId="5514ED2E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822E96C" w14:textId="1EDBDD3F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1E61B5DE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58AD320" w14:textId="73C38410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18F3D406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F886B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F9564B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14686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9A275D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88F08A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24ACE5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ADA04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3A7203D" w14:textId="77777777" w:rsidTr="000B4FAD">
        <w:trPr>
          <w:trHeight w:val="231"/>
        </w:trPr>
        <w:tc>
          <w:tcPr>
            <w:tcW w:w="601" w:type="pct"/>
            <w:noWrap/>
          </w:tcPr>
          <w:p w14:paraId="5D19A14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B4C01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DE2388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9F99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D4FE9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136D50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97F537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7820C853" w14:textId="77777777" w:rsidTr="000B4FAD">
        <w:trPr>
          <w:trHeight w:val="169"/>
        </w:trPr>
        <w:tc>
          <w:tcPr>
            <w:tcW w:w="601" w:type="pct"/>
            <w:noWrap/>
          </w:tcPr>
          <w:p w14:paraId="2D8C954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548C6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3FA9F8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0C7FA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2D1B5E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</w:t>
            </w:r>
          </w:p>
        </w:tc>
        <w:tc>
          <w:tcPr>
            <w:tcW w:w="117" w:type="pct"/>
            <w:noWrap/>
          </w:tcPr>
          <w:p w14:paraId="623BE9D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8764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7D5F23" w:rsidRPr="00870AB6" w14:paraId="5914DFC3" w14:textId="77777777" w:rsidTr="000B4FAD">
        <w:trPr>
          <w:trHeight w:val="75"/>
        </w:trPr>
        <w:tc>
          <w:tcPr>
            <w:tcW w:w="601" w:type="pct"/>
            <w:noWrap/>
          </w:tcPr>
          <w:p w14:paraId="1CB201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3FED39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208A3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0883A96" w14:textId="1077C3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53C7B3D" w14:textId="124AEA83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 (PRACTICE)</w:t>
            </w:r>
          </w:p>
        </w:tc>
        <w:tc>
          <w:tcPr>
            <w:tcW w:w="117" w:type="pct"/>
            <w:noWrap/>
          </w:tcPr>
          <w:p w14:paraId="6C5098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BCDD9" w14:textId="49F0490E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B15828" w:rsidRPr="00870AB6" w14:paraId="482B9116" w14:textId="77777777" w:rsidTr="000B4FAD">
        <w:trPr>
          <w:trHeight w:val="150"/>
        </w:trPr>
        <w:tc>
          <w:tcPr>
            <w:tcW w:w="601" w:type="pct"/>
            <w:noWrap/>
          </w:tcPr>
          <w:p w14:paraId="10D9254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5776A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15011C1" w14:textId="1198D5C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77C5C23F" w14:textId="2F4F2870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8B9E05F" w14:textId="0ACF1A0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0DE1A1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ECA2BA" w14:textId="4626EB2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19143DCE" w14:textId="77777777" w:rsidTr="000B4FAD">
        <w:trPr>
          <w:trHeight w:val="182"/>
        </w:trPr>
        <w:tc>
          <w:tcPr>
            <w:tcW w:w="601" w:type="pct"/>
            <w:noWrap/>
          </w:tcPr>
          <w:p w14:paraId="4A69D8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9AFFC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F7E6E5D" w14:textId="1CE2C14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405CD1FB" w14:textId="12F6B0A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43F06F1D" w14:textId="19D4C78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79E378B5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69ABB68" w14:textId="15DEA7B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B15828" w:rsidRPr="00870AB6" w14:paraId="5D2E2A4A" w14:textId="77777777" w:rsidTr="000B4FAD">
        <w:trPr>
          <w:trHeight w:val="229"/>
        </w:trPr>
        <w:tc>
          <w:tcPr>
            <w:tcW w:w="601" w:type="pct"/>
            <w:noWrap/>
          </w:tcPr>
          <w:p w14:paraId="3893C4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17D60E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9FB13E6" w14:textId="7EC9427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00370BE4" w14:textId="0A07890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ACFD92E" w14:textId="5E1FA0A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72CBB21F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0B7D3385" w14:textId="7E626CAC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476955ED" w14:textId="77777777" w:rsidTr="000B4FAD">
        <w:trPr>
          <w:trHeight w:val="229"/>
        </w:trPr>
        <w:tc>
          <w:tcPr>
            <w:tcW w:w="601" w:type="pct"/>
            <w:noWrap/>
          </w:tcPr>
          <w:p w14:paraId="284185F0" w14:textId="005130D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4BC1429" w14:textId="3A2630C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E5E7023" w14:textId="20EFEC1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3800E9AC" w14:textId="2F3FD2BE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1611482C" w14:textId="3E848DF4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Introduction To Clinical Immunology, Infection </w:t>
            </w:r>
            <w:proofErr w:type="gramStart"/>
            <w:r w:rsidRPr="004361C6">
              <w:rPr>
                <w:sz w:val="22"/>
                <w:szCs w:val="22"/>
                <w:highlight w:val="yellow"/>
                <w:lang w:val="en-US"/>
              </w:rPr>
              <w:t>And</w:t>
            </w:r>
            <w:proofErr w:type="gramEnd"/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 Immunity</w:t>
            </w:r>
          </w:p>
        </w:tc>
        <w:tc>
          <w:tcPr>
            <w:tcW w:w="117" w:type="pct"/>
            <w:noWrap/>
          </w:tcPr>
          <w:p w14:paraId="300A8DE9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1FF2F9E4" w14:textId="7E4695B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5C69927C" w14:textId="77777777" w:rsidTr="000B4FAD">
        <w:trPr>
          <w:trHeight w:val="229"/>
        </w:trPr>
        <w:tc>
          <w:tcPr>
            <w:tcW w:w="601" w:type="pct"/>
            <w:noWrap/>
          </w:tcPr>
          <w:p w14:paraId="79043A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24F894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0536B5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4A12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B07719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3D5BB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98F6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55587EC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F1942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725B9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D39E39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DE1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40407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8FF7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309AD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D04AFDF" w14:textId="77777777" w:rsidTr="000B4FAD">
        <w:trPr>
          <w:trHeight w:val="107"/>
        </w:trPr>
        <w:tc>
          <w:tcPr>
            <w:tcW w:w="601" w:type="pct"/>
            <w:noWrap/>
          </w:tcPr>
          <w:p w14:paraId="5D4C2B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E22126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C29C3B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9459D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EBD80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Peripheral Blood Smear</w:t>
            </w:r>
          </w:p>
        </w:tc>
        <w:tc>
          <w:tcPr>
            <w:tcW w:w="117" w:type="pct"/>
            <w:noWrap/>
          </w:tcPr>
          <w:p w14:paraId="070446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1404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41D993A" w14:textId="77777777" w:rsidTr="000B4FAD">
        <w:trPr>
          <w:trHeight w:val="75"/>
        </w:trPr>
        <w:tc>
          <w:tcPr>
            <w:tcW w:w="601" w:type="pct"/>
            <w:noWrap/>
          </w:tcPr>
          <w:p w14:paraId="37DBF9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F97E3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A6B9D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D95A1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058EC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0E6363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F64765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866F0A2" w14:textId="77777777" w:rsidTr="000B4FAD">
        <w:trPr>
          <w:trHeight w:val="75"/>
        </w:trPr>
        <w:tc>
          <w:tcPr>
            <w:tcW w:w="601" w:type="pct"/>
            <w:noWrap/>
          </w:tcPr>
          <w:p w14:paraId="1E8C0E0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E01FE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D82C3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CA402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B0DC9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2AF6F8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FB5B17D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C32EEB4" w14:textId="77777777" w:rsidTr="000B4FAD">
        <w:trPr>
          <w:trHeight w:val="89"/>
        </w:trPr>
        <w:tc>
          <w:tcPr>
            <w:tcW w:w="601" w:type="pct"/>
            <w:noWrap/>
          </w:tcPr>
          <w:p w14:paraId="002A6A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5" w:type="pct"/>
            <w:noWrap/>
          </w:tcPr>
          <w:p w14:paraId="7634DC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4EDCD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11FC5A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1C7F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7552A9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F3054D2" w14:textId="77777777" w:rsidR="00B15828" w:rsidRPr="00870AB6" w:rsidRDefault="00B15828" w:rsidP="00B15828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C5321F1" w14:textId="77777777" w:rsidTr="000B4FAD">
        <w:trPr>
          <w:trHeight w:val="248"/>
        </w:trPr>
        <w:tc>
          <w:tcPr>
            <w:tcW w:w="601" w:type="pct"/>
            <w:noWrap/>
          </w:tcPr>
          <w:p w14:paraId="48FC57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3AE95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BB83E8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64311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0D4E7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AIDS</w:t>
            </w:r>
          </w:p>
        </w:tc>
        <w:tc>
          <w:tcPr>
            <w:tcW w:w="117" w:type="pct"/>
            <w:noWrap/>
          </w:tcPr>
          <w:p w14:paraId="27870E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407E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234FDA3C" w14:textId="77777777" w:rsidTr="000B4FAD">
        <w:trPr>
          <w:trHeight w:val="367"/>
        </w:trPr>
        <w:tc>
          <w:tcPr>
            <w:tcW w:w="601" w:type="pct"/>
            <w:noWrap/>
          </w:tcPr>
          <w:p w14:paraId="7C4A0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5944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5EABF71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633E6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267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Malaria</w:t>
            </w:r>
          </w:p>
        </w:tc>
        <w:tc>
          <w:tcPr>
            <w:tcW w:w="117" w:type="pct"/>
            <w:noWrap/>
          </w:tcPr>
          <w:p w14:paraId="2EFEFC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3BFC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390703CB" w14:textId="77777777" w:rsidTr="000B4FAD">
        <w:trPr>
          <w:trHeight w:val="367"/>
        </w:trPr>
        <w:tc>
          <w:tcPr>
            <w:tcW w:w="601" w:type="pct"/>
            <w:noWrap/>
          </w:tcPr>
          <w:p w14:paraId="4973F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06C68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A0028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1029C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E2031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Classification of Anemias</w:t>
            </w:r>
          </w:p>
        </w:tc>
        <w:tc>
          <w:tcPr>
            <w:tcW w:w="117" w:type="pct"/>
            <w:noWrap/>
          </w:tcPr>
          <w:p w14:paraId="241FA1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9206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C35571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D2959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6533D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278C97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ED5719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743AE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F0553F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A73EC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7CE5510" w14:textId="77777777" w:rsidTr="000B4FAD">
        <w:trPr>
          <w:trHeight w:val="161"/>
        </w:trPr>
        <w:tc>
          <w:tcPr>
            <w:tcW w:w="601" w:type="pct"/>
            <w:noWrap/>
          </w:tcPr>
          <w:p w14:paraId="155B0FA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17475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4BB95A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0C1FD1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D1677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1FDD7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4B8F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E9AFD52" w14:textId="77777777" w:rsidTr="000B4FAD">
        <w:trPr>
          <w:trHeight w:val="192"/>
        </w:trPr>
        <w:tc>
          <w:tcPr>
            <w:tcW w:w="601" w:type="pct"/>
            <w:noWrap/>
          </w:tcPr>
          <w:p w14:paraId="61A1F5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D56A2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ACA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1732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F06A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Antianemic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(Iron)</w:t>
            </w:r>
          </w:p>
        </w:tc>
        <w:tc>
          <w:tcPr>
            <w:tcW w:w="117" w:type="pct"/>
            <w:noWrap/>
          </w:tcPr>
          <w:p w14:paraId="4B408C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6574F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658DA5D" w14:textId="77777777" w:rsidTr="000B4FAD">
        <w:trPr>
          <w:trHeight w:val="97"/>
        </w:trPr>
        <w:tc>
          <w:tcPr>
            <w:tcW w:w="601" w:type="pct"/>
            <w:noWrap/>
          </w:tcPr>
          <w:p w14:paraId="7AF50F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66828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4F449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AC2FA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14D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Megaloblastic Anemia and Other Anemia Drugs</w:t>
            </w:r>
          </w:p>
        </w:tc>
        <w:tc>
          <w:tcPr>
            <w:tcW w:w="117" w:type="pct"/>
            <w:noWrap/>
          </w:tcPr>
          <w:p w14:paraId="3999E9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9CB1A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A56B2ED" w14:textId="77777777" w:rsidTr="000B4FAD">
        <w:trPr>
          <w:trHeight w:val="270"/>
        </w:trPr>
        <w:tc>
          <w:tcPr>
            <w:tcW w:w="601" w:type="pct"/>
            <w:noWrap/>
          </w:tcPr>
          <w:p w14:paraId="49BE1B8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D3383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C5352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39C06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9ECF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Immunomodulators</w:t>
            </w:r>
          </w:p>
        </w:tc>
        <w:tc>
          <w:tcPr>
            <w:tcW w:w="117" w:type="pct"/>
            <w:noWrap/>
          </w:tcPr>
          <w:p w14:paraId="4E9395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EE09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1BCD2FAA" w14:textId="77777777" w:rsidTr="000B4FAD">
        <w:trPr>
          <w:trHeight w:val="132"/>
        </w:trPr>
        <w:tc>
          <w:tcPr>
            <w:tcW w:w="601" w:type="pct"/>
            <w:noWrap/>
          </w:tcPr>
          <w:p w14:paraId="4B1B16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9485A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7B648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70A3B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9EC4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5BD490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BB2D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BFE402D" w14:textId="77777777" w:rsidTr="000B4FAD">
        <w:trPr>
          <w:trHeight w:val="150"/>
        </w:trPr>
        <w:tc>
          <w:tcPr>
            <w:tcW w:w="601" w:type="pct"/>
            <w:noWrap/>
          </w:tcPr>
          <w:p w14:paraId="29AA4E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57FF7A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94D6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8FD02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D45A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656D935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7BA2A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3A00DBF9" w14:textId="77777777" w:rsidTr="000B4FAD">
        <w:trPr>
          <w:trHeight w:val="150"/>
        </w:trPr>
        <w:tc>
          <w:tcPr>
            <w:tcW w:w="601" w:type="pct"/>
            <w:noWrap/>
          </w:tcPr>
          <w:p w14:paraId="63F0F4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DF249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2FB70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315AC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17F7B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02BC8C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75A3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6832049F" w14:textId="77777777" w:rsidTr="000B4FAD">
        <w:trPr>
          <w:trHeight w:val="150"/>
        </w:trPr>
        <w:tc>
          <w:tcPr>
            <w:tcW w:w="601" w:type="pct"/>
            <w:noWrap/>
          </w:tcPr>
          <w:p w14:paraId="4E03B0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EA678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373D1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D4423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A10D0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2137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F721F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69310E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1E82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22439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2C62B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75D1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DF6BF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E2C311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0653A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CFE00B" w14:textId="77777777" w:rsidTr="000B4FAD">
        <w:trPr>
          <w:trHeight w:val="20"/>
        </w:trPr>
        <w:tc>
          <w:tcPr>
            <w:tcW w:w="601" w:type="pct"/>
            <w:noWrap/>
          </w:tcPr>
          <w:p w14:paraId="42FB86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8:30</w:t>
            </w:r>
          </w:p>
        </w:tc>
        <w:tc>
          <w:tcPr>
            <w:tcW w:w="405" w:type="pct"/>
            <w:noWrap/>
          </w:tcPr>
          <w:p w14:paraId="46531D7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7D9DDE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C7A56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C4B39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1CE222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A4BC4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5BCB5407" w14:textId="77777777" w:rsidTr="000B4FAD">
        <w:trPr>
          <w:trHeight w:val="20"/>
        </w:trPr>
        <w:tc>
          <w:tcPr>
            <w:tcW w:w="601" w:type="pct"/>
            <w:noWrap/>
          </w:tcPr>
          <w:p w14:paraId="3CD2D5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9:30</w:t>
            </w:r>
          </w:p>
        </w:tc>
        <w:tc>
          <w:tcPr>
            <w:tcW w:w="405" w:type="pct"/>
            <w:noWrap/>
          </w:tcPr>
          <w:p w14:paraId="7F49B8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A428D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6384E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178F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47F7A3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2463E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6AD3F60" w14:textId="77777777" w:rsidTr="000B4FAD">
        <w:trPr>
          <w:trHeight w:val="20"/>
        </w:trPr>
        <w:tc>
          <w:tcPr>
            <w:tcW w:w="601" w:type="pct"/>
            <w:noWrap/>
          </w:tcPr>
          <w:p w14:paraId="226386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F19CA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B7C87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7176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2E6341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Hereditary coagulation disorders</w:t>
            </w:r>
          </w:p>
        </w:tc>
        <w:tc>
          <w:tcPr>
            <w:tcW w:w="117" w:type="pct"/>
            <w:noWrap/>
          </w:tcPr>
          <w:p w14:paraId="346A2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7020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02578DD9" w14:textId="77777777" w:rsidTr="000B4FAD">
        <w:trPr>
          <w:trHeight w:val="20"/>
        </w:trPr>
        <w:tc>
          <w:tcPr>
            <w:tcW w:w="601" w:type="pct"/>
            <w:noWrap/>
          </w:tcPr>
          <w:p w14:paraId="6F6547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639D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94B7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F462C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25EA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Mechanism of immunological diseases</w:t>
            </w:r>
          </w:p>
        </w:tc>
        <w:tc>
          <w:tcPr>
            <w:tcW w:w="117" w:type="pct"/>
            <w:noWrap/>
          </w:tcPr>
          <w:p w14:paraId="43AA3B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4BC9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2CCFDB89" w14:textId="77777777" w:rsidTr="000B4FAD">
        <w:trPr>
          <w:trHeight w:val="63"/>
        </w:trPr>
        <w:tc>
          <w:tcPr>
            <w:tcW w:w="601" w:type="pct"/>
            <w:noWrap/>
          </w:tcPr>
          <w:p w14:paraId="73E972C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DE63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33733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CAC6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928D2E7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E2F97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DC69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B729434" w14:textId="77777777" w:rsidTr="000B4FAD">
        <w:trPr>
          <w:trHeight w:val="20"/>
        </w:trPr>
        <w:tc>
          <w:tcPr>
            <w:tcW w:w="601" w:type="pct"/>
            <w:noWrap/>
          </w:tcPr>
          <w:p w14:paraId="3D25D2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0E96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DA02F18" w14:textId="124613B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53B7D9E" w14:textId="3FA0AE2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EDE54" w14:textId="3772868D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AB424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F259F9" w14:textId="6E330C7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53EBEA9" w14:textId="77777777" w:rsidTr="000B4FAD">
        <w:trPr>
          <w:trHeight w:val="20"/>
        </w:trPr>
        <w:tc>
          <w:tcPr>
            <w:tcW w:w="601" w:type="pct"/>
            <w:noWrap/>
          </w:tcPr>
          <w:p w14:paraId="15AC54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CC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3395470" w14:textId="7549FE7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69281B" w14:textId="233CF9D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2343800" w14:textId="10DA56B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5527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5DC0880" w14:textId="256E3B0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4112F2E" w14:textId="77777777" w:rsidTr="000B4FAD">
        <w:trPr>
          <w:trHeight w:val="20"/>
        </w:trPr>
        <w:tc>
          <w:tcPr>
            <w:tcW w:w="601" w:type="pct"/>
            <w:noWrap/>
          </w:tcPr>
          <w:p w14:paraId="332541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73C3E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D3D2E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3BC1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26B12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0B48A5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BE5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CBE517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24BC7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042F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30F3B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A6D616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13E7C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4CF3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42D66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24C1629" w14:textId="77777777" w:rsidTr="000B4FAD">
        <w:trPr>
          <w:trHeight w:val="20"/>
        </w:trPr>
        <w:tc>
          <w:tcPr>
            <w:tcW w:w="601" w:type="pct"/>
            <w:noWrap/>
          </w:tcPr>
          <w:p w14:paraId="7C48FAC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6C8AF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C0F3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E52B2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8F97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Bacterial diseases of the skin</w:t>
            </w:r>
          </w:p>
        </w:tc>
        <w:tc>
          <w:tcPr>
            <w:tcW w:w="117" w:type="pct"/>
            <w:noWrap/>
          </w:tcPr>
          <w:p w14:paraId="10C088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52EDF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4730DCD2" w14:textId="77777777" w:rsidTr="000B4FAD">
        <w:trPr>
          <w:trHeight w:val="20"/>
        </w:trPr>
        <w:tc>
          <w:tcPr>
            <w:tcW w:w="601" w:type="pct"/>
            <w:noWrap/>
          </w:tcPr>
          <w:p w14:paraId="2BFAEB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1DE8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A62FE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2B9BB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676BD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Fungal diseases of the skin </w:t>
            </w:r>
          </w:p>
        </w:tc>
        <w:tc>
          <w:tcPr>
            <w:tcW w:w="117" w:type="pct"/>
            <w:noWrap/>
          </w:tcPr>
          <w:p w14:paraId="3CA0D6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162D2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668BA3F" w14:textId="77777777" w:rsidTr="000B4FAD">
        <w:trPr>
          <w:trHeight w:val="20"/>
        </w:trPr>
        <w:tc>
          <w:tcPr>
            <w:tcW w:w="601" w:type="pct"/>
            <w:noWrap/>
          </w:tcPr>
          <w:p w14:paraId="389449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BE680B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E3D8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FE03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2DB29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Viral diseases of the skin</w:t>
            </w:r>
          </w:p>
        </w:tc>
        <w:tc>
          <w:tcPr>
            <w:tcW w:w="117" w:type="pct"/>
            <w:noWrap/>
          </w:tcPr>
          <w:p w14:paraId="5CE5B8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3DF3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9F48C48" w14:textId="77777777" w:rsidTr="000B4FAD">
        <w:trPr>
          <w:trHeight w:val="20"/>
        </w:trPr>
        <w:tc>
          <w:tcPr>
            <w:tcW w:w="601" w:type="pct"/>
            <w:noWrap/>
          </w:tcPr>
          <w:p w14:paraId="0ABDE6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2508B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0A6E0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62C76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2D6C2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Skin examination and diagnostic process</w:t>
            </w:r>
          </w:p>
        </w:tc>
        <w:tc>
          <w:tcPr>
            <w:tcW w:w="117" w:type="pct"/>
            <w:noWrap/>
          </w:tcPr>
          <w:p w14:paraId="73F9707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5CCB6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73D34DB4" w14:textId="77777777" w:rsidTr="000B4FAD">
        <w:trPr>
          <w:trHeight w:val="20"/>
        </w:trPr>
        <w:tc>
          <w:tcPr>
            <w:tcW w:w="601" w:type="pct"/>
            <w:noWrap/>
          </w:tcPr>
          <w:p w14:paraId="15B679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146A96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80AFA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82BF2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0C93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7A06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656B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48BB51B" w14:textId="77777777" w:rsidTr="000B4FAD">
        <w:trPr>
          <w:trHeight w:val="20"/>
        </w:trPr>
        <w:tc>
          <w:tcPr>
            <w:tcW w:w="601" w:type="pct"/>
            <w:noWrap/>
          </w:tcPr>
          <w:p w14:paraId="0C58EA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A2BF0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2BEFB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3D332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8538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566E3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CE9E8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7313A9C7" w14:textId="77777777" w:rsidTr="000B4FAD">
        <w:trPr>
          <w:trHeight w:val="20"/>
        </w:trPr>
        <w:tc>
          <w:tcPr>
            <w:tcW w:w="601" w:type="pct"/>
            <w:noWrap/>
          </w:tcPr>
          <w:p w14:paraId="4EAF89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4092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B2EDF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041E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C6292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2C97FF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0B2A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361004EE" w14:textId="77777777" w:rsidTr="000B4FAD">
        <w:trPr>
          <w:trHeight w:val="20"/>
        </w:trPr>
        <w:tc>
          <w:tcPr>
            <w:tcW w:w="601" w:type="pct"/>
            <w:noWrap/>
          </w:tcPr>
          <w:p w14:paraId="54653F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B3127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37CEA9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E4B2D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51FAE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7BFF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F773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8AE9DE" w14:textId="77777777" w:rsidTr="000B4FAD">
        <w:trPr>
          <w:trHeight w:val="20"/>
        </w:trPr>
        <w:tc>
          <w:tcPr>
            <w:tcW w:w="601" w:type="pct"/>
            <w:noWrap/>
          </w:tcPr>
          <w:p w14:paraId="1F99E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E36D1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81F8FE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DE0ED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90D041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62A2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9F643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B54D32A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73ABB7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336D1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92010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E2E2F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CDB2E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F8DA4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7F0C8D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94E2450" w14:textId="77777777" w:rsidTr="000B4FAD">
        <w:trPr>
          <w:trHeight w:val="20"/>
        </w:trPr>
        <w:tc>
          <w:tcPr>
            <w:tcW w:w="601" w:type="pct"/>
            <w:noWrap/>
          </w:tcPr>
          <w:p w14:paraId="6035D8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CCF36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46FF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4252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66DDA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F58F52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C1A1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5116B31" w14:textId="77777777" w:rsidTr="000B4FAD">
        <w:trPr>
          <w:trHeight w:val="20"/>
        </w:trPr>
        <w:tc>
          <w:tcPr>
            <w:tcW w:w="601" w:type="pct"/>
            <w:noWrap/>
          </w:tcPr>
          <w:p w14:paraId="15D3B7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6394A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EDA9A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53FF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87D75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Primary immune deficiencies</w:t>
            </w:r>
          </w:p>
        </w:tc>
        <w:tc>
          <w:tcPr>
            <w:tcW w:w="117" w:type="pct"/>
            <w:noWrap/>
          </w:tcPr>
          <w:p w14:paraId="001BB6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23E8F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01FBF2" w14:textId="77777777" w:rsidTr="000B4FAD">
        <w:trPr>
          <w:trHeight w:val="20"/>
        </w:trPr>
        <w:tc>
          <w:tcPr>
            <w:tcW w:w="601" w:type="pct"/>
            <w:noWrap/>
          </w:tcPr>
          <w:p w14:paraId="384A2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0F80D1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C00E7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FF0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70B3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Immunological methods</w:t>
            </w:r>
          </w:p>
        </w:tc>
        <w:tc>
          <w:tcPr>
            <w:tcW w:w="117" w:type="pct"/>
            <w:noWrap/>
          </w:tcPr>
          <w:p w14:paraId="55B24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63D5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739568" w14:textId="77777777" w:rsidTr="000B4FAD">
        <w:trPr>
          <w:trHeight w:val="20"/>
        </w:trPr>
        <w:tc>
          <w:tcPr>
            <w:tcW w:w="601" w:type="pct"/>
            <w:noWrap/>
          </w:tcPr>
          <w:p w14:paraId="562B3D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D394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700DA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6C208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CDFCB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Interpretation of tests and error sources in Clinical Biochemistry</w:t>
            </w:r>
          </w:p>
        </w:tc>
        <w:tc>
          <w:tcPr>
            <w:tcW w:w="117" w:type="pct"/>
            <w:noWrap/>
          </w:tcPr>
          <w:p w14:paraId="00840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307C0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B15828" w:rsidRPr="00870AB6" w14:paraId="03D9DDE7" w14:textId="77777777" w:rsidTr="000B4FAD">
        <w:trPr>
          <w:trHeight w:val="20"/>
        </w:trPr>
        <w:tc>
          <w:tcPr>
            <w:tcW w:w="601" w:type="pct"/>
            <w:noWrap/>
          </w:tcPr>
          <w:p w14:paraId="5C3779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72D5E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27D9B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7B1E7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F92F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68A5A2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55B1F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1544DF01" w14:textId="77777777" w:rsidTr="000B4FAD">
        <w:trPr>
          <w:trHeight w:val="20"/>
        </w:trPr>
        <w:tc>
          <w:tcPr>
            <w:tcW w:w="601" w:type="pct"/>
            <w:noWrap/>
          </w:tcPr>
          <w:p w14:paraId="58229C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2C923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96470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D470C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A5804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2D36D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AE7AF8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2B2F719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E2BD5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2AA42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8C423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78ECF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CCBA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21AF3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34BBA1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12A5E47" w14:textId="77777777" w:rsidTr="000B4FAD">
        <w:trPr>
          <w:trHeight w:val="20"/>
        </w:trPr>
        <w:tc>
          <w:tcPr>
            <w:tcW w:w="601" w:type="pct"/>
            <w:noWrap/>
          </w:tcPr>
          <w:p w14:paraId="562517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8018B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E40E1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14A2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A476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59CA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3CB81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1507020" w14:textId="77777777" w:rsidTr="000B4FAD">
        <w:trPr>
          <w:trHeight w:val="20"/>
        </w:trPr>
        <w:tc>
          <w:tcPr>
            <w:tcW w:w="601" w:type="pct"/>
            <w:noWrap/>
          </w:tcPr>
          <w:p w14:paraId="716F7E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453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25B65EC" w14:textId="066B1D7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61E80C" w14:textId="581DB30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21001FC" w14:textId="4F7F0CD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B28CA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DC6D0E" w14:textId="130C074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FCD1F5E" w14:textId="77777777" w:rsidTr="000B4FAD">
        <w:trPr>
          <w:trHeight w:val="20"/>
        </w:trPr>
        <w:tc>
          <w:tcPr>
            <w:tcW w:w="601" w:type="pct"/>
            <w:noWrap/>
          </w:tcPr>
          <w:p w14:paraId="45EA64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27ED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2CFE401" w14:textId="1A27791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C6AC849" w14:textId="3F28C55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929520" w14:textId="2189D12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6FC9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85103F" w14:textId="56554D7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3C20ABE" w14:textId="77777777" w:rsidTr="000B4FAD">
        <w:trPr>
          <w:trHeight w:val="20"/>
        </w:trPr>
        <w:tc>
          <w:tcPr>
            <w:tcW w:w="601" w:type="pct"/>
            <w:noWrap/>
          </w:tcPr>
          <w:p w14:paraId="2B395B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26D80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4DD97DC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BC1F6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B0E7F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Emergency Approach to Food Poisoning (Botulism, Mushroom Intoxications)</w:t>
            </w:r>
          </w:p>
        </w:tc>
        <w:tc>
          <w:tcPr>
            <w:tcW w:w="117" w:type="pct"/>
            <w:noWrap/>
          </w:tcPr>
          <w:p w14:paraId="263A4D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CEA5F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B15828" w:rsidRPr="00870AB6" w14:paraId="3B5FADE7" w14:textId="77777777" w:rsidTr="000B4FAD">
        <w:trPr>
          <w:trHeight w:val="20"/>
        </w:trPr>
        <w:tc>
          <w:tcPr>
            <w:tcW w:w="601" w:type="pct"/>
            <w:noWrap/>
          </w:tcPr>
          <w:p w14:paraId="4622C0D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4DAD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50DE7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16E3F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7B480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Pandemic and Outbreak Management</w:t>
            </w:r>
          </w:p>
        </w:tc>
        <w:tc>
          <w:tcPr>
            <w:tcW w:w="117" w:type="pct"/>
            <w:noWrap/>
          </w:tcPr>
          <w:p w14:paraId="3D87908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C096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B15828" w:rsidRPr="00870AB6" w14:paraId="5F4622B3" w14:textId="77777777" w:rsidTr="000B4FAD">
        <w:trPr>
          <w:trHeight w:val="20"/>
        </w:trPr>
        <w:tc>
          <w:tcPr>
            <w:tcW w:w="601" w:type="pct"/>
            <w:noWrap/>
          </w:tcPr>
          <w:p w14:paraId="609F43B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8F5CA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86C363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A68DC1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D0E8E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Disaster Management </w:t>
            </w:r>
          </w:p>
        </w:tc>
        <w:tc>
          <w:tcPr>
            <w:tcW w:w="117" w:type="pct"/>
            <w:noWrap/>
          </w:tcPr>
          <w:p w14:paraId="4082B6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1AEF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B15828" w:rsidRPr="00870AB6" w14:paraId="32F7649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AE0D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052B8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079E5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F57A09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FB8A1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2763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73122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1405641" w14:textId="77777777" w:rsidTr="000B4FAD">
        <w:trPr>
          <w:trHeight w:val="20"/>
        </w:trPr>
        <w:tc>
          <w:tcPr>
            <w:tcW w:w="601" w:type="pct"/>
            <w:noWrap/>
          </w:tcPr>
          <w:p w14:paraId="57DBDB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87C44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25F8C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9FCC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6985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A293E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781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FD72978" w14:textId="77777777" w:rsidTr="000B4FAD">
        <w:trPr>
          <w:trHeight w:val="20"/>
        </w:trPr>
        <w:tc>
          <w:tcPr>
            <w:tcW w:w="601" w:type="pct"/>
            <w:noWrap/>
          </w:tcPr>
          <w:p w14:paraId="7C39E9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BB326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89CF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F85CC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0D06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C146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BAC9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1E25085A" w14:textId="77777777" w:rsidTr="000B4FAD">
        <w:trPr>
          <w:trHeight w:val="20"/>
        </w:trPr>
        <w:tc>
          <w:tcPr>
            <w:tcW w:w="601" w:type="pct"/>
            <w:noWrap/>
          </w:tcPr>
          <w:p w14:paraId="6C5EA8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  <w:p w14:paraId="0676E4C8" w14:textId="77777777" w:rsidR="00B15828" w:rsidRPr="00870AB6" w:rsidRDefault="00B15828" w:rsidP="00B15828">
            <w:pPr>
              <w:tabs>
                <w:tab w:val="left" w:pos="756"/>
              </w:tabs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405" w:type="pct"/>
            <w:noWrap/>
          </w:tcPr>
          <w:p w14:paraId="1A336F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23807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84F2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957DE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EDC8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2AF5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4CF909F2" w14:textId="77777777" w:rsidTr="000B4FAD">
        <w:trPr>
          <w:trHeight w:val="20"/>
        </w:trPr>
        <w:tc>
          <w:tcPr>
            <w:tcW w:w="601" w:type="pct"/>
            <w:noWrap/>
          </w:tcPr>
          <w:p w14:paraId="0DBE2BB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A05F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8BF8E2" w14:textId="01026E26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6D7D961" w14:textId="70E0DE1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1BB51ED" w14:textId="42B33AB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42DC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0B0CDC" w14:textId="01089E72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DB300DA" w14:textId="77777777" w:rsidTr="000B4FAD">
        <w:trPr>
          <w:trHeight w:val="20"/>
        </w:trPr>
        <w:tc>
          <w:tcPr>
            <w:tcW w:w="601" w:type="pct"/>
            <w:noWrap/>
          </w:tcPr>
          <w:p w14:paraId="08FF61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845BA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606B7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B9FD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C3F99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E726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4BB3A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2A0A02A" w14:textId="77777777" w:rsidTr="000B4FAD">
        <w:trPr>
          <w:trHeight w:val="20"/>
        </w:trPr>
        <w:tc>
          <w:tcPr>
            <w:tcW w:w="601" w:type="pct"/>
            <w:noWrap/>
          </w:tcPr>
          <w:p w14:paraId="773469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0BBCB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F8104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9121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1CB84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7B19A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37034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226AE50" w14:textId="77777777" w:rsidTr="000B4FAD">
        <w:trPr>
          <w:trHeight w:val="20"/>
        </w:trPr>
        <w:tc>
          <w:tcPr>
            <w:tcW w:w="601" w:type="pct"/>
            <w:noWrap/>
          </w:tcPr>
          <w:p w14:paraId="472D5F9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2BA33F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C68AFC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2D04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52097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E69CE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C11CE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27601A1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F9F5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304CF3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33742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9F9AD2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449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382E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85510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1752639" w14:textId="77777777" w:rsidTr="000B4FAD">
        <w:trPr>
          <w:trHeight w:val="20"/>
        </w:trPr>
        <w:tc>
          <w:tcPr>
            <w:tcW w:w="601" w:type="pct"/>
            <w:noWrap/>
          </w:tcPr>
          <w:p w14:paraId="042928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7F4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86D0B9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A629C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42D56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spleen</w:t>
            </w:r>
          </w:p>
        </w:tc>
        <w:tc>
          <w:tcPr>
            <w:tcW w:w="117" w:type="pct"/>
            <w:noWrap/>
          </w:tcPr>
          <w:p w14:paraId="5A5F15E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D70F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424A01BF" w14:textId="77777777" w:rsidTr="000B4FAD">
        <w:trPr>
          <w:trHeight w:val="20"/>
        </w:trPr>
        <w:tc>
          <w:tcPr>
            <w:tcW w:w="601" w:type="pct"/>
            <w:noWrap/>
          </w:tcPr>
          <w:p w14:paraId="76481E7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7C5993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92BE4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29961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14743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thymus</w:t>
            </w:r>
          </w:p>
        </w:tc>
        <w:tc>
          <w:tcPr>
            <w:tcW w:w="117" w:type="pct"/>
            <w:noWrap/>
          </w:tcPr>
          <w:p w14:paraId="06043D1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A8B5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73320776" w14:textId="77777777" w:rsidTr="000B4FAD">
        <w:trPr>
          <w:trHeight w:val="20"/>
        </w:trPr>
        <w:tc>
          <w:tcPr>
            <w:tcW w:w="601" w:type="pct"/>
            <w:noWrap/>
          </w:tcPr>
          <w:p w14:paraId="2C31CB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D5093A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3C2E6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ACBFD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EBAB6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Solid tumors</w:t>
            </w:r>
          </w:p>
        </w:tc>
        <w:tc>
          <w:tcPr>
            <w:tcW w:w="117" w:type="pct"/>
            <w:noWrap/>
          </w:tcPr>
          <w:p w14:paraId="6BEBB85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0C7D5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Ayşe Ceyda Ören</w:t>
            </w:r>
          </w:p>
        </w:tc>
      </w:tr>
      <w:tr w:rsidR="00B15828" w:rsidRPr="00870AB6" w14:paraId="5A180FCF" w14:textId="77777777" w:rsidTr="000B4FAD">
        <w:trPr>
          <w:trHeight w:val="20"/>
        </w:trPr>
        <w:tc>
          <w:tcPr>
            <w:tcW w:w="601" w:type="pct"/>
            <w:noWrap/>
          </w:tcPr>
          <w:p w14:paraId="615540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E902BA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BE683A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556428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44696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</w:t>
            </w:r>
          </w:p>
        </w:tc>
        <w:tc>
          <w:tcPr>
            <w:tcW w:w="117" w:type="pct"/>
            <w:noWrap/>
          </w:tcPr>
          <w:p w14:paraId="208D4F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3526A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436AFC88" w14:textId="77777777" w:rsidTr="000B4FAD">
        <w:trPr>
          <w:trHeight w:val="20"/>
        </w:trPr>
        <w:tc>
          <w:tcPr>
            <w:tcW w:w="601" w:type="pct"/>
            <w:noWrap/>
          </w:tcPr>
          <w:p w14:paraId="682354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7976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C4A6A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73B3D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6AB6F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79E1EBC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1FF0EF" w14:textId="77777777" w:rsidR="00B15828" w:rsidRPr="006A1044" w:rsidRDefault="00B15828" w:rsidP="00B15828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</w:p>
        </w:tc>
      </w:tr>
      <w:tr w:rsidR="00B15828" w:rsidRPr="00870AB6" w14:paraId="66001295" w14:textId="77777777" w:rsidTr="000B4FAD">
        <w:trPr>
          <w:trHeight w:val="20"/>
        </w:trPr>
        <w:tc>
          <w:tcPr>
            <w:tcW w:w="601" w:type="pct"/>
            <w:noWrap/>
          </w:tcPr>
          <w:p w14:paraId="7A66C3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35594C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53A569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198C3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125094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44E0AC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35335B" w14:textId="77777777" w:rsidR="00B15828" w:rsidRPr="006A1044" w:rsidRDefault="00B15828" w:rsidP="00B15828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  <w:r w:rsidRPr="006A1044">
              <w:rPr>
                <w:strike/>
                <w:highlight w:val="yellow"/>
              </w:rPr>
              <w:t xml:space="preserve"> </w:t>
            </w:r>
          </w:p>
        </w:tc>
      </w:tr>
      <w:tr w:rsidR="00B15828" w:rsidRPr="00870AB6" w14:paraId="2CC34F6A" w14:textId="77777777" w:rsidTr="000B4FAD">
        <w:trPr>
          <w:trHeight w:val="20"/>
        </w:trPr>
        <w:tc>
          <w:tcPr>
            <w:tcW w:w="601" w:type="pct"/>
            <w:noWrap/>
          </w:tcPr>
          <w:p w14:paraId="2BD5C6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33E5C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A7ED0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1A3BF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7C89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77C5AA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3C7E39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2394CF4C" w14:textId="77777777" w:rsidTr="000B4FAD">
        <w:trPr>
          <w:trHeight w:val="20"/>
        </w:trPr>
        <w:tc>
          <w:tcPr>
            <w:tcW w:w="601" w:type="pct"/>
            <w:noWrap/>
          </w:tcPr>
          <w:p w14:paraId="5BCA4EF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B44B2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58EFD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298D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9D75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0ABDE8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95456A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0043582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EE15D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6D23DE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A9DEB9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64A2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CC37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8BE9F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D9B0CB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B7C8C2F" w14:textId="77777777" w:rsidTr="000B4FAD">
        <w:trPr>
          <w:trHeight w:val="20"/>
        </w:trPr>
        <w:tc>
          <w:tcPr>
            <w:tcW w:w="601" w:type="pct"/>
            <w:noWrap/>
          </w:tcPr>
          <w:p w14:paraId="329935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AA6098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EC75CD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141D9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64220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Rabies</w:t>
            </w:r>
          </w:p>
        </w:tc>
        <w:tc>
          <w:tcPr>
            <w:tcW w:w="117" w:type="pct"/>
            <w:noWrap/>
          </w:tcPr>
          <w:p w14:paraId="51E7904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B96991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15828" w:rsidRPr="00870AB6" w14:paraId="6E2769FC" w14:textId="77777777" w:rsidTr="000B4FAD">
        <w:trPr>
          <w:trHeight w:val="20"/>
        </w:trPr>
        <w:tc>
          <w:tcPr>
            <w:tcW w:w="601" w:type="pct"/>
            <w:noWrap/>
          </w:tcPr>
          <w:p w14:paraId="141AA5B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5431A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00A04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D1216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F890C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7FD79D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C8DF3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15828" w:rsidRPr="00870AB6" w14:paraId="79B0FA33" w14:textId="77777777" w:rsidTr="000B4FAD">
        <w:trPr>
          <w:trHeight w:val="20"/>
        </w:trPr>
        <w:tc>
          <w:tcPr>
            <w:tcW w:w="601" w:type="pct"/>
            <w:noWrap/>
          </w:tcPr>
          <w:p w14:paraId="7919ED2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2AC77F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D8232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6EAF7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1420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222B43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B8B9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15828" w:rsidRPr="00870AB6" w14:paraId="5F82E25C" w14:textId="77777777" w:rsidTr="000B4FAD">
        <w:trPr>
          <w:trHeight w:val="20"/>
        </w:trPr>
        <w:tc>
          <w:tcPr>
            <w:tcW w:w="601" w:type="pct"/>
            <w:noWrap/>
          </w:tcPr>
          <w:p w14:paraId="157B78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CC033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474FA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B653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A29D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9245A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E85D68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B9C8178" w14:textId="77777777" w:rsidTr="000B4FAD">
        <w:trPr>
          <w:trHeight w:val="20"/>
        </w:trPr>
        <w:tc>
          <w:tcPr>
            <w:tcW w:w="601" w:type="pct"/>
            <w:noWrap/>
          </w:tcPr>
          <w:p w14:paraId="3B32D8E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8B8354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E13F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53FE0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E9D36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Tetanus</w:t>
            </w:r>
          </w:p>
        </w:tc>
        <w:tc>
          <w:tcPr>
            <w:tcW w:w="117" w:type="pct"/>
            <w:noWrap/>
          </w:tcPr>
          <w:p w14:paraId="7042D08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45EC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B15828" w:rsidRPr="00870AB6" w14:paraId="2A3A6A53" w14:textId="77777777" w:rsidTr="000B4FAD">
        <w:trPr>
          <w:trHeight w:val="20"/>
        </w:trPr>
        <w:tc>
          <w:tcPr>
            <w:tcW w:w="601" w:type="pct"/>
            <w:noWrap/>
          </w:tcPr>
          <w:p w14:paraId="6E1FD8B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6C9FC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DD7B6F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933B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64C942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2DD35F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6C71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B15828" w:rsidRPr="00870AB6" w14:paraId="3C245964" w14:textId="77777777" w:rsidTr="000B4FAD">
        <w:trPr>
          <w:trHeight w:val="20"/>
        </w:trPr>
        <w:tc>
          <w:tcPr>
            <w:tcW w:w="601" w:type="pct"/>
            <w:noWrap/>
          </w:tcPr>
          <w:p w14:paraId="1E0DC1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0B6D3B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50E443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FF13A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510E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A871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D1F7D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B15828" w:rsidRPr="00870AB6" w14:paraId="1159132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98636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CE7CE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3EF100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5464A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49BB9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3739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2AC26C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68F42F9" w14:textId="77777777" w:rsidTr="000B4FAD">
        <w:trPr>
          <w:trHeight w:val="20"/>
        </w:trPr>
        <w:tc>
          <w:tcPr>
            <w:tcW w:w="601" w:type="pct"/>
            <w:noWrap/>
          </w:tcPr>
          <w:p w14:paraId="213FF3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D7E304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D0FEC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6E999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0AC3AD70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0FE150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1EC0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54DC4D75" w14:textId="77777777" w:rsidTr="000B4FAD">
        <w:trPr>
          <w:trHeight w:val="20"/>
        </w:trPr>
        <w:tc>
          <w:tcPr>
            <w:tcW w:w="601" w:type="pct"/>
            <w:noWrap/>
          </w:tcPr>
          <w:p w14:paraId="21092A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79F9F5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1B002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84E70D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144C0BE7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447152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87BF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2236F579" w14:textId="77777777" w:rsidTr="000B4FAD">
        <w:trPr>
          <w:trHeight w:val="20"/>
        </w:trPr>
        <w:tc>
          <w:tcPr>
            <w:tcW w:w="601" w:type="pct"/>
            <w:noWrap/>
          </w:tcPr>
          <w:p w14:paraId="22945C7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0AC2E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88871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57077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9FE8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Special techniques in the diagnosis of infectious agents in pathology</w:t>
            </w:r>
          </w:p>
        </w:tc>
        <w:tc>
          <w:tcPr>
            <w:tcW w:w="117" w:type="pct"/>
            <w:noWrap/>
          </w:tcPr>
          <w:p w14:paraId="7F9711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176B6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56281898" w14:textId="77777777" w:rsidTr="000B4FAD">
        <w:trPr>
          <w:trHeight w:val="20"/>
        </w:trPr>
        <w:tc>
          <w:tcPr>
            <w:tcW w:w="601" w:type="pct"/>
            <w:noWrap/>
          </w:tcPr>
          <w:p w14:paraId="3173EDB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77429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E7381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02992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F2AC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Inflammatory responses to infectious agents</w:t>
            </w:r>
          </w:p>
        </w:tc>
        <w:tc>
          <w:tcPr>
            <w:tcW w:w="117" w:type="pct"/>
            <w:noWrap/>
          </w:tcPr>
          <w:p w14:paraId="19C045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03D99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15828" w:rsidRPr="00870AB6" w14:paraId="1695524E" w14:textId="77777777" w:rsidTr="000B4FAD">
        <w:trPr>
          <w:trHeight w:val="20"/>
        </w:trPr>
        <w:tc>
          <w:tcPr>
            <w:tcW w:w="601" w:type="pct"/>
            <w:noWrap/>
          </w:tcPr>
          <w:p w14:paraId="5B44735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C0A671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622A37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9E513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4197E6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Respiratory tract infections</w:t>
            </w:r>
          </w:p>
        </w:tc>
        <w:tc>
          <w:tcPr>
            <w:tcW w:w="117" w:type="pct"/>
            <w:noWrap/>
          </w:tcPr>
          <w:p w14:paraId="2112AE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CC8E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1E956EEC" w14:textId="77777777" w:rsidTr="000B4FAD">
        <w:trPr>
          <w:trHeight w:val="20"/>
        </w:trPr>
        <w:tc>
          <w:tcPr>
            <w:tcW w:w="601" w:type="pct"/>
            <w:noWrap/>
          </w:tcPr>
          <w:p w14:paraId="798333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94D6D0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A5D73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E24BEE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2BD8A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3C7AFD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4DA3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1FE690AF" w14:textId="77777777" w:rsidTr="000B4FAD">
        <w:trPr>
          <w:trHeight w:val="20"/>
        </w:trPr>
        <w:tc>
          <w:tcPr>
            <w:tcW w:w="601" w:type="pct"/>
            <w:noWrap/>
          </w:tcPr>
          <w:p w14:paraId="65CD08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5C592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78C48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CB42B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FCA8A5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082935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F9DE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5B5B5FD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B4954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735E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9A5B92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BCE3D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E4E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A308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B7826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D92EB70" w14:textId="77777777" w:rsidTr="000B4FAD">
        <w:trPr>
          <w:trHeight w:val="20"/>
        </w:trPr>
        <w:tc>
          <w:tcPr>
            <w:tcW w:w="601" w:type="pct"/>
            <w:noWrap/>
          </w:tcPr>
          <w:p w14:paraId="5B784F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199B0F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70265FC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3609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0AC4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F2B364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7CDCF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76A04E3" w14:textId="77777777" w:rsidTr="000B4FAD">
        <w:trPr>
          <w:trHeight w:val="20"/>
        </w:trPr>
        <w:tc>
          <w:tcPr>
            <w:tcW w:w="601" w:type="pct"/>
            <w:noWrap/>
          </w:tcPr>
          <w:p w14:paraId="785EF0B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D4686A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45A9C3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CBE4D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BB51FE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96023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E0BA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B942097" w14:textId="77777777" w:rsidTr="000B4FAD">
        <w:trPr>
          <w:trHeight w:val="20"/>
        </w:trPr>
        <w:tc>
          <w:tcPr>
            <w:tcW w:w="601" w:type="pct"/>
            <w:noWrap/>
          </w:tcPr>
          <w:p w14:paraId="194A52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3586B1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211A75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A4DF88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44C5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56B5A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810B1C" w14:textId="77777777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58D72BD" w14:textId="77777777" w:rsidTr="000B4FAD">
        <w:trPr>
          <w:trHeight w:val="20"/>
        </w:trPr>
        <w:tc>
          <w:tcPr>
            <w:tcW w:w="601" w:type="pct"/>
            <w:noWrap/>
          </w:tcPr>
          <w:p w14:paraId="3CB31E8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EA689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5FF05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71CB6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F959F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Vaccines and serums</w:t>
            </w:r>
          </w:p>
        </w:tc>
        <w:tc>
          <w:tcPr>
            <w:tcW w:w="117" w:type="pct"/>
            <w:noWrap/>
          </w:tcPr>
          <w:p w14:paraId="5A21B8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AA34B52" w14:textId="77777777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15828" w:rsidRPr="00870AB6" w14:paraId="362BA236" w14:textId="77777777" w:rsidTr="000B4FAD">
        <w:trPr>
          <w:trHeight w:val="20"/>
        </w:trPr>
        <w:tc>
          <w:tcPr>
            <w:tcW w:w="601" w:type="pct"/>
            <w:noWrap/>
          </w:tcPr>
          <w:p w14:paraId="5E77905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BE9C8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2C84C5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19257B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4DFEB0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Ability to take throat and other cultures</w:t>
            </w:r>
          </w:p>
        </w:tc>
        <w:tc>
          <w:tcPr>
            <w:tcW w:w="117" w:type="pct"/>
            <w:noWrap/>
          </w:tcPr>
          <w:p w14:paraId="3ED6DB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A32E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15828" w:rsidRPr="00870AB6" w14:paraId="7EF97D25" w14:textId="77777777" w:rsidTr="000B4FAD">
        <w:trPr>
          <w:trHeight w:val="20"/>
        </w:trPr>
        <w:tc>
          <w:tcPr>
            <w:tcW w:w="601" w:type="pct"/>
            <w:noWrap/>
          </w:tcPr>
          <w:p w14:paraId="42FACF8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AF752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1902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38E87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DFDEA4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5112191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5932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B15828" w:rsidRPr="00870AB6" w14:paraId="69EF76DC" w14:textId="77777777" w:rsidTr="000B4FAD">
        <w:trPr>
          <w:trHeight w:val="20"/>
        </w:trPr>
        <w:tc>
          <w:tcPr>
            <w:tcW w:w="601" w:type="pct"/>
            <w:noWrap/>
          </w:tcPr>
          <w:p w14:paraId="4442E9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5F2A3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87D56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B675B6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272A063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123D1B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4BA46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B15828" w:rsidRPr="00870AB6" w14:paraId="19CDC87C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2AFB58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9D3F3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3335D8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9922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BB094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F6100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566E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5D03D92" w14:textId="77777777" w:rsidTr="000B4FAD">
        <w:trPr>
          <w:trHeight w:val="20"/>
        </w:trPr>
        <w:tc>
          <w:tcPr>
            <w:tcW w:w="601" w:type="pct"/>
            <w:noWrap/>
          </w:tcPr>
          <w:p w14:paraId="0690F4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2006F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5C240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82938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07B43A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3DF5B6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AC229F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12ABED6" w14:textId="77777777" w:rsidTr="000B4FAD">
        <w:trPr>
          <w:trHeight w:val="20"/>
        </w:trPr>
        <w:tc>
          <w:tcPr>
            <w:tcW w:w="601" w:type="pct"/>
            <w:noWrap/>
          </w:tcPr>
          <w:p w14:paraId="30D6F24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118E7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379008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169D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2B5673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44656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96B37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056729E" w14:textId="77777777" w:rsidTr="000B4FAD">
        <w:trPr>
          <w:trHeight w:val="20"/>
        </w:trPr>
        <w:tc>
          <w:tcPr>
            <w:tcW w:w="601" w:type="pct"/>
            <w:noWrap/>
          </w:tcPr>
          <w:p w14:paraId="0FE819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6362D4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7774A4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0E752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554692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17" w:type="pct"/>
            <w:noWrap/>
          </w:tcPr>
          <w:p w14:paraId="22525AD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742FB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332B6289" w14:textId="77777777" w:rsidTr="000B4FAD">
        <w:trPr>
          <w:trHeight w:val="20"/>
        </w:trPr>
        <w:tc>
          <w:tcPr>
            <w:tcW w:w="601" w:type="pct"/>
            <w:noWrap/>
          </w:tcPr>
          <w:p w14:paraId="2F77DE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4A5A2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16769E3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755E781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59F28FD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Decontamination and sterilization</w:t>
            </w:r>
          </w:p>
        </w:tc>
        <w:tc>
          <w:tcPr>
            <w:tcW w:w="117" w:type="pct"/>
            <w:noWrap/>
          </w:tcPr>
          <w:p w14:paraId="35F4514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DF8C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3BA503F7" w14:textId="77777777" w:rsidTr="000B4FAD">
        <w:trPr>
          <w:trHeight w:val="20"/>
        </w:trPr>
        <w:tc>
          <w:tcPr>
            <w:tcW w:w="601" w:type="pct"/>
            <w:noWrap/>
          </w:tcPr>
          <w:p w14:paraId="226FE5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C187A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507CD6B9" w14:textId="59777D7D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04649A0" w14:textId="6831CC4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8377D7" w14:textId="4C2951BE" w:rsidR="00B15828" w:rsidRPr="00EA1B73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6599181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D3F2CC3" w14:textId="7DAC0AD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5D589C4" w14:textId="77777777" w:rsidTr="000B4FAD">
        <w:trPr>
          <w:trHeight w:val="20"/>
        </w:trPr>
        <w:tc>
          <w:tcPr>
            <w:tcW w:w="601" w:type="pct"/>
            <w:noWrap/>
          </w:tcPr>
          <w:p w14:paraId="4495ED6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6C063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5DA7A800" w14:textId="53D6431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E4FEFD" w14:textId="238F846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16F479" w14:textId="5FADA493" w:rsidR="00B15828" w:rsidRPr="00EA1B73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22AD81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5407BAD" w14:textId="5816043E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1B75E3A" w14:textId="77777777" w:rsidTr="000B4FAD">
        <w:trPr>
          <w:trHeight w:val="20"/>
        </w:trPr>
        <w:tc>
          <w:tcPr>
            <w:tcW w:w="601" w:type="pct"/>
            <w:noWrap/>
          </w:tcPr>
          <w:p w14:paraId="2C1310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25A9EA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19846846" w14:textId="7F5317C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A0FA8F" w14:textId="1F1B8F3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5B8EB1C" w14:textId="350BC1EE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2205C9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E8E3C98" w14:textId="3EE6BDCA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30B5A8A" w14:textId="77777777" w:rsidTr="000B4FAD">
        <w:trPr>
          <w:trHeight w:val="20"/>
        </w:trPr>
        <w:tc>
          <w:tcPr>
            <w:tcW w:w="601" w:type="pct"/>
            <w:noWrap/>
          </w:tcPr>
          <w:p w14:paraId="72A683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9185A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64D23C0" w14:textId="7B75D8F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614641" w14:textId="6E7E39A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6D10CB8" w14:textId="7B5B093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CE1D84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329858" w14:textId="31C55BAF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F0EF217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59D094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4796B3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1122073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F73B9F6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5B1F892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99C99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1D763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D9F3F5D" w14:textId="77777777" w:rsidTr="000B4FAD">
        <w:trPr>
          <w:trHeight w:val="20"/>
        </w:trPr>
        <w:tc>
          <w:tcPr>
            <w:tcW w:w="601" w:type="pct"/>
            <w:noWrap/>
          </w:tcPr>
          <w:p w14:paraId="0B6A48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779AD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620702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2075D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2F8A26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61EFECF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63D996" w14:textId="77777777" w:rsidR="00B15828" w:rsidRPr="00870AB6" w:rsidRDefault="00B15828" w:rsidP="00B158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B15828" w:rsidRPr="00870AB6" w14:paraId="0E406373" w14:textId="77777777" w:rsidTr="000B4FAD">
        <w:trPr>
          <w:trHeight w:val="20"/>
        </w:trPr>
        <w:tc>
          <w:tcPr>
            <w:tcW w:w="601" w:type="pct"/>
            <w:noWrap/>
          </w:tcPr>
          <w:p w14:paraId="514E8D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D985D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9468D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2BD96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E467B3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00F0CE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14063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B15828" w:rsidRPr="00870AB6" w14:paraId="44CE5DCD" w14:textId="77777777" w:rsidTr="000B4FAD">
        <w:trPr>
          <w:trHeight w:val="20"/>
        </w:trPr>
        <w:tc>
          <w:tcPr>
            <w:tcW w:w="601" w:type="pct"/>
            <w:noWrap/>
          </w:tcPr>
          <w:p w14:paraId="5733DA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B5061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5BF2D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349A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2625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D69D98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10CA87F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5E931AC" w14:textId="77777777" w:rsidTr="000B4FAD">
        <w:trPr>
          <w:trHeight w:val="20"/>
        </w:trPr>
        <w:tc>
          <w:tcPr>
            <w:tcW w:w="601" w:type="pct"/>
            <w:noWrap/>
          </w:tcPr>
          <w:p w14:paraId="3BF16A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784E4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02B9EEF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47CDC84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5247571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42BA4E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06F38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1532CF64" w14:textId="77777777" w:rsidTr="000B4FAD">
        <w:trPr>
          <w:trHeight w:val="20"/>
        </w:trPr>
        <w:tc>
          <w:tcPr>
            <w:tcW w:w="601" w:type="pct"/>
            <w:noWrap/>
          </w:tcPr>
          <w:p w14:paraId="1E237A7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21CEF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3B22D9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2F052F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8AC1D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1DE392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E887D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0FE492AC" w14:textId="77777777" w:rsidTr="000B4FAD">
        <w:trPr>
          <w:trHeight w:val="20"/>
        </w:trPr>
        <w:tc>
          <w:tcPr>
            <w:tcW w:w="601" w:type="pct"/>
            <w:noWrap/>
          </w:tcPr>
          <w:p w14:paraId="594AFD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CEB1C7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52AFF7B1" w14:textId="41529749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3BE21CF" w14:textId="18829FD1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023DA3D" w14:textId="6639D5A9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Central Nervous System Infections</w:t>
            </w:r>
          </w:p>
        </w:tc>
        <w:tc>
          <w:tcPr>
            <w:tcW w:w="117" w:type="pct"/>
            <w:noWrap/>
          </w:tcPr>
          <w:p w14:paraId="2A784069" w14:textId="77777777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24BC57F" w14:textId="53C6B233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B15828" w:rsidRPr="00870AB6" w14:paraId="2E23B822" w14:textId="77777777" w:rsidTr="000B4FAD">
        <w:trPr>
          <w:trHeight w:val="20"/>
        </w:trPr>
        <w:tc>
          <w:tcPr>
            <w:tcW w:w="601" w:type="pct"/>
            <w:noWrap/>
          </w:tcPr>
          <w:p w14:paraId="4EDB9BC9" w14:textId="06AA6F6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59F45CEA" w14:textId="64CE09FD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E9D5042" w14:textId="08AF2765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41C9FE2" w14:textId="42871180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92E8BE1" w14:textId="52B74419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Animal Bites and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Envernomations</w:t>
            </w:r>
            <w:proofErr w:type="spellEnd"/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 (Snake, Scorpion, Cat, Dog)</w:t>
            </w:r>
          </w:p>
        </w:tc>
        <w:tc>
          <w:tcPr>
            <w:tcW w:w="117" w:type="pct"/>
            <w:noWrap/>
          </w:tcPr>
          <w:p w14:paraId="29B8E3FF" w14:textId="77777777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50F7C63" w14:textId="5BBC62CC" w:rsidR="00B15828" w:rsidRPr="002964E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B15828" w:rsidRPr="00870AB6" w14:paraId="35C29C33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B5BC5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AC1D2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8C77CA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8074AE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D02C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F3E41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265C8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5A176BB" w14:textId="77777777" w:rsidTr="000B4FAD">
        <w:trPr>
          <w:trHeight w:val="20"/>
        </w:trPr>
        <w:tc>
          <w:tcPr>
            <w:tcW w:w="601" w:type="pct"/>
            <w:noWrap/>
          </w:tcPr>
          <w:p w14:paraId="05EF23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21F76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C11AD65" w14:textId="02CE27CF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D35CB90" w14:textId="39D9E6F9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3CF4547" w14:textId="777EAFD4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71A19932" w14:textId="7777777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F7EFC49" w14:textId="522C52E6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B15828" w:rsidRPr="00870AB6" w14:paraId="001F7CF3" w14:textId="77777777" w:rsidTr="000B4FAD">
        <w:trPr>
          <w:trHeight w:val="20"/>
        </w:trPr>
        <w:tc>
          <w:tcPr>
            <w:tcW w:w="601" w:type="pct"/>
            <w:noWrap/>
          </w:tcPr>
          <w:p w14:paraId="3E54A1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FB9F7E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6722FE" w14:textId="09751734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BB64338" w14:textId="6C07CA9A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A3D5FC2" w14:textId="01F4764D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4F8F79F4" w14:textId="7777777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E4675BC" w14:textId="1A6B214C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B15828" w:rsidRPr="00870AB6" w14:paraId="2F6762F8" w14:textId="77777777" w:rsidTr="000B4FAD">
        <w:trPr>
          <w:trHeight w:val="20"/>
        </w:trPr>
        <w:tc>
          <w:tcPr>
            <w:tcW w:w="601" w:type="pct"/>
            <w:noWrap/>
          </w:tcPr>
          <w:p w14:paraId="53092CF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220F3D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3DACAA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40634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D0FA42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Treatment Principles of Acute Poisoning</w:t>
            </w:r>
          </w:p>
        </w:tc>
        <w:tc>
          <w:tcPr>
            <w:tcW w:w="117" w:type="pct"/>
            <w:noWrap/>
          </w:tcPr>
          <w:p w14:paraId="7C18BC9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C07B9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69C94264" w14:textId="77777777" w:rsidTr="000B4FAD">
        <w:trPr>
          <w:trHeight w:val="20"/>
        </w:trPr>
        <w:tc>
          <w:tcPr>
            <w:tcW w:w="601" w:type="pct"/>
            <w:noWrap/>
          </w:tcPr>
          <w:p w14:paraId="2C4C95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11A59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AEBEA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78DE3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950B4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Rational Drug Use</w:t>
            </w:r>
          </w:p>
        </w:tc>
        <w:tc>
          <w:tcPr>
            <w:tcW w:w="117" w:type="pct"/>
            <w:noWrap/>
          </w:tcPr>
          <w:p w14:paraId="582D32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8F5D3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485C4CB6" w14:textId="77777777" w:rsidTr="000B4FAD">
        <w:trPr>
          <w:trHeight w:val="20"/>
        </w:trPr>
        <w:tc>
          <w:tcPr>
            <w:tcW w:w="601" w:type="pct"/>
            <w:noWrap/>
          </w:tcPr>
          <w:p w14:paraId="6904E7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C3C4A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noWrap/>
          </w:tcPr>
          <w:p w14:paraId="300509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C3E94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7CC90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DBE94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34DBD1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AFC9CBB" w14:textId="77777777" w:rsidTr="000B4FAD">
        <w:trPr>
          <w:trHeight w:val="20"/>
        </w:trPr>
        <w:tc>
          <w:tcPr>
            <w:tcW w:w="601" w:type="pct"/>
            <w:noWrap/>
          </w:tcPr>
          <w:p w14:paraId="17F7B9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59F1B6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13EC0269" w14:textId="18220EEA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60253981" w14:textId="6DA2F18F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F1BEF05" w14:textId="1F19F0E4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Sepsis: A Race Against Time</w:t>
            </w:r>
          </w:p>
        </w:tc>
        <w:tc>
          <w:tcPr>
            <w:tcW w:w="117" w:type="pct"/>
            <w:noWrap/>
          </w:tcPr>
          <w:p w14:paraId="3DAD4E89" w14:textId="77777777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CAAAEB1" w14:textId="413B0AB5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B15828" w:rsidRPr="00870AB6" w14:paraId="4226B621" w14:textId="77777777" w:rsidTr="000B4FAD">
        <w:trPr>
          <w:trHeight w:val="20"/>
        </w:trPr>
        <w:tc>
          <w:tcPr>
            <w:tcW w:w="601" w:type="pct"/>
            <w:noWrap/>
          </w:tcPr>
          <w:p w14:paraId="4815A95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20F69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24559BE4" w14:textId="11169E38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4A3A59" w14:textId="2BC0835E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51AD1B82" w14:textId="137C6965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Approach to Oncological and Hematological Emergencies</w:t>
            </w:r>
          </w:p>
        </w:tc>
        <w:tc>
          <w:tcPr>
            <w:tcW w:w="117" w:type="pct"/>
            <w:noWrap/>
          </w:tcPr>
          <w:p w14:paraId="79052663" w14:textId="77777777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559EA4D7" w14:textId="26E3FCAB" w:rsidR="00B15828" w:rsidRPr="008F2AB2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B15828" w:rsidRPr="00870AB6" w14:paraId="31E135F4" w14:textId="77777777" w:rsidTr="000B4FAD">
        <w:trPr>
          <w:trHeight w:val="20"/>
        </w:trPr>
        <w:tc>
          <w:tcPr>
            <w:tcW w:w="601" w:type="pct"/>
            <w:noWrap/>
          </w:tcPr>
          <w:p w14:paraId="6225EAA6" w14:textId="602B914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63A7DA43" w14:textId="3838F5C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396D3520" w14:textId="18DC2489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2D9BDEF9" w14:textId="50726BB8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FC5C1D6" w14:textId="509B446A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18"/>
                <w:highlight w:val="yellow"/>
              </w:rPr>
              <w:t xml:space="preserve">Legal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Status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of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Migrants</w:t>
            </w:r>
            <w:proofErr w:type="spellEnd"/>
          </w:p>
        </w:tc>
        <w:tc>
          <w:tcPr>
            <w:tcW w:w="117" w:type="pct"/>
            <w:noWrap/>
          </w:tcPr>
          <w:p w14:paraId="70A9FE3D" w14:textId="7777777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448B5FA6" w14:textId="6F9C76CA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B15828" w:rsidRPr="00870AB6" w14:paraId="2EB88527" w14:textId="77777777" w:rsidTr="000B4FAD">
        <w:trPr>
          <w:trHeight w:val="20"/>
        </w:trPr>
        <w:tc>
          <w:tcPr>
            <w:tcW w:w="601" w:type="pct"/>
            <w:noWrap/>
          </w:tcPr>
          <w:p w14:paraId="769CEDF0" w14:textId="69729E1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D610EE3" w14:textId="34892FF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F8520AA" w14:textId="60860CE1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142D987" w14:textId="11A90A5A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C9FB342" w14:textId="1CFEE6C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537510">
              <w:rPr>
                <w:sz w:val="22"/>
                <w:szCs w:val="18"/>
                <w:highlight w:val="yellow"/>
              </w:rPr>
              <w:t>ViolenceAgainst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Healthcare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Professionals</w:t>
            </w:r>
            <w:proofErr w:type="spellEnd"/>
          </w:p>
        </w:tc>
        <w:tc>
          <w:tcPr>
            <w:tcW w:w="117" w:type="pct"/>
            <w:noWrap/>
          </w:tcPr>
          <w:p w14:paraId="15ACD30E" w14:textId="7777777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22298AA4" w14:textId="79E83017" w:rsidR="00B15828" w:rsidRPr="00537510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B15828" w:rsidRPr="00870AB6" w14:paraId="72504419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7DF928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7052A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C3941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BA0597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95A5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4F102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CE7C3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96E21B4" w14:textId="77777777" w:rsidTr="000B4FAD">
        <w:trPr>
          <w:trHeight w:val="20"/>
        </w:trPr>
        <w:tc>
          <w:tcPr>
            <w:tcW w:w="601" w:type="pct"/>
            <w:noWrap/>
          </w:tcPr>
          <w:p w14:paraId="0C517A1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C61D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76959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FADDA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B9AFB48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A6C2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8C6E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802329C" w14:textId="77777777" w:rsidTr="000B4FAD">
        <w:trPr>
          <w:trHeight w:val="20"/>
        </w:trPr>
        <w:tc>
          <w:tcPr>
            <w:tcW w:w="601" w:type="pct"/>
            <w:noWrap/>
          </w:tcPr>
          <w:p w14:paraId="110FE6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A1852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213650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186B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CEF6D8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Tumor Viruses</w:t>
            </w:r>
          </w:p>
        </w:tc>
        <w:tc>
          <w:tcPr>
            <w:tcW w:w="117" w:type="pct"/>
            <w:noWrap/>
          </w:tcPr>
          <w:p w14:paraId="3848EB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88B7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15828" w:rsidRPr="00870AB6" w14:paraId="6217FACB" w14:textId="77777777" w:rsidTr="000B4FAD">
        <w:trPr>
          <w:trHeight w:val="20"/>
        </w:trPr>
        <w:tc>
          <w:tcPr>
            <w:tcW w:w="601" w:type="pct"/>
            <w:noWrap/>
          </w:tcPr>
          <w:p w14:paraId="075C73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0CD6D3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63E39C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F83D0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7495ED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</w:tc>
        <w:tc>
          <w:tcPr>
            <w:tcW w:w="117" w:type="pct"/>
            <w:noWrap/>
          </w:tcPr>
          <w:p w14:paraId="44C8A4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6D746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15828" w:rsidRPr="00870AB6" w14:paraId="1339613F" w14:textId="77777777" w:rsidTr="000B4FAD">
        <w:trPr>
          <w:trHeight w:val="300"/>
        </w:trPr>
        <w:tc>
          <w:tcPr>
            <w:tcW w:w="601" w:type="pct"/>
            <w:noWrap/>
          </w:tcPr>
          <w:p w14:paraId="4CFD3A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9B46B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97FBC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7F3F9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0B8456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  <w:p w14:paraId="584A377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23E7D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263D308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Mehmet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Erinmez</w:t>
            </w:r>
            <w:proofErr w:type="spellEnd"/>
          </w:p>
          <w:p w14:paraId="6AA3ABF3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  <w:p w14:paraId="24088583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Hatice Uygun</w:t>
            </w:r>
          </w:p>
          <w:p w14:paraId="75F6AC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2F0A0209" w14:textId="77777777" w:rsidTr="000B4FAD">
        <w:trPr>
          <w:trHeight w:val="300"/>
        </w:trPr>
        <w:tc>
          <w:tcPr>
            <w:tcW w:w="601" w:type="pct"/>
            <w:noWrap/>
          </w:tcPr>
          <w:p w14:paraId="1B5468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03072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DA7B5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5F79D1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7519C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70F06F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F228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01EAF1A1" w14:textId="77777777" w:rsidTr="000B4FAD">
        <w:trPr>
          <w:trHeight w:val="300"/>
        </w:trPr>
        <w:tc>
          <w:tcPr>
            <w:tcW w:w="601" w:type="pct"/>
            <w:noWrap/>
          </w:tcPr>
          <w:p w14:paraId="2DFCED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B23FC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0EA2CDC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6BC0D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758FDE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3C124A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4CDB02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52C05015" w14:textId="77777777" w:rsidTr="000B4FAD">
        <w:trPr>
          <w:trHeight w:val="300"/>
        </w:trPr>
        <w:tc>
          <w:tcPr>
            <w:tcW w:w="601" w:type="pct"/>
            <w:noWrap/>
          </w:tcPr>
          <w:p w14:paraId="2D4468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47687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42458F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198760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0F42B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36BD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90152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1F501FA3" w14:textId="77777777" w:rsidTr="000B4FAD">
        <w:trPr>
          <w:trHeight w:val="300"/>
        </w:trPr>
        <w:tc>
          <w:tcPr>
            <w:tcW w:w="601" w:type="pct"/>
            <w:noWrap/>
          </w:tcPr>
          <w:p w14:paraId="36CD21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680819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AF9522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D289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CE459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582B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9190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7C7708B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FDA6CA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9883F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F722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5FC0E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C0DD7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EFD98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1D5A7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B15828" w:rsidRPr="00870AB6" w14:paraId="6A4DBE13" w14:textId="77777777" w:rsidTr="000B4FAD">
        <w:trPr>
          <w:trHeight w:val="20"/>
        </w:trPr>
        <w:tc>
          <w:tcPr>
            <w:tcW w:w="601" w:type="pct"/>
            <w:noWrap/>
          </w:tcPr>
          <w:p w14:paraId="7D95867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C550A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157362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9849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B441B1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ED0A0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B8381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CE5E566" w14:textId="77777777" w:rsidTr="000B4FAD">
        <w:trPr>
          <w:trHeight w:val="20"/>
        </w:trPr>
        <w:tc>
          <w:tcPr>
            <w:tcW w:w="601" w:type="pct"/>
            <w:noWrap/>
          </w:tcPr>
          <w:p w14:paraId="4381BD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3487AC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E9C1B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5D363A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A3E5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FA4562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E8985F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DA880F1" w14:textId="77777777" w:rsidTr="000B4FAD">
        <w:trPr>
          <w:trHeight w:val="20"/>
        </w:trPr>
        <w:tc>
          <w:tcPr>
            <w:tcW w:w="601" w:type="pct"/>
            <w:noWrap/>
          </w:tcPr>
          <w:p w14:paraId="6A9E2D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1372C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4CBBA3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570CE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3A4FDE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BACAD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8439C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AC34802" w14:textId="77777777" w:rsidTr="000B4FAD">
        <w:trPr>
          <w:trHeight w:val="20"/>
        </w:trPr>
        <w:tc>
          <w:tcPr>
            <w:tcW w:w="601" w:type="pct"/>
            <w:noWrap/>
          </w:tcPr>
          <w:p w14:paraId="4467A9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F051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98112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A8FD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90681D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9AF0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661F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1821ECE" w14:textId="77777777" w:rsidTr="000B4FAD">
        <w:trPr>
          <w:trHeight w:val="20"/>
        </w:trPr>
        <w:tc>
          <w:tcPr>
            <w:tcW w:w="601" w:type="pct"/>
            <w:noWrap/>
          </w:tcPr>
          <w:p w14:paraId="30AE7D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118F10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4E276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EFA1BF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C0FF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B3D91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3FFA5A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1AE5DCE" w14:textId="77777777" w:rsidTr="000B4FAD">
        <w:trPr>
          <w:trHeight w:val="20"/>
        </w:trPr>
        <w:tc>
          <w:tcPr>
            <w:tcW w:w="601" w:type="pct"/>
            <w:noWrap/>
          </w:tcPr>
          <w:p w14:paraId="47E48E5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63580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6D97AF8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F3630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CFA0E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010AD6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D829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E2284AA" w14:textId="77777777" w:rsidTr="000B4FAD">
        <w:trPr>
          <w:trHeight w:val="20"/>
        </w:trPr>
        <w:tc>
          <w:tcPr>
            <w:tcW w:w="601" w:type="pct"/>
            <w:noWrap/>
          </w:tcPr>
          <w:p w14:paraId="795195F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F3987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12D2F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D76B2C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DB62E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12F320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9E835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1620D8C" w14:textId="77777777" w:rsidTr="000B4FAD">
        <w:trPr>
          <w:trHeight w:val="20"/>
        </w:trPr>
        <w:tc>
          <w:tcPr>
            <w:tcW w:w="601" w:type="pct"/>
            <w:noWrap/>
          </w:tcPr>
          <w:p w14:paraId="4D484D9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9D57F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E98D0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7A39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7089F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0CD822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70762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037F2B4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69AE87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787A8D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6462D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82FE6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0B0A91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4541D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A06C1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7C2A223" w14:textId="77777777" w:rsidTr="000B4FAD">
        <w:tc>
          <w:tcPr>
            <w:tcW w:w="601" w:type="pct"/>
            <w:noWrap/>
          </w:tcPr>
          <w:p w14:paraId="6D66B7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8961C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51C46B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6595E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F35EA1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26216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7F2C6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2D653A5" w14:textId="77777777" w:rsidTr="000B4FAD">
        <w:tc>
          <w:tcPr>
            <w:tcW w:w="601" w:type="pct"/>
            <w:noWrap/>
          </w:tcPr>
          <w:p w14:paraId="70D2DA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4154C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202F0D8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2737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37BD31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05D35B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E1FDE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27237CF" w14:textId="77777777" w:rsidTr="000B4FAD">
        <w:tc>
          <w:tcPr>
            <w:tcW w:w="601" w:type="pct"/>
            <w:noWrap/>
          </w:tcPr>
          <w:p w14:paraId="5353BA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E315C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6AFDB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394218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D643F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3AFAC0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0AAC5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70D639C" w14:textId="77777777" w:rsidTr="000B4FAD">
        <w:tc>
          <w:tcPr>
            <w:tcW w:w="601" w:type="pct"/>
            <w:noWrap/>
          </w:tcPr>
          <w:p w14:paraId="22D3FC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97F48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63099EB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1B94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0F47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9302C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3A13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D27C2B2" w14:textId="77777777" w:rsidTr="000B4FAD">
        <w:tc>
          <w:tcPr>
            <w:tcW w:w="601" w:type="pct"/>
            <w:noWrap/>
          </w:tcPr>
          <w:p w14:paraId="07B351E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55908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43A3D4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F1BE2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D6DF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D37E6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4A370B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A7D634A" w14:textId="77777777" w:rsidTr="000B4FAD">
        <w:tc>
          <w:tcPr>
            <w:tcW w:w="601" w:type="pct"/>
            <w:noWrap/>
          </w:tcPr>
          <w:p w14:paraId="1964F2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BA7E9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D973F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6BC0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6C1246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9D8B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90A481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4C52CE6" w14:textId="77777777" w:rsidTr="000B4FAD">
        <w:tc>
          <w:tcPr>
            <w:tcW w:w="601" w:type="pct"/>
            <w:noWrap/>
          </w:tcPr>
          <w:p w14:paraId="3756F7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1E549B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ED727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123D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DC89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CA505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1CBDC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02A62BD" w14:textId="77777777" w:rsidTr="000B4FAD">
        <w:tc>
          <w:tcPr>
            <w:tcW w:w="601" w:type="pct"/>
            <w:noWrap/>
          </w:tcPr>
          <w:p w14:paraId="6B582F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111C1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11425C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E4A4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380D2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01C3E9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9A7FE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8AFC27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51ADC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29C47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06AFE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3B5190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8D1FD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20B6B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B1C53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8D650EB" w14:textId="77777777" w:rsidTr="000B4FAD">
        <w:tc>
          <w:tcPr>
            <w:tcW w:w="601" w:type="pct"/>
            <w:noWrap/>
          </w:tcPr>
          <w:p w14:paraId="19C4E0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0E24C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74A7407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60B9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CAAB4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BD79A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952CED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3EE25D6" w14:textId="77777777" w:rsidTr="000B4FAD">
        <w:tc>
          <w:tcPr>
            <w:tcW w:w="601" w:type="pct"/>
            <w:noWrap/>
          </w:tcPr>
          <w:p w14:paraId="00EB2B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8ECD4B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10A8BF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C3B8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3915C2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8A30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752A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F861315" w14:textId="77777777" w:rsidTr="000B4FAD">
        <w:tc>
          <w:tcPr>
            <w:tcW w:w="601" w:type="pct"/>
            <w:noWrap/>
          </w:tcPr>
          <w:p w14:paraId="322E48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A5F4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D9637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ED1C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16E0F3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64991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F6C79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DCBAD5F" w14:textId="77777777" w:rsidTr="000B4FAD">
        <w:tc>
          <w:tcPr>
            <w:tcW w:w="601" w:type="pct"/>
            <w:noWrap/>
          </w:tcPr>
          <w:p w14:paraId="0596EFE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A7E8B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3A9173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8EB5F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8B70F5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1D537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BCBA0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BAA948B" w14:textId="77777777" w:rsidTr="000B4FAD">
        <w:tc>
          <w:tcPr>
            <w:tcW w:w="601" w:type="pct"/>
            <w:noWrap/>
          </w:tcPr>
          <w:p w14:paraId="29C6C7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9E5A5E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A1AB2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3E2CE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54D0B9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7C31EE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385B6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9E0CD64" w14:textId="77777777" w:rsidTr="000B4FAD">
        <w:tc>
          <w:tcPr>
            <w:tcW w:w="601" w:type="pct"/>
            <w:noWrap/>
          </w:tcPr>
          <w:p w14:paraId="3A117B2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BAF4F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F8F9F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3E69F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17686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B10CD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EABA4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5AFBE76" w14:textId="77777777" w:rsidTr="000B4FAD">
        <w:tc>
          <w:tcPr>
            <w:tcW w:w="601" w:type="pct"/>
            <w:noWrap/>
          </w:tcPr>
          <w:p w14:paraId="103428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C0878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C0DD8D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44573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AD2D22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4D47D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6EEE4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615EF75" w14:textId="77777777" w:rsidTr="000B4FAD">
        <w:tc>
          <w:tcPr>
            <w:tcW w:w="601" w:type="pct"/>
            <w:noWrap/>
          </w:tcPr>
          <w:p w14:paraId="122A72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172F8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2ACDF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0000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41FAD7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E4F70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88BCB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B16316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29024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EDA3F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5C229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B9402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1E0006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7D15A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EB4D9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B15828" w:rsidRPr="00870AB6" w14:paraId="728375A9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4D72E3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23.10.2026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B7CB23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9CD37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0E575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C844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6E74F6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2DE3A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845B966" w14:textId="77777777" w:rsidR="005E356F" w:rsidRPr="005E356F" w:rsidRDefault="005E356F" w:rsidP="005E356F">
      <w:pPr>
        <w:tabs>
          <w:tab w:val="left" w:pos="2268"/>
        </w:tabs>
        <w:jc w:val="center"/>
        <w:rPr>
          <w:b/>
          <w:bCs/>
          <w:color w:val="EE0000"/>
          <w:sz w:val="22"/>
          <w:szCs w:val="22"/>
          <w:lang w:val="en-US"/>
        </w:rPr>
      </w:pPr>
      <w:proofErr w:type="spellStart"/>
      <w:r w:rsidRPr="005E356F">
        <w:rPr>
          <w:b/>
          <w:bCs/>
          <w:color w:val="EE0000"/>
          <w:sz w:val="32"/>
          <w:szCs w:val="22"/>
        </w:rPr>
        <w:lastRenderedPageBreak/>
        <w:t>Theexactdatesandtimes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 </w:t>
      </w:r>
      <w:proofErr w:type="spellStart"/>
      <w:r w:rsidRPr="005E356F">
        <w:rPr>
          <w:b/>
          <w:bCs/>
          <w:color w:val="EE0000"/>
          <w:sz w:val="32"/>
          <w:szCs w:val="22"/>
        </w:rPr>
        <w:t>theCommittee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, Final, </w:t>
      </w:r>
      <w:proofErr w:type="spellStart"/>
      <w:r w:rsidRPr="005E356F">
        <w:rPr>
          <w:b/>
          <w:bCs/>
          <w:color w:val="EE0000"/>
          <w:sz w:val="32"/>
          <w:szCs w:val="22"/>
        </w:rPr>
        <w:t>andMake-upExamswill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be </w:t>
      </w:r>
      <w:proofErr w:type="spellStart"/>
      <w:r w:rsidRPr="005E356F">
        <w:rPr>
          <w:b/>
          <w:bCs/>
          <w:color w:val="EE0000"/>
          <w:sz w:val="32"/>
          <w:szCs w:val="22"/>
        </w:rPr>
        <w:t>announcedbytheDean's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Office </w:t>
      </w:r>
      <w:proofErr w:type="spellStart"/>
      <w:r w:rsidRPr="005E356F">
        <w:rPr>
          <w:b/>
          <w:bCs/>
          <w:color w:val="EE0000"/>
          <w:sz w:val="32"/>
          <w:szCs w:val="22"/>
        </w:rPr>
        <w:t>duringthesemester</w:t>
      </w:r>
      <w:proofErr w:type="spellEnd"/>
      <w:r w:rsidRPr="005E356F">
        <w:rPr>
          <w:b/>
          <w:bCs/>
          <w:color w:val="EE0000"/>
          <w:sz w:val="32"/>
          <w:szCs w:val="22"/>
        </w:rPr>
        <w:t>.</w:t>
      </w:r>
    </w:p>
    <w:p w14:paraId="65E65232" w14:textId="77777777" w:rsidR="007E7666" w:rsidRPr="00D068BD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FEC47B1" w14:textId="77777777" w:rsidR="0023539E" w:rsidRPr="00D068BD" w:rsidRDefault="0023539E" w:rsidP="00B77D09">
      <w:pPr>
        <w:overflowPunct/>
        <w:autoSpaceDE/>
        <w:autoSpaceDN/>
        <w:adjustRightInd/>
        <w:spacing w:line="240" w:lineRule="atLeast"/>
        <w:jc w:val="center"/>
        <w:textAlignment w:val="auto"/>
        <w:rPr>
          <w:b/>
          <w:bCs/>
          <w:sz w:val="20"/>
          <w:lang w:val="en-US"/>
        </w:rPr>
      </w:pPr>
    </w:p>
    <w:p w14:paraId="368730FC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7B6F0BA9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6E1F439C" w14:textId="77777777" w:rsidR="00B51E87" w:rsidRPr="00D068BD" w:rsidRDefault="00B51E87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071A332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8E81D0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01701CD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sectPr w:rsidR="000E675E" w:rsidRPr="00D068BD" w:rsidSect="00FA6EED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B4789" w14:textId="77777777" w:rsidR="00FD7F90" w:rsidRDefault="00FD7F90" w:rsidP="00277739">
      <w:r>
        <w:separator/>
      </w:r>
    </w:p>
  </w:endnote>
  <w:endnote w:type="continuationSeparator" w:id="0">
    <w:p w14:paraId="3B2794E2" w14:textId="77777777" w:rsidR="00FD7F90" w:rsidRDefault="00FD7F90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BCAC1" w14:textId="77777777" w:rsidR="00263DAC" w:rsidRDefault="00BA5896">
    <w:pPr>
      <w:pStyle w:val="AltBilgi"/>
      <w:jc w:val="right"/>
    </w:pPr>
    <w:r>
      <w:rPr>
        <w:noProof/>
      </w:rPr>
      <w:fldChar w:fldCharType="begin"/>
    </w:r>
    <w:r w:rsidR="00263DAC">
      <w:rPr>
        <w:noProof/>
      </w:rPr>
      <w:instrText>PAGE   \* MERGEFORMAT</w:instrText>
    </w:r>
    <w:r>
      <w:rPr>
        <w:noProof/>
      </w:rPr>
      <w:fldChar w:fldCharType="separate"/>
    </w:r>
    <w:r w:rsidR="00530984">
      <w:rPr>
        <w:noProof/>
      </w:rPr>
      <w:t>10</w:t>
    </w:r>
    <w:r>
      <w:rPr>
        <w:noProof/>
      </w:rPr>
      <w:fldChar w:fldCharType="end"/>
    </w:r>
  </w:p>
  <w:p w14:paraId="026E5D01" w14:textId="77777777" w:rsidR="00263DAC" w:rsidRDefault="00263D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9A1B8B" w14:textId="77777777" w:rsidR="00FD7F90" w:rsidRDefault="00FD7F90" w:rsidP="00277739">
      <w:r>
        <w:separator/>
      </w:r>
    </w:p>
  </w:footnote>
  <w:footnote w:type="continuationSeparator" w:id="0">
    <w:p w14:paraId="661000D4" w14:textId="77777777" w:rsidR="00FD7F90" w:rsidRDefault="00FD7F90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8278A"/>
    <w:multiLevelType w:val="hybridMultilevel"/>
    <w:tmpl w:val="060A2A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2A60"/>
    <w:multiLevelType w:val="hybridMultilevel"/>
    <w:tmpl w:val="8AA2D08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373B"/>
    <w:multiLevelType w:val="hybridMultilevel"/>
    <w:tmpl w:val="3C7498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57826"/>
    <w:multiLevelType w:val="hybridMultilevel"/>
    <w:tmpl w:val="C4964A1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44D6"/>
    <w:multiLevelType w:val="hybridMultilevel"/>
    <w:tmpl w:val="F9E2027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76F47"/>
    <w:multiLevelType w:val="hybridMultilevel"/>
    <w:tmpl w:val="11EC0B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506EF"/>
    <w:multiLevelType w:val="hybridMultilevel"/>
    <w:tmpl w:val="54DAA1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2BD"/>
    <w:multiLevelType w:val="hybridMultilevel"/>
    <w:tmpl w:val="B1F0EC4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D32B0"/>
    <w:multiLevelType w:val="hybridMultilevel"/>
    <w:tmpl w:val="AA8A22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B3554"/>
    <w:multiLevelType w:val="hybridMultilevel"/>
    <w:tmpl w:val="68C4B5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4623D"/>
    <w:multiLevelType w:val="hybridMultilevel"/>
    <w:tmpl w:val="3DF8AC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75C60"/>
    <w:multiLevelType w:val="hybridMultilevel"/>
    <w:tmpl w:val="D242CF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50D8A"/>
    <w:multiLevelType w:val="hybridMultilevel"/>
    <w:tmpl w:val="924E49B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020310">
    <w:abstractNumId w:val="18"/>
  </w:num>
  <w:num w:numId="2" w16cid:durableId="1717848495">
    <w:abstractNumId w:val="19"/>
  </w:num>
  <w:num w:numId="3" w16cid:durableId="1373532271">
    <w:abstractNumId w:val="17"/>
  </w:num>
  <w:num w:numId="4" w16cid:durableId="794521429">
    <w:abstractNumId w:val="8"/>
  </w:num>
  <w:num w:numId="5" w16cid:durableId="1293828958">
    <w:abstractNumId w:val="9"/>
  </w:num>
  <w:num w:numId="6" w16cid:durableId="1288664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1754199">
    <w:abstractNumId w:val="6"/>
  </w:num>
  <w:num w:numId="8" w16cid:durableId="1262448489">
    <w:abstractNumId w:val="21"/>
  </w:num>
  <w:num w:numId="9" w16cid:durableId="1269846838">
    <w:abstractNumId w:val="1"/>
  </w:num>
  <w:num w:numId="10" w16cid:durableId="438335522">
    <w:abstractNumId w:val="14"/>
  </w:num>
  <w:num w:numId="11" w16cid:durableId="805900786">
    <w:abstractNumId w:val="2"/>
  </w:num>
  <w:num w:numId="12" w16cid:durableId="247345217">
    <w:abstractNumId w:val="5"/>
  </w:num>
  <w:num w:numId="13" w16cid:durableId="1507552355">
    <w:abstractNumId w:val="11"/>
  </w:num>
  <w:num w:numId="14" w16cid:durableId="1898124206">
    <w:abstractNumId w:val="7"/>
  </w:num>
  <w:num w:numId="15" w16cid:durableId="1932539761">
    <w:abstractNumId w:val="20"/>
  </w:num>
  <w:num w:numId="16" w16cid:durableId="485703947">
    <w:abstractNumId w:val="16"/>
  </w:num>
  <w:num w:numId="17" w16cid:durableId="1636255866">
    <w:abstractNumId w:val="15"/>
  </w:num>
  <w:num w:numId="18" w16cid:durableId="558132248">
    <w:abstractNumId w:val="10"/>
  </w:num>
  <w:num w:numId="19" w16cid:durableId="1355696206">
    <w:abstractNumId w:val="0"/>
  </w:num>
  <w:num w:numId="20" w16cid:durableId="1629122203">
    <w:abstractNumId w:val="3"/>
  </w:num>
  <w:num w:numId="21" w16cid:durableId="2140225170">
    <w:abstractNumId w:val="4"/>
  </w:num>
  <w:num w:numId="22" w16cid:durableId="14856639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9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06E3"/>
    <w:rsid w:val="00001594"/>
    <w:rsid w:val="00003B3F"/>
    <w:rsid w:val="00006169"/>
    <w:rsid w:val="000101BE"/>
    <w:rsid w:val="00011C16"/>
    <w:rsid w:val="00012ACB"/>
    <w:rsid w:val="000134E6"/>
    <w:rsid w:val="000141C0"/>
    <w:rsid w:val="00014C87"/>
    <w:rsid w:val="00021163"/>
    <w:rsid w:val="00023536"/>
    <w:rsid w:val="000255AB"/>
    <w:rsid w:val="00030DE3"/>
    <w:rsid w:val="00040B0B"/>
    <w:rsid w:val="00046DF3"/>
    <w:rsid w:val="00050979"/>
    <w:rsid w:val="000525CF"/>
    <w:rsid w:val="000601DD"/>
    <w:rsid w:val="00066C34"/>
    <w:rsid w:val="000702C9"/>
    <w:rsid w:val="000707CA"/>
    <w:rsid w:val="00071405"/>
    <w:rsid w:val="0007196A"/>
    <w:rsid w:val="00077E45"/>
    <w:rsid w:val="00077ECF"/>
    <w:rsid w:val="0008059E"/>
    <w:rsid w:val="00080FEC"/>
    <w:rsid w:val="00085B15"/>
    <w:rsid w:val="00087960"/>
    <w:rsid w:val="00091E1E"/>
    <w:rsid w:val="00093937"/>
    <w:rsid w:val="00093D38"/>
    <w:rsid w:val="00096D9E"/>
    <w:rsid w:val="00097726"/>
    <w:rsid w:val="000B1F1B"/>
    <w:rsid w:val="000B34F6"/>
    <w:rsid w:val="000B47B8"/>
    <w:rsid w:val="000B4FAD"/>
    <w:rsid w:val="000B5A9E"/>
    <w:rsid w:val="000B7FCF"/>
    <w:rsid w:val="000C07AD"/>
    <w:rsid w:val="000C3AC6"/>
    <w:rsid w:val="000C5ACB"/>
    <w:rsid w:val="000C5E02"/>
    <w:rsid w:val="000D0DED"/>
    <w:rsid w:val="000D1D66"/>
    <w:rsid w:val="000E1553"/>
    <w:rsid w:val="000E1AB2"/>
    <w:rsid w:val="000E1BD2"/>
    <w:rsid w:val="000E365D"/>
    <w:rsid w:val="000E675E"/>
    <w:rsid w:val="000F022B"/>
    <w:rsid w:val="000F0F6E"/>
    <w:rsid w:val="000F674F"/>
    <w:rsid w:val="000F6EC6"/>
    <w:rsid w:val="00100A9B"/>
    <w:rsid w:val="00102942"/>
    <w:rsid w:val="00103F8C"/>
    <w:rsid w:val="00104FA5"/>
    <w:rsid w:val="0010677D"/>
    <w:rsid w:val="00112434"/>
    <w:rsid w:val="001134FA"/>
    <w:rsid w:val="00114778"/>
    <w:rsid w:val="00115337"/>
    <w:rsid w:val="001153DA"/>
    <w:rsid w:val="00115737"/>
    <w:rsid w:val="00116760"/>
    <w:rsid w:val="00117243"/>
    <w:rsid w:val="0012283A"/>
    <w:rsid w:val="00124AF9"/>
    <w:rsid w:val="001259CD"/>
    <w:rsid w:val="00127B65"/>
    <w:rsid w:val="00132B63"/>
    <w:rsid w:val="00133328"/>
    <w:rsid w:val="00135568"/>
    <w:rsid w:val="00137737"/>
    <w:rsid w:val="00137A34"/>
    <w:rsid w:val="0014121C"/>
    <w:rsid w:val="00144EFC"/>
    <w:rsid w:val="00145261"/>
    <w:rsid w:val="00146182"/>
    <w:rsid w:val="001478FC"/>
    <w:rsid w:val="00151A1C"/>
    <w:rsid w:val="0016091E"/>
    <w:rsid w:val="00161455"/>
    <w:rsid w:val="0016198E"/>
    <w:rsid w:val="00162490"/>
    <w:rsid w:val="00163477"/>
    <w:rsid w:val="001669E2"/>
    <w:rsid w:val="00166ADD"/>
    <w:rsid w:val="0016764C"/>
    <w:rsid w:val="00175D78"/>
    <w:rsid w:val="00175DB0"/>
    <w:rsid w:val="00176D3C"/>
    <w:rsid w:val="00181774"/>
    <w:rsid w:val="00183BD9"/>
    <w:rsid w:val="001848B1"/>
    <w:rsid w:val="001850B8"/>
    <w:rsid w:val="0018602D"/>
    <w:rsid w:val="00190823"/>
    <w:rsid w:val="00191E89"/>
    <w:rsid w:val="001921AB"/>
    <w:rsid w:val="00192380"/>
    <w:rsid w:val="00192B41"/>
    <w:rsid w:val="00193B84"/>
    <w:rsid w:val="001947F7"/>
    <w:rsid w:val="00196540"/>
    <w:rsid w:val="001966CC"/>
    <w:rsid w:val="0019736D"/>
    <w:rsid w:val="00197B6B"/>
    <w:rsid w:val="001A07D7"/>
    <w:rsid w:val="001A4164"/>
    <w:rsid w:val="001A4706"/>
    <w:rsid w:val="001A4891"/>
    <w:rsid w:val="001A4FCC"/>
    <w:rsid w:val="001A7163"/>
    <w:rsid w:val="001B31A9"/>
    <w:rsid w:val="001B3805"/>
    <w:rsid w:val="001B4632"/>
    <w:rsid w:val="001B4715"/>
    <w:rsid w:val="001B6234"/>
    <w:rsid w:val="001B74D0"/>
    <w:rsid w:val="001B75E9"/>
    <w:rsid w:val="001C0731"/>
    <w:rsid w:val="001C2CF7"/>
    <w:rsid w:val="001C63C5"/>
    <w:rsid w:val="001E02B3"/>
    <w:rsid w:val="001E2F7E"/>
    <w:rsid w:val="001E3C9D"/>
    <w:rsid w:val="001E5A96"/>
    <w:rsid w:val="001E5B79"/>
    <w:rsid w:val="001E6EC1"/>
    <w:rsid w:val="001E712A"/>
    <w:rsid w:val="001F19BF"/>
    <w:rsid w:val="001F4CAF"/>
    <w:rsid w:val="00205D69"/>
    <w:rsid w:val="002066A1"/>
    <w:rsid w:val="00211440"/>
    <w:rsid w:val="00212884"/>
    <w:rsid w:val="0021351B"/>
    <w:rsid w:val="00216030"/>
    <w:rsid w:val="00221415"/>
    <w:rsid w:val="00226C8E"/>
    <w:rsid w:val="00227393"/>
    <w:rsid w:val="002300D4"/>
    <w:rsid w:val="00235333"/>
    <w:rsid w:val="0023539E"/>
    <w:rsid w:val="00235C9A"/>
    <w:rsid w:val="00240ABF"/>
    <w:rsid w:val="002437E8"/>
    <w:rsid w:val="00244467"/>
    <w:rsid w:val="00245A89"/>
    <w:rsid w:val="00250368"/>
    <w:rsid w:val="00252074"/>
    <w:rsid w:val="00254AA8"/>
    <w:rsid w:val="00254F43"/>
    <w:rsid w:val="002557CE"/>
    <w:rsid w:val="00256A2C"/>
    <w:rsid w:val="002628E3"/>
    <w:rsid w:val="00263DAC"/>
    <w:rsid w:val="00265D46"/>
    <w:rsid w:val="002672DF"/>
    <w:rsid w:val="002702A6"/>
    <w:rsid w:val="00271A2F"/>
    <w:rsid w:val="002739C0"/>
    <w:rsid w:val="00277739"/>
    <w:rsid w:val="00280DDE"/>
    <w:rsid w:val="00282843"/>
    <w:rsid w:val="00284B71"/>
    <w:rsid w:val="00285782"/>
    <w:rsid w:val="0028650A"/>
    <w:rsid w:val="00292DB4"/>
    <w:rsid w:val="00295970"/>
    <w:rsid w:val="00295B07"/>
    <w:rsid w:val="002964E8"/>
    <w:rsid w:val="002A037B"/>
    <w:rsid w:val="002A11CE"/>
    <w:rsid w:val="002A3345"/>
    <w:rsid w:val="002A3A1A"/>
    <w:rsid w:val="002A3BC2"/>
    <w:rsid w:val="002A6A26"/>
    <w:rsid w:val="002A6E9E"/>
    <w:rsid w:val="002B18A5"/>
    <w:rsid w:val="002B3A26"/>
    <w:rsid w:val="002B4777"/>
    <w:rsid w:val="002C362B"/>
    <w:rsid w:val="002C785B"/>
    <w:rsid w:val="002D011A"/>
    <w:rsid w:val="002D0EE0"/>
    <w:rsid w:val="002E722E"/>
    <w:rsid w:val="002E79E9"/>
    <w:rsid w:val="002F2CBD"/>
    <w:rsid w:val="0030144E"/>
    <w:rsid w:val="003023B2"/>
    <w:rsid w:val="00302E37"/>
    <w:rsid w:val="003036EF"/>
    <w:rsid w:val="00303F14"/>
    <w:rsid w:val="00304CE6"/>
    <w:rsid w:val="003053DA"/>
    <w:rsid w:val="00305F7A"/>
    <w:rsid w:val="00306B98"/>
    <w:rsid w:val="00310315"/>
    <w:rsid w:val="00311B1C"/>
    <w:rsid w:val="00313E71"/>
    <w:rsid w:val="00316039"/>
    <w:rsid w:val="003164CF"/>
    <w:rsid w:val="003168A6"/>
    <w:rsid w:val="0032020C"/>
    <w:rsid w:val="0032186E"/>
    <w:rsid w:val="003228FA"/>
    <w:rsid w:val="00323863"/>
    <w:rsid w:val="00326775"/>
    <w:rsid w:val="0032690D"/>
    <w:rsid w:val="00330063"/>
    <w:rsid w:val="0033188D"/>
    <w:rsid w:val="00331FDD"/>
    <w:rsid w:val="0033239E"/>
    <w:rsid w:val="003326AD"/>
    <w:rsid w:val="00335C5F"/>
    <w:rsid w:val="00336F7B"/>
    <w:rsid w:val="003406A4"/>
    <w:rsid w:val="00341A0B"/>
    <w:rsid w:val="00343B26"/>
    <w:rsid w:val="00343FD1"/>
    <w:rsid w:val="00346ADC"/>
    <w:rsid w:val="00353966"/>
    <w:rsid w:val="00363F83"/>
    <w:rsid w:val="00367410"/>
    <w:rsid w:val="0037107D"/>
    <w:rsid w:val="00371EB2"/>
    <w:rsid w:val="00372931"/>
    <w:rsid w:val="0038100B"/>
    <w:rsid w:val="00381229"/>
    <w:rsid w:val="00381707"/>
    <w:rsid w:val="003837FC"/>
    <w:rsid w:val="0038659A"/>
    <w:rsid w:val="003874A8"/>
    <w:rsid w:val="003A07E6"/>
    <w:rsid w:val="003A192A"/>
    <w:rsid w:val="003A2A5D"/>
    <w:rsid w:val="003A2FFD"/>
    <w:rsid w:val="003A568E"/>
    <w:rsid w:val="003A654C"/>
    <w:rsid w:val="003B44D3"/>
    <w:rsid w:val="003C0D52"/>
    <w:rsid w:val="003C24E5"/>
    <w:rsid w:val="003C5270"/>
    <w:rsid w:val="003D1887"/>
    <w:rsid w:val="003D1AAD"/>
    <w:rsid w:val="003D2A81"/>
    <w:rsid w:val="003D4598"/>
    <w:rsid w:val="003D74FD"/>
    <w:rsid w:val="003E0E7C"/>
    <w:rsid w:val="003E3B0C"/>
    <w:rsid w:val="003F0E09"/>
    <w:rsid w:val="003F1C70"/>
    <w:rsid w:val="003F1CFE"/>
    <w:rsid w:val="003F245F"/>
    <w:rsid w:val="003F35B6"/>
    <w:rsid w:val="003F4B0E"/>
    <w:rsid w:val="003F4C4A"/>
    <w:rsid w:val="00403DEF"/>
    <w:rsid w:val="0040593E"/>
    <w:rsid w:val="00405B1A"/>
    <w:rsid w:val="0040754D"/>
    <w:rsid w:val="004103B9"/>
    <w:rsid w:val="0041083C"/>
    <w:rsid w:val="00425956"/>
    <w:rsid w:val="004268BE"/>
    <w:rsid w:val="00433816"/>
    <w:rsid w:val="004361C6"/>
    <w:rsid w:val="004418A8"/>
    <w:rsid w:val="00442997"/>
    <w:rsid w:val="004478BA"/>
    <w:rsid w:val="004506AD"/>
    <w:rsid w:val="004507B6"/>
    <w:rsid w:val="00450EC1"/>
    <w:rsid w:val="00460DAC"/>
    <w:rsid w:val="00461797"/>
    <w:rsid w:val="00461DCE"/>
    <w:rsid w:val="00462CC1"/>
    <w:rsid w:val="00462DA4"/>
    <w:rsid w:val="00463D13"/>
    <w:rsid w:val="004653FC"/>
    <w:rsid w:val="00467864"/>
    <w:rsid w:val="00467F74"/>
    <w:rsid w:val="004731E4"/>
    <w:rsid w:val="00475408"/>
    <w:rsid w:val="00481506"/>
    <w:rsid w:val="00486C03"/>
    <w:rsid w:val="0049070C"/>
    <w:rsid w:val="004937FF"/>
    <w:rsid w:val="004A13D1"/>
    <w:rsid w:val="004A1B52"/>
    <w:rsid w:val="004A1FFA"/>
    <w:rsid w:val="004A3987"/>
    <w:rsid w:val="004A3E06"/>
    <w:rsid w:val="004B0790"/>
    <w:rsid w:val="004B1CA3"/>
    <w:rsid w:val="004B27AA"/>
    <w:rsid w:val="004B4919"/>
    <w:rsid w:val="004B4E82"/>
    <w:rsid w:val="004B67DC"/>
    <w:rsid w:val="004B7AC2"/>
    <w:rsid w:val="004C30D5"/>
    <w:rsid w:val="004C3790"/>
    <w:rsid w:val="004C3E23"/>
    <w:rsid w:val="004C5243"/>
    <w:rsid w:val="004C5714"/>
    <w:rsid w:val="004D01AF"/>
    <w:rsid w:val="004D46B6"/>
    <w:rsid w:val="004D53DE"/>
    <w:rsid w:val="004D569C"/>
    <w:rsid w:val="004D7F9A"/>
    <w:rsid w:val="004E11DB"/>
    <w:rsid w:val="004E38CE"/>
    <w:rsid w:val="004E4B69"/>
    <w:rsid w:val="004E5305"/>
    <w:rsid w:val="004E5550"/>
    <w:rsid w:val="004E5D46"/>
    <w:rsid w:val="004E62DB"/>
    <w:rsid w:val="004E6C83"/>
    <w:rsid w:val="004E7695"/>
    <w:rsid w:val="004F0698"/>
    <w:rsid w:val="004F105F"/>
    <w:rsid w:val="004F264C"/>
    <w:rsid w:val="004F53A7"/>
    <w:rsid w:val="00501E13"/>
    <w:rsid w:val="00502C70"/>
    <w:rsid w:val="00503CAA"/>
    <w:rsid w:val="005054E1"/>
    <w:rsid w:val="005072E5"/>
    <w:rsid w:val="00512726"/>
    <w:rsid w:val="00526072"/>
    <w:rsid w:val="0052792E"/>
    <w:rsid w:val="00530984"/>
    <w:rsid w:val="00531DC4"/>
    <w:rsid w:val="005347FB"/>
    <w:rsid w:val="005350A5"/>
    <w:rsid w:val="00535182"/>
    <w:rsid w:val="005356B9"/>
    <w:rsid w:val="005368AC"/>
    <w:rsid w:val="0053741C"/>
    <w:rsid w:val="00537510"/>
    <w:rsid w:val="00540D36"/>
    <w:rsid w:val="005415F9"/>
    <w:rsid w:val="00541AE3"/>
    <w:rsid w:val="0054546A"/>
    <w:rsid w:val="00546EB4"/>
    <w:rsid w:val="00550B46"/>
    <w:rsid w:val="00551C64"/>
    <w:rsid w:val="00555AC1"/>
    <w:rsid w:val="00557CE0"/>
    <w:rsid w:val="005610ED"/>
    <w:rsid w:val="00563923"/>
    <w:rsid w:val="00565EB7"/>
    <w:rsid w:val="005700E0"/>
    <w:rsid w:val="00570776"/>
    <w:rsid w:val="005722BA"/>
    <w:rsid w:val="005753C1"/>
    <w:rsid w:val="0058134E"/>
    <w:rsid w:val="0058798D"/>
    <w:rsid w:val="005915FB"/>
    <w:rsid w:val="005931CD"/>
    <w:rsid w:val="00594738"/>
    <w:rsid w:val="005967B4"/>
    <w:rsid w:val="005A10AC"/>
    <w:rsid w:val="005A26FD"/>
    <w:rsid w:val="005A3270"/>
    <w:rsid w:val="005A4D5B"/>
    <w:rsid w:val="005A7B09"/>
    <w:rsid w:val="005B0411"/>
    <w:rsid w:val="005B0AA4"/>
    <w:rsid w:val="005B0DF0"/>
    <w:rsid w:val="005B338B"/>
    <w:rsid w:val="005B3771"/>
    <w:rsid w:val="005B446A"/>
    <w:rsid w:val="005B4D6F"/>
    <w:rsid w:val="005B5947"/>
    <w:rsid w:val="005B5FC5"/>
    <w:rsid w:val="005B6E94"/>
    <w:rsid w:val="005C1311"/>
    <w:rsid w:val="005C1B27"/>
    <w:rsid w:val="005C5D0F"/>
    <w:rsid w:val="005C5EBE"/>
    <w:rsid w:val="005C6B84"/>
    <w:rsid w:val="005C703E"/>
    <w:rsid w:val="005C76C1"/>
    <w:rsid w:val="005C7C40"/>
    <w:rsid w:val="005D0149"/>
    <w:rsid w:val="005D0E88"/>
    <w:rsid w:val="005D4AED"/>
    <w:rsid w:val="005D615B"/>
    <w:rsid w:val="005D6AF5"/>
    <w:rsid w:val="005E29BA"/>
    <w:rsid w:val="005E30B2"/>
    <w:rsid w:val="005E356F"/>
    <w:rsid w:val="005E4660"/>
    <w:rsid w:val="005E4E0A"/>
    <w:rsid w:val="005E5E73"/>
    <w:rsid w:val="005E61BD"/>
    <w:rsid w:val="005E73DC"/>
    <w:rsid w:val="005F3B45"/>
    <w:rsid w:val="005F44EE"/>
    <w:rsid w:val="005F4547"/>
    <w:rsid w:val="005F5398"/>
    <w:rsid w:val="005F581C"/>
    <w:rsid w:val="005F5AEC"/>
    <w:rsid w:val="005F5C75"/>
    <w:rsid w:val="005F5E0C"/>
    <w:rsid w:val="005F7073"/>
    <w:rsid w:val="005F7E85"/>
    <w:rsid w:val="0060457A"/>
    <w:rsid w:val="00605DBE"/>
    <w:rsid w:val="00605F60"/>
    <w:rsid w:val="00615B0E"/>
    <w:rsid w:val="00616220"/>
    <w:rsid w:val="00616E0F"/>
    <w:rsid w:val="0062097C"/>
    <w:rsid w:val="006244EF"/>
    <w:rsid w:val="00624802"/>
    <w:rsid w:val="0062537B"/>
    <w:rsid w:val="0062646E"/>
    <w:rsid w:val="006325ED"/>
    <w:rsid w:val="00633CB1"/>
    <w:rsid w:val="00640B1D"/>
    <w:rsid w:val="00641375"/>
    <w:rsid w:val="00642E49"/>
    <w:rsid w:val="0064377B"/>
    <w:rsid w:val="00646414"/>
    <w:rsid w:val="006470B2"/>
    <w:rsid w:val="00652033"/>
    <w:rsid w:val="00653535"/>
    <w:rsid w:val="00653F4F"/>
    <w:rsid w:val="00654EF2"/>
    <w:rsid w:val="00655985"/>
    <w:rsid w:val="006577A8"/>
    <w:rsid w:val="00661C73"/>
    <w:rsid w:val="0066559D"/>
    <w:rsid w:val="0067040F"/>
    <w:rsid w:val="00671B04"/>
    <w:rsid w:val="00671CDD"/>
    <w:rsid w:val="00672473"/>
    <w:rsid w:val="0067252A"/>
    <w:rsid w:val="00677D23"/>
    <w:rsid w:val="00683C57"/>
    <w:rsid w:val="00686189"/>
    <w:rsid w:val="00687765"/>
    <w:rsid w:val="00690B03"/>
    <w:rsid w:val="00696366"/>
    <w:rsid w:val="006A1044"/>
    <w:rsid w:val="006A3585"/>
    <w:rsid w:val="006A3ABF"/>
    <w:rsid w:val="006A6748"/>
    <w:rsid w:val="006B01A7"/>
    <w:rsid w:val="006B0809"/>
    <w:rsid w:val="006B1A0C"/>
    <w:rsid w:val="006B308E"/>
    <w:rsid w:val="006B390B"/>
    <w:rsid w:val="006B3E9D"/>
    <w:rsid w:val="006C2E8F"/>
    <w:rsid w:val="006D205C"/>
    <w:rsid w:val="006D20ED"/>
    <w:rsid w:val="006D323E"/>
    <w:rsid w:val="006D59E7"/>
    <w:rsid w:val="006E102C"/>
    <w:rsid w:val="006E15FC"/>
    <w:rsid w:val="006E17EE"/>
    <w:rsid w:val="006E2429"/>
    <w:rsid w:val="006E2EDD"/>
    <w:rsid w:val="006E4C94"/>
    <w:rsid w:val="006E66C8"/>
    <w:rsid w:val="006E7979"/>
    <w:rsid w:val="006F192A"/>
    <w:rsid w:val="006F2455"/>
    <w:rsid w:val="006F3FFF"/>
    <w:rsid w:val="006F65EA"/>
    <w:rsid w:val="006F72C1"/>
    <w:rsid w:val="00700907"/>
    <w:rsid w:val="00702AE8"/>
    <w:rsid w:val="00703A22"/>
    <w:rsid w:val="007040A1"/>
    <w:rsid w:val="00705AE3"/>
    <w:rsid w:val="007073C4"/>
    <w:rsid w:val="00716F84"/>
    <w:rsid w:val="007173E4"/>
    <w:rsid w:val="00722B44"/>
    <w:rsid w:val="007248A7"/>
    <w:rsid w:val="007259B7"/>
    <w:rsid w:val="0073297D"/>
    <w:rsid w:val="00733A88"/>
    <w:rsid w:val="00736B61"/>
    <w:rsid w:val="007375C7"/>
    <w:rsid w:val="00742AB9"/>
    <w:rsid w:val="00745BD6"/>
    <w:rsid w:val="00746896"/>
    <w:rsid w:val="00747BFC"/>
    <w:rsid w:val="00752914"/>
    <w:rsid w:val="0075446A"/>
    <w:rsid w:val="00754EF3"/>
    <w:rsid w:val="0075675C"/>
    <w:rsid w:val="00763F8B"/>
    <w:rsid w:val="007642EF"/>
    <w:rsid w:val="00764565"/>
    <w:rsid w:val="007704D2"/>
    <w:rsid w:val="00771D43"/>
    <w:rsid w:val="0077215F"/>
    <w:rsid w:val="00776E67"/>
    <w:rsid w:val="007814B1"/>
    <w:rsid w:val="00782C6F"/>
    <w:rsid w:val="00784086"/>
    <w:rsid w:val="00786AD9"/>
    <w:rsid w:val="00786FC3"/>
    <w:rsid w:val="00791B4E"/>
    <w:rsid w:val="00792CEB"/>
    <w:rsid w:val="0079606D"/>
    <w:rsid w:val="007A3087"/>
    <w:rsid w:val="007A3907"/>
    <w:rsid w:val="007A63FE"/>
    <w:rsid w:val="007A6526"/>
    <w:rsid w:val="007B005D"/>
    <w:rsid w:val="007B2DD7"/>
    <w:rsid w:val="007B5E6C"/>
    <w:rsid w:val="007B5E9B"/>
    <w:rsid w:val="007C3F0D"/>
    <w:rsid w:val="007D14EE"/>
    <w:rsid w:val="007D1C81"/>
    <w:rsid w:val="007D52ED"/>
    <w:rsid w:val="007D5F23"/>
    <w:rsid w:val="007D77E0"/>
    <w:rsid w:val="007E114B"/>
    <w:rsid w:val="007E54B7"/>
    <w:rsid w:val="007E6334"/>
    <w:rsid w:val="007E6F0D"/>
    <w:rsid w:val="007E72F8"/>
    <w:rsid w:val="007E7666"/>
    <w:rsid w:val="007E7CE1"/>
    <w:rsid w:val="007F0C57"/>
    <w:rsid w:val="007F0E90"/>
    <w:rsid w:val="007F2B5F"/>
    <w:rsid w:val="007F2ED4"/>
    <w:rsid w:val="007F37AA"/>
    <w:rsid w:val="007F44B4"/>
    <w:rsid w:val="007F5675"/>
    <w:rsid w:val="007F6E6B"/>
    <w:rsid w:val="007F6E9E"/>
    <w:rsid w:val="008009EE"/>
    <w:rsid w:val="008010D0"/>
    <w:rsid w:val="008024DD"/>
    <w:rsid w:val="00805393"/>
    <w:rsid w:val="00806144"/>
    <w:rsid w:val="00812F3E"/>
    <w:rsid w:val="00814338"/>
    <w:rsid w:val="00815480"/>
    <w:rsid w:val="00815D04"/>
    <w:rsid w:val="00817756"/>
    <w:rsid w:val="00821CD2"/>
    <w:rsid w:val="0082342C"/>
    <w:rsid w:val="008275CE"/>
    <w:rsid w:val="00827622"/>
    <w:rsid w:val="00827702"/>
    <w:rsid w:val="008310C9"/>
    <w:rsid w:val="00831266"/>
    <w:rsid w:val="00831F3D"/>
    <w:rsid w:val="008321A4"/>
    <w:rsid w:val="0083622B"/>
    <w:rsid w:val="00840974"/>
    <w:rsid w:val="00842F99"/>
    <w:rsid w:val="008444FB"/>
    <w:rsid w:val="00850648"/>
    <w:rsid w:val="00850FF3"/>
    <w:rsid w:val="00853141"/>
    <w:rsid w:val="00854D81"/>
    <w:rsid w:val="00855A63"/>
    <w:rsid w:val="0086067B"/>
    <w:rsid w:val="0086098D"/>
    <w:rsid w:val="00860FD4"/>
    <w:rsid w:val="00861BBC"/>
    <w:rsid w:val="00862CE4"/>
    <w:rsid w:val="00862EA3"/>
    <w:rsid w:val="00864DE3"/>
    <w:rsid w:val="0086598C"/>
    <w:rsid w:val="0086730C"/>
    <w:rsid w:val="00870AB6"/>
    <w:rsid w:val="00872153"/>
    <w:rsid w:val="00874BC1"/>
    <w:rsid w:val="008766EC"/>
    <w:rsid w:val="008812BD"/>
    <w:rsid w:val="00884430"/>
    <w:rsid w:val="00887387"/>
    <w:rsid w:val="00891686"/>
    <w:rsid w:val="008921EF"/>
    <w:rsid w:val="008A0DED"/>
    <w:rsid w:val="008A7DC6"/>
    <w:rsid w:val="008B6ED5"/>
    <w:rsid w:val="008C0EEA"/>
    <w:rsid w:val="008C1A6F"/>
    <w:rsid w:val="008C35D4"/>
    <w:rsid w:val="008C69CF"/>
    <w:rsid w:val="008D24D2"/>
    <w:rsid w:val="008D61B4"/>
    <w:rsid w:val="008E17E7"/>
    <w:rsid w:val="008E1EB1"/>
    <w:rsid w:val="008E5F68"/>
    <w:rsid w:val="008E71A7"/>
    <w:rsid w:val="008F01E4"/>
    <w:rsid w:val="008F184D"/>
    <w:rsid w:val="008F2840"/>
    <w:rsid w:val="008F2AB2"/>
    <w:rsid w:val="008F321E"/>
    <w:rsid w:val="008F49BE"/>
    <w:rsid w:val="00903536"/>
    <w:rsid w:val="00905F8D"/>
    <w:rsid w:val="00906691"/>
    <w:rsid w:val="009118BC"/>
    <w:rsid w:val="00911A9A"/>
    <w:rsid w:val="00914E27"/>
    <w:rsid w:val="00916534"/>
    <w:rsid w:val="00917C14"/>
    <w:rsid w:val="00920016"/>
    <w:rsid w:val="00920AF4"/>
    <w:rsid w:val="009217E4"/>
    <w:rsid w:val="009218AC"/>
    <w:rsid w:val="00921DCD"/>
    <w:rsid w:val="00924571"/>
    <w:rsid w:val="00927198"/>
    <w:rsid w:val="0093175F"/>
    <w:rsid w:val="00933D0D"/>
    <w:rsid w:val="00941227"/>
    <w:rsid w:val="00941ADD"/>
    <w:rsid w:val="00943839"/>
    <w:rsid w:val="009441D7"/>
    <w:rsid w:val="00946236"/>
    <w:rsid w:val="0094658C"/>
    <w:rsid w:val="009473B8"/>
    <w:rsid w:val="00951C50"/>
    <w:rsid w:val="0095729E"/>
    <w:rsid w:val="009601B0"/>
    <w:rsid w:val="009604B7"/>
    <w:rsid w:val="00961BCB"/>
    <w:rsid w:val="009621CD"/>
    <w:rsid w:val="009628F9"/>
    <w:rsid w:val="00967A9D"/>
    <w:rsid w:val="00972C66"/>
    <w:rsid w:val="00974A0F"/>
    <w:rsid w:val="00974E36"/>
    <w:rsid w:val="00975E5A"/>
    <w:rsid w:val="00977536"/>
    <w:rsid w:val="0098700F"/>
    <w:rsid w:val="00987FE0"/>
    <w:rsid w:val="009900E4"/>
    <w:rsid w:val="009922F5"/>
    <w:rsid w:val="009931DA"/>
    <w:rsid w:val="009957BD"/>
    <w:rsid w:val="00995AAD"/>
    <w:rsid w:val="00997226"/>
    <w:rsid w:val="009A03DF"/>
    <w:rsid w:val="009A0F1C"/>
    <w:rsid w:val="009A2A28"/>
    <w:rsid w:val="009A6D09"/>
    <w:rsid w:val="009B0551"/>
    <w:rsid w:val="009B12A8"/>
    <w:rsid w:val="009B1C06"/>
    <w:rsid w:val="009B1E43"/>
    <w:rsid w:val="009B361B"/>
    <w:rsid w:val="009B3A66"/>
    <w:rsid w:val="009B3E02"/>
    <w:rsid w:val="009B41E7"/>
    <w:rsid w:val="009C1133"/>
    <w:rsid w:val="009C3913"/>
    <w:rsid w:val="009C3BDB"/>
    <w:rsid w:val="009C65F3"/>
    <w:rsid w:val="009C6D69"/>
    <w:rsid w:val="009D037A"/>
    <w:rsid w:val="009D3A82"/>
    <w:rsid w:val="009D466F"/>
    <w:rsid w:val="009D48A6"/>
    <w:rsid w:val="009E471D"/>
    <w:rsid w:val="009E4F48"/>
    <w:rsid w:val="009E61F0"/>
    <w:rsid w:val="009E6540"/>
    <w:rsid w:val="009E6C72"/>
    <w:rsid w:val="009F115F"/>
    <w:rsid w:val="009F302D"/>
    <w:rsid w:val="009F33D8"/>
    <w:rsid w:val="00A018F9"/>
    <w:rsid w:val="00A01F59"/>
    <w:rsid w:val="00A03C1F"/>
    <w:rsid w:val="00A0460A"/>
    <w:rsid w:val="00A05642"/>
    <w:rsid w:val="00A05894"/>
    <w:rsid w:val="00A06764"/>
    <w:rsid w:val="00A10021"/>
    <w:rsid w:val="00A11984"/>
    <w:rsid w:val="00A1256D"/>
    <w:rsid w:val="00A13BEB"/>
    <w:rsid w:val="00A140E1"/>
    <w:rsid w:val="00A140FC"/>
    <w:rsid w:val="00A153FF"/>
    <w:rsid w:val="00A16840"/>
    <w:rsid w:val="00A209E7"/>
    <w:rsid w:val="00A20CAE"/>
    <w:rsid w:val="00A324C1"/>
    <w:rsid w:val="00A33AFB"/>
    <w:rsid w:val="00A346E9"/>
    <w:rsid w:val="00A362F3"/>
    <w:rsid w:val="00A36A7E"/>
    <w:rsid w:val="00A40C68"/>
    <w:rsid w:val="00A42F92"/>
    <w:rsid w:val="00A45CE0"/>
    <w:rsid w:val="00A461AD"/>
    <w:rsid w:val="00A46976"/>
    <w:rsid w:val="00A478B2"/>
    <w:rsid w:val="00A561EF"/>
    <w:rsid w:val="00A5753F"/>
    <w:rsid w:val="00A6006C"/>
    <w:rsid w:val="00A60724"/>
    <w:rsid w:val="00A60DF2"/>
    <w:rsid w:val="00A61823"/>
    <w:rsid w:val="00A6192E"/>
    <w:rsid w:val="00A63F87"/>
    <w:rsid w:val="00A64601"/>
    <w:rsid w:val="00A72930"/>
    <w:rsid w:val="00A7325D"/>
    <w:rsid w:val="00A7380C"/>
    <w:rsid w:val="00A74A8F"/>
    <w:rsid w:val="00A76A42"/>
    <w:rsid w:val="00A76BD3"/>
    <w:rsid w:val="00A77505"/>
    <w:rsid w:val="00A77D08"/>
    <w:rsid w:val="00A839E7"/>
    <w:rsid w:val="00A84130"/>
    <w:rsid w:val="00A85231"/>
    <w:rsid w:val="00A8639E"/>
    <w:rsid w:val="00A86539"/>
    <w:rsid w:val="00A86902"/>
    <w:rsid w:val="00A91182"/>
    <w:rsid w:val="00A92405"/>
    <w:rsid w:val="00A9376E"/>
    <w:rsid w:val="00A96324"/>
    <w:rsid w:val="00AA1229"/>
    <w:rsid w:val="00AA26F5"/>
    <w:rsid w:val="00AA7D36"/>
    <w:rsid w:val="00AB14C4"/>
    <w:rsid w:val="00AB1514"/>
    <w:rsid w:val="00AB3957"/>
    <w:rsid w:val="00AB4586"/>
    <w:rsid w:val="00AB5CCE"/>
    <w:rsid w:val="00AC0085"/>
    <w:rsid w:val="00AC1F92"/>
    <w:rsid w:val="00AC269F"/>
    <w:rsid w:val="00AC415C"/>
    <w:rsid w:val="00AD02BE"/>
    <w:rsid w:val="00AD0EDB"/>
    <w:rsid w:val="00AD1D61"/>
    <w:rsid w:val="00AD422A"/>
    <w:rsid w:val="00AD56DC"/>
    <w:rsid w:val="00AD66D4"/>
    <w:rsid w:val="00AE092F"/>
    <w:rsid w:val="00AE2976"/>
    <w:rsid w:val="00AE46BF"/>
    <w:rsid w:val="00AE4C55"/>
    <w:rsid w:val="00AE67C7"/>
    <w:rsid w:val="00AE69F9"/>
    <w:rsid w:val="00AE7129"/>
    <w:rsid w:val="00AE72D4"/>
    <w:rsid w:val="00AF3A42"/>
    <w:rsid w:val="00AF5519"/>
    <w:rsid w:val="00AF7BD9"/>
    <w:rsid w:val="00B00B97"/>
    <w:rsid w:val="00B023C0"/>
    <w:rsid w:val="00B027C8"/>
    <w:rsid w:val="00B02EF4"/>
    <w:rsid w:val="00B03146"/>
    <w:rsid w:val="00B035FE"/>
    <w:rsid w:val="00B0530C"/>
    <w:rsid w:val="00B136FB"/>
    <w:rsid w:val="00B15828"/>
    <w:rsid w:val="00B22627"/>
    <w:rsid w:val="00B34D5B"/>
    <w:rsid w:val="00B3742F"/>
    <w:rsid w:val="00B40C28"/>
    <w:rsid w:val="00B46C22"/>
    <w:rsid w:val="00B46F3F"/>
    <w:rsid w:val="00B4704A"/>
    <w:rsid w:val="00B51E87"/>
    <w:rsid w:val="00B53F7B"/>
    <w:rsid w:val="00B546F0"/>
    <w:rsid w:val="00B5632B"/>
    <w:rsid w:val="00B5710E"/>
    <w:rsid w:val="00B571DC"/>
    <w:rsid w:val="00B61758"/>
    <w:rsid w:val="00B62965"/>
    <w:rsid w:val="00B63B87"/>
    <w:rsid w:val="00B66D9C"/>
    <w:rsid w:val="00B71412"/>
    <w:rsid w:val="00B72336"/>
    <w:rsid w:val="00B72976"/>
    <w:rsid w:val="00B76EA3"/>
    <w:rsid w:val="00B7729A"/>
    <w:rsid w:val="00B77D09"/>
    <w:rsid w:val="00B80336"/>
    <w:rsid w:val="00B8135F"/>
    <w:rsid w:val="00B83D03"/>
    <w:rsid w:val="00B92855"/>
    <w:rsid w:val="00B93F41"/>
    <w:rsid w:val="00B965B7"/>
    <w:rsid w:val="00B9733F"/>
    <w:rsid w:val="00B97837"/>
    <w:rsid w:val="00BA090E"/>
    <w:rsid w:val="00BA2964"/>
    <w:rsid w:val="00BA5896"/>
    <w:rsid w:val="00BA5FD4"/>
    <w:rsid w:val="00BB0162"/>
    <w:rsid w:val="00BB596B"/>
    <w:rsid w:val="00BB5F94"/>
    <w:rsid w:val="00BB65FB"/>
    <w:rsid w:val="00BB6665"/>
    <w:rsid w:val="00BB73B1"/>
    <w:rsid w:val="00BC13BE"/>
    <w:rsid w:val="00BC5005"/>
    <w:rsid w:val="00BC755B"/>
    <w:rsid w:val="00BD022D"/>
    <w:rsid w:val="00BD062A"/>
    <w:rsid w:val="00BD3FA7"/>
    <w:rsid w:val="00BD53CC"/>
    <w:rsid w:val="00BD7F5D"/>
    <w:rsid w:val="00BE1AD7"/>
    <w:rsid w:val="00BE2C39"/>
    <w:rsid w:val="00BE2FE6"/>
    <w:rsid w:val="00BE4080"/>
    <w:rsid w:val="00BE62F3"/>
    <w:rsid w:val="00BF11D3"/>
    <w:rsid w:val="00BF43BE"/>
    <w:rsid w:val="00BF526C"/>
    <w:rsid w:val="00BF6346"/>
    <w:rsid w:val="00BF646E"/>
    <w:rsid w:val="00BF783C"/>
    <w:rsid w:val="00C02681"/>
    <w:rsid w:val="00C02CB2"/>
    <w:rsid w:val="00C02E9E"/>
    <w:rsid w:val="00C115CB"/>
    <w:rsid w:val="00C11842"/>
    <w:rsid w:val="00C13769"/>
    <w:rsid w:val="00C1551C"/>
    <w:rsid w:val="00C21216"/>
    <w:rsid w:val="00C21616"/>
    <w:rsid w:val="00C21B4A"/>
    <w:rsid w:val="00C2271F"/>
    <w:rsid w:val="00C23B76"/>
    <w:rsid w:val="00C2520B"/>
    <w:rsid w:val="00C31A88"/>
    <w:rsid w:val="00C32A01"/>
    <w:rsid w:val="00C33A2F"/>
    <w:rsid w:val="00C36BCE"/>
    <w:rsid w:val="00C40ACD"/>
    <w:rsid w:val="00C41A06"/>
    <w:rsid w:val="00C4243A"/>
    <w:rsid w:val="00C472FA"/>
    <w:rsid w:val="00C47495"/>
    <w:rsid w:val="00C508C4"/>
    <w:rsid w:val="00C54D59"/>
    <w:rsid w:val="00C5522B"/>
    <w:rsid w:val="00C603A4"/>
    <w:rsid w:val="00C60813"/>
    <w:rsid w:val="00C620A4"/>
    <w:rsid w:val="00C62608"/>
    <w:rsid w:val="00C71152"/>
    <w:rsid w:val="00C72FAC"/>
    <w:rsid w:val="00C73E29"/>
    <w:rsid w:val="00C74DD3"/>
    <w:rsid w:val="00C8027D"/>
    <w:rsid w:val="00C808FF"/>
    <w:rsid w:val="00C847A2"/>
    <w:rsid w:val="00C905D1"/>
    <w:rsid w:val="00C946D0"/>
    <w:rsid w:val="00C95F3C"/>
    <w:rsid w:val="00C963AE"/>
    <w:rsid w:val="00CA51D3"/>
    <w:rsid w:val="00CA5CE0"/>
    <w:rsid w:val="00CA6F38"/>
    <w:rsid w:val="00CA7551"/>
    <w:rsid w:val="00CA7A90"/>
    <w:rsid w:val="00CB7C40"/>
    <w:rsid w:val="00CC7215"/>
    <w:rsid w:val="00CD3F9A"/>
    <w:rsid w:val="00CD4376"/>
    <w:rsid w:val="00CD4C5A"/>
    <w:rsid w:val="00CE1297"/>
    <w:rsid w:val="00CE152D"/>
    <w:rsid w:val="00CE2B37"/>
    <w:rsid w:val="00CE4C3D"/>
    <w:rsid w:val="00CE636D"/>
    <w:rsid w:val="00CE693A"/>
    <w:rsid w:val="00CE71A3"/>
    <w:rsid w:val="00CF194B"/>
    <w:rsid w:val="00CF1AC1"/>
    <w:rsid w:val="00CF1C5E"/>
    <w:rsid w:val="00CF269F"/>
    <w:rsid w:val="00CF447D"/>
    <w:rsid w:val="00CF6787"/>
    <w:rsid w:val="00CF6CFC"/>
    <w:rsid w:val="00CF7E3C"/>
    <w:rsid w:val="00D0095C"/>
    <w:rsid w:val="00D010A3"/>
    <w:rsid w:val="00D013A6"/>
    <w:rsid w:val="00D02158"/>
    <w:rsid w:val="00D027A4"/>
    <w:rsid w:val="00D060DF"/>
    <w:rsid w:val="00D068BD"/>
    <w:rsid w:val="00D10C70"/>
    <w:rsid w:val="00D117AB"/>
    <w:rsid w:val="00D12CBB"/>
    <w:rsid w:val="00D14080"/>
    <w:rsid w:val="00D143BF"/>
    <w:rsid w:val="00D14895"/>
    <w:rsid w:val="00D1646F"/>
    <w:rsid w:val="00D165F5"/>
    <w:rsid w:val="00D1667A"/>
    <w:rsid w:val="00D172EC"/>
    <w:rsid w:val="00D176AC"/>
    <w:rsid w:val="00D225C5"/>
    <w:rsid w:val="00D306F1"/>
    <w:rsid w:val="00D32143"/>
    <w:rsid w:val="00D334E0"/>
    <w:rsid w:val="00D33D72"/>
    <w:rsid w:val="00D371DD"/>
    <w:rsid w:val="00D374E2"/>
    <w:rsid w:val="00D37B0B"/>
    <w:rsid w:val="00D406D6"/>
    <w:rsid w:val="00D41B01"/>
    <w:rsid w:val="00D426D4"/>
    <w:rsid w:val="00D43A26"/>
    <w:rsid w:val="00D43F8E"/>
    <w:rsid w:val="00D47DB9"/>
    <w:rsid w:val="00D5675F"/>
    <w:rsid w:val="00D57FE7"/>
    <w:rsid w:val="00D65783"/>
    <w:rsid w:val="00D67431"/>
    <w:rsid w:val="00D7058C"/>
    <w:rsid w:val="00D70CF0"/>
    <w:rsid w:val="00D7172B"/>
    <w:rsid w:val="00D71EFD"/>
    <w:rsid w:val="00D73E38"/>
    <w:rsid w:val="00D744D9"/>
    <w:rsid w:val="00D7469B"/>
    <w:rsid w:val="00D75EE9"/>
    <w:rsid w:val="00D75F12"/>
    <w:rsid w:val="00D87A0F"/>
    <w:rsid w:val="00D962D0"/>
    <w:rsid w:val="00DA43E1"/>
    <w:rsid w:val="00DA56A2"/>
    <w:rsid w:val="00DA645A"/>
    <w:rsid w:val="00DA7E23"/>
    <w:rsid w:val="00DB34CE"/>
    <w:rsid w:val="00DB360F"/>
    <w:rsid w:val="00DB48E9"/>
    <w:rsid w:val="00DB4907"/>
    <w:rsid w:val="00DB4B50"/>
    <w:rsid w:val="00DB6B58"/>
    <w:rsid w:val="00DC2158"/>
    <w:rsid w:val="00DC731E"/>
    <w:rsid w:val="00DC7B7D"/>
    <w:rsid w:val="00DD1514"/>
    <w:rsid w:val="00DD2510"/>
    <w:rsid w:val="00DD6089"/>
    <w:rsid w:val="00DD6CA8"/>
    <w:rsid w:val="00DD6DB3"/>
    <w:rsid w:val="00DE1D12"/>
    <w:rsid w:val="00DE67E5"/>
    <w:rsid w:val="00DE7571"/>
    <w:rsid w:val="00DF1524"/>
    <w:rsid w:val="00DF19CF"/>
    <w:rsid w:val="00DF2573"/>
    <w:rsid w:val="00DF4974"/>
    <w:rsid w:val="00DF72AD"/>
    <w:rsid w:val="00E0105A"/>
    <w:rsid w:val="00E02BD0"/>
    <w:rsid w:val="00E02C63"/>
    <w:rsid w:val="00E033ED"/>
    <w:rsid w:val="00E102A4"/>
    <w:rsid w:val="00E13743"/>
    <w:rsid w:val="00E138AB"/>
    <w:rsid w:val="00E151DF"/>
    <w:rsid w:val="00E174E1"/>
    <w:rsid w:val="00E21600"/>
    <w:rsid w:val="00E22043"/>
    <w:rsid w:val="00E27811"/>
    <w:rsid w:val="00E27AEA"/>
    <w:rsid w:val="00E27CF9"/>
    <w:rsid w:val="00E34852"/>
    <w:rsid w:val="00E36437"/>
    <w:rsid w:val="00E423EC"/>
    <w:rsid w:val="00E454EF"/>
    <w:rsid w:val="00E5090A"/>
    <w:rsid w:val="00E51263"/>
    <w:rsid w:val="00E5520F"/>
    <w:rsid w:val="00E57D41"/>
    <w:rsid w:val="00E63BFB"/>
    <w:rsid w:val="00E6431A"/>
    <w:rsid w:val="00E71AF6"/>
    <w:rsid w:val="00E7549E"/>
    <w:rsid w:val="00E75DC1"/>
    <w:rsid w:val="00E7773E"/>
    <w:rsid w:val="00E81138"/>
    <w:rsid w:val="00E8154E"/>
    <w:rsid w:val="00E83F37"/>
    <w:rsid w:val="00E83F7E"/>
    <w:rsid w:val="00E87FAD"/>
    <w:rsid w:val="00E905CB"/>
    <w:rsid w:val="00E91FFF"/>
    <w:rsid w:val="00E935D2"/>
    <w:rsid w:val="00E93FD0"/>
    <w:rsid w:val="00E94280"/>
    <w:rsid w:val="00E944D5"/>
    <w:rsid w:val="00EA1B3E"/>
    <w:rsid w:val="00EA1B73"/>
    <w:rsid w:val="00EA4604"/>
    <w:rsid w:val="00EA58A8"/>
    <w:rsid w:val="00EA7609"/>
    <w:rsid w:val="00EB092B"/>
    <w:rsid w:val="00EB123C"/>
    <w:rsid w:val="00EB2413"/>
    <w:rsid w:val="00EB31F9"/>
    <w:rsid w:val="00EB3457"/>
    <w:rsid w:val="00EB3A47"/>
    <w:rsid w:val="00EB55C8"/>
    <w:rsid w:val="00EB581B"/>
    <w:rsid w:val="00EB701E"/>
    <w:rsid w:val="00EC0407"/>
    <w:rsid w:val="00EC0FE8"/>
    <w:rsid w:val="00EC1C37"/>
    <w:rsid w:val="00EC7729"/>
    <w:rsid w:val="00ED1DB7"/>
    <w:rsid w:val="00ED2214"/>
    <w:rsid w:val="00ED2B5F"/>
    <w:rsid w:val="00ED3A1B"/>
    <w:rsid w:val="00ED4A73"/>
    <w:rsid w:val="00ED5CCA"/>
    <w:rsid w:val="00ED6359"/>
    <w:rsid w:val="00ED683D"/>
    <w:rsid w:val="00EE1344"/>
    <w:rsid w:val="00EE1548"/>
    <w:rsid w:val="00EE5C43"/>
    <w:rsid w:val="00EE7C3F"/>
    <w:rsid w:val="00EF05EA"/>
    <w:rsid w:val="00EF7D7A"/>
    <w:rsid w:val="00F03090"/>
    <w:rsid w:val="00F05D80"/>
    <w:rsid w:val="00F11E9C"/>
    <w:rsid w:val="00F1258A"/>
    <w:rsid w:val="00F14472"/>
    <w:rsid w:val="00F152B0"/>
    <w:rsid w:val="00F20242"/>
    <w:rsid w:val="00F22442"/>
    <w:rsid w:val="00F30900"/>
    <w:rsid w:val="00F328A1"/>
    <w:rsid w:val="00F3692A"/>
    <w:rsid w:val="00F42629"/>
    <w:rsid w:val="00F4475A"/>
    <w:rsid w:val="00F46CD9"/>
    <w:rsid w:val="00F5136F"/>
    <w:rsid w:val="00F5351A"/>
    <w:rsid w:val="00F56036"/>
    <w:rsid w:val="00F56513"/>
    <w:rsid w:val="00F56D79"/>
    <w:rsid w:val="00F5712A"/>
    <w:rsid w:val="00F677D1"/>
    <w:rsid w:val="00F7018A"/>
    <w:rsid w:val="00F70193"/>
    <w:rsid w:val="00F71B26"/>
    <w:rsid w:val="00F75183"/>
    <w:rsid w:val="00F765B7"/>
    <w:rsid w:val="00F773B7"/>
    <w:rsid w:val="00F77DB7"/>
    <w:rsid w:val="00F81B6F"/>
    <w:rsid w:val="00F82321"/>
    <w:rsid w:val="00F876E3"/>
    <w:rsid w:val="00F878D9"/>
    <w:rsid w:val="00F903EA"/>
    <w:rsid w:val="00F927BD"/>
    <w:rsid w:val="00F92DB5"/>
    <w:rsid w:val="00F9487C"/>
    <w:rsid w:val="00F9493C"/>
    <w:rsid w:val="00F96BCE"/>
    <w:rsid w:val="00F96CB0"/>
    <w:rsid w:val="00F96CB1"/>
    <w:rsid w:val="00F9756A"/>
    <w:rsid w:val="00F975DD"/>
    <w:rsid w:val="00F97F02"/>
    <w:rsid w:val="00F97F43"/>
    <w:rsid w:val="00FA0192"/>
    <w:rsid w:val="00FA67C5"/>
    <w:rsid w:val="00FA6EED"/>
    <w:rsid w:val="00FB1610"/>
    <w:rsid w:val="00FB671F"/>
    <w:rsid w:val="00FB6C56"/>
    <w:rsid w:val="00FC12F3"/>
    <w:rsid w:val="00FC2E80"/>
    <w:rsid w:val="00FC3423"/>
    <w:rsid w:val="00FC3D94"/>
    <w:rsid w:val="00FC4427"/>
    <w:rsid w:val="00FD0E30"/>
    <w:rsid w:val="00FD20CF"/>
    <w:rsid w:val="00FD21F8"/>
    <w:rsid w:val="00FD4F14"/>
    <w:rsid w:val="00FD7F90"/>
    <w:rsid w:val="00FE2899"/>
    <w:rsid w:val="00FE2B89"/>
    <w:rsid w:val="00FE49C6"/>
    <w:rsid w:val="00FF0332"/>
    <w:rsid w:val="00FF0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882A7"/>
  <w15:docId w15:val="{90CC2D6A-9A21-A34D-8E1C-08E1C5B3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RenkliListe-Vurgu11">
    <w:name w:val="Renkli Liste - Vurgu 11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56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F56036"/>
    <w:rPr>
      <w:rFonts w:ascii="Courier New" w:eastAsia="Times New Roman" w:hAnsi="Courier New" w:cs="Courier New"/>
    </w:rPr>
  </w:style>
  <w:style w:type="paragraph" w:styleId="ListeParagraf">
    <w:name w:val="List Paragraph"/>
    <w:basedOn w:val="Normal"/>
    <w:uiPriority w:val="34"/>
    <w:qFormat/>
    <w:rsid w:val="00F426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34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Gl">
    <w:name w:val="Strong"/>
    <w:basedOn w:val="VarsaylanParagrafYazTipi"/>
    <w:uiPriority w:val="22"/>
    <w:qFormat/>
    <w:rsid w:val="00FC34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6849-40D0-41A8-95FF-5860E629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13</Pages>
  <Words>3012</Words>
  <Characters>17174</Characters>
  <Application>Microsoft Office Word</Application>
  <DocSecurity>0</DocSecurity>
  <Lines>143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GAZIANTEP FACULTY OF MEDICINE</vt:lpstr>
      <vt:lpstr>UNIVERSITY OF GAZIANTEP FACULTY OF MEDICINE</vt:lpstr>
    </vt:vector>
  </TitlesOfParts>
  <Company>Silentall Unattended Installer</Company>
  <LinksUpToDate>false</LinksUpToDate>
  <CharactersWithSpaces>20146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GAZIANTEP FACULTY OF MEDICINE</dc:title>
  <dc:creator>User</dc:creator>
  <cp:lastModifiedBy>adem çalışkan</cp:lastModifiedBy>
  <cp:revision>42</cp:revision>
  <cp:lastPrinted>2015-09-14T07:50:00Z</cp:lastPrinted>
  <dcterms:created xsi:type="dcterms:W3CDTF">2026-08-29T21:35:00Z</dcterms:created>
  <dcterms:modified xsi:type="dcterms:W3CDTF">2026-09-25T07:27:00Z</dcterms:modified>
</cp:coreProperties>
</file>